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8E" w:rsidRPr="00C03F6F" w:rsidRDefault="008F7E2C" w:rsidP="00230B8E">
      <w:pPr>
        <w:pStyle w:val="ConsPlusNormal"/>
        <w:ind w:left="5670"/>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t>Приложение № 1</w:t>
      </w:r>
      <w:r w:rsidR="00623B60" w:rsidRPr="00C03F6F">
        <w:rPr>
          <w:rFonts w:ascii="Times New Roman" w:eastAsia="Times New Roman" w:hAnsi="Times New Roman" w:cs="Times New Roman"/>
          <w:sz w:val="28"/>
          <w:szCs w:val="28"/>
          <w:lang w:eastAsia="ru-RU"/>
        </w:rPr>
        <w:t xml:space="preserve"> к </w:t>
      </w:r>
      <w:r w:rsidR="00230B8E" w:rsidRPr="00C03F6F">
        <w:rPr>
          <w:rFonts w:ascii="Times New Roman" w:eastAsia="Times New Roman" w:hAnsi="Times New Roman" w:cs="Times New Roman"/>
          <w:sz w:val="28"/>
          <w:szCs w:val="28"/>
          <w:lang w:eastAsia="ru-RU"/>
        </w:rPr>
        <w:t>Административному регламенту</w:t>
      </w:r>
    </w:p>
    <w:p w:rsidR="008F7E2C" w:rsidRPr="00C03F6F" w:rsidRDefault="00230B8E" w:rsidP="00230B8E">
      <w:pPr>
        <w:pStyle w:val="ConsPlusNormal"/>
        <w:ind w:left="5670"/>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t>предоставления государственной услуги по реализации средств (части средств) регионального материнского (семейного) капитала</w:t>
      </w:r>
    </w:p>
    <w:p w:rsidR="008F7E2C" w:rsidRPr="00C03F6F" w:rsidRDefault="008F7E2C" w:rsidP="008C52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E2C" w:rsidRPr="00C03F6F" w:rsidRDefault="008F7E2C" w:rsidP="008C52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Par299"/>
      <w:bookmarkEnd w:id="0"/>
    </w:p>
    <w:p w:rsidR="008F7E2C" w:rsidRPr="00C03F6F" w:rsidRDefault="00992DFF" w:rsidP="008C5225">
      <w:pPr>
        <w:pStyle w:val="1"/>
        <w:jc w:val="center"/>
        <w:rPr>
          <w:i w:val="0"/>
          <w:sz w:val="28"/>
          <w:szCs w:val="28"/>
        </w:rPr>
      </w:pPr>
      <w:bookmarkStart w:id="1" w:name="_Toc430614270"/>
      <w:r w:rsidRPr="00C03F6F">
        <w:rPr>
          <w:i w:val="0"/>
          <w:sz w:val="28"/>
          <w:szCs w:val="28"/>
        </w:rPr>
        <w:t>Справочная информация о месте нахождения, графике работы, контактных телефонах, адресах электронной почты</w:t>
      </w:r>
      <w:r w:rsidR="008F7E2C" w:rsidRPr="00C03F6F">
        <w:rPr>
          <w:i w:val="0"/>
          <w:sz w:val="28"/>
          <w:szCs w:val="28"/>
        </w:rPr>
        <w:t xml:space="preserve">, </w:t>
      </w:r>
      <w:r w:rsidRPr="00C03F6F">
        <w:rPr>
          <w:i w:val="0"/>
          <w:sz w:val="28"/>
          <w:szCs w:val="28"/>
        </w:rPr>
        <w:t xml:space="preserve">многофункциональных центров и организаций, участвующих в предоставлении </w:t>
      </w:r>
      <w:r w:rsidR="0091660B" w:rsidRPr="00C03F6F">
        <w:rPr>
          <w:i w:val="0"/>
          <w:sz w:val="28"/>
          <w:szCs w:val="28"/>
        </w:rPr>
        <w:t>Услуги</w:t>
      </w:r>
      <w:bookmarkEnd w:id="1"/>
    </w:p>
    <w:p w:rsidR="008F7E2C" w:rsidRPr="00C03F6F" w:rsidRDefault="008F7E2C" w:rsidP="008C52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F7E2C" w:rsidRPr="00C03F6F" w:rsidRDefault="008F7E2C" w:rsidP="008C5225">
      <w:pPr>
        <w:spacing w:after="0"/>
        <w:jc w:val="both"/>
        <w:rPr>
          <w:rFonts w:ascii="Times New Roman" w:hAnsi="Times New Roman" w:cs="Times New Roman"/>
          <w:b/>
          <w:sz w:val="28"/>
          <w:szCs w:val="28"/>
        </w:rPr>
      </w:pPr>
      <w:r w:rsidRPr="00C03F6F">
        <w:rPr>
          <w:rFonts w:ascii="Times New Roman" w:hAnsi="Times New Roman" w:cs="Times New Roman"/>
          <w:b/>
          <w:sz w:val="28"/>
          <w:szCs w:val="28"/>
        </w:rPr>
        <w:t xml:space="preserve">1. </w:t>
      </w:r>
      <w:r w:rsidR="00263719" w:rsidRPr="00C03F6F">
        <w:rPr>
          <w:rFonts w:ascii="Times New Roman" w:hAnsi="Times New Roman" w:cs="Times New Roman"/>
          <w:b/>
          <w:sz w:val="28"/>
          <w:szCs w:val="28"/>
        </w:rPr>
        <w:t>Министерство</w:t>
      </w:r>
      <w:r w:rsidRPr="00C03F6F">
        <w:rPr>
          <w:rFonts w:ascii="Times New Roman" w:hAnsi="Times New Roman" w:cs="Times New Roman"/>
          <w:b/>
          <w:sz w:val="28"/>
          <w:szCs w:val="28"/>
        </w:rPr>
        <w:t xml:space="preserve"> </w:t>
      </w:r>
      <w:r w:rsidR="00B1561D" w:rsidRPr="00C03F6F">
        <w:rPr>
          <w:rFonts w:ascii="Times New Roman" w:hAnsi="Times New Roman" w:cs="Times New Roman"/>
          <w:b/>
          <w:sz w:val="28"/>
          <w:szCs w:val="28"/>
        </w:rPr>
        <w:t>социального развития Московской области.</w:t>
      </w:r>
    </w:p>
    <w:p w:rsidR="008F7E2C" w:rsidRPr="00C03F6F" w:rsidRDefault="008F7E2C"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 xml:space="preserve">Место нахождения </w:t>
      </w:r>
      <w:r w:rsidR="00263719" w:rsidRPr="00C03F6F">
        <w:rPr>
          <w:rFonts w:ascii="Times New Roman" w:eastAsia="Times New Roman" w:hAnsi="Times New Roman" w:cs="Times New Roman"/>
          <w:sz w:val="28"/>
          <w:szCs w:val="28"/>
          <w:lang w:eastAsia="ar-SA"/>
        </w:rPr>
        <w:t>Министерства</w:t>
      </w:r>
      <w:r w:rsidRPr="00C03F6F">
        <w:rPr>
          <w:rFonts w:ascii="Times New Roman" w:eastAsia="Times New Roman" w:hAnsi="Times New Roman" w:cs="Times New Roman"/>
          <w:sz w:val="28"/>
          <w:szCs w:val="28"/>
          <w:lang w:eastAsia="ar-SA"/>
        </w:rPr>
        <w:t xml:space="preserve"> </w:t>
      </w:r>
      <w:r w:rsidR="00B1561D" w:rsidRPr="00C03F6F">
        <w:rPr>
          <w:rFonts w:ascii="Times New Roman" w:eastAsia="Times New Roman" w:hAnsi="Times New Roman" w:cs="Times New Roman"/>
          <w:sz w:val="28"/>
          <w:szCs w:val="28"/>
          <w:lang w:eastAsia="ru-RU"/>
        </w:rPr>
        <w:t>социального развития</w:t>
      </w:r>
      <w:r w:rsidRPr="00C03F6F">
        <w:rPr>
          <w:rFonts w:ascii="Times New Roman" w:eastAsia="Times New Roman" w:hAnsi="Times New Roman" w:cs="Times New Roman"/>
          <w:sz w:val="28"/>
          <w:szCs w:val="28"/>
          <w:lang w:eastAsia="ru-RU"/>
        </w:rPr>
        <w:t xml:space="preserve"> Московской области</w:t>
      </w:r>
      <w:r w:rsidRPr="00C03F6F">
        <w:rPr>
          <w:rFonts w:ascii="Times New Roman" w:eastAsia="Times New Roman" w:hAnsi="Times New Roman" w:cs="Times New Roman"/>
          <w:sz w:val="28"/>
          <w:szCs w:val="28"/>
          <w:lang w:eastAsia="ar-SA"/>
        </w:rPr>
        <w:t xml:space="preserve">: </w:t>
      </w:r>
      <w:r w:rsidR="00B1561D" w:rsidRPr="00C03F6F">
        <w:rPr>
          <w:rFonts w:ascii="Times New Roman" w:eastAsia="Times New Roman" w:hAnsi="Times New Roman" w:cs="Times New Roman"/>
          <w:sz w:val="28"/>
          <w:szCs w:val="28"/>
          <w:lang w:eastAsia="ar-SA"/>
        </w:rPr>
        <w:t>Московская область, г.Химки, ул.Кирова, д.16/10</w:t>
      </w:r>
    </w:p>
    <w:p w:rsidR="00B1561D" w:rsidRPr="00C03F6F" w:rsidRDefault="008F7E2C" w:rsidP="008C52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t xml:space="preserve">График работы </w:t>
      </w:r>
      <w:r w:rsidR="00263719" w:rsidRPr="00C03F6F">
        <w:rPr>
          <w:rFonts w:ascii="Times New Roman" w:eastAsia="Times New Roman" w:hAnsi="Times New Roman" w:cs="Times New Roman"/>
          <w:sz w:val="28"/>
          <w:szCs w:val="28"/>
          <w:lang w:eastAsia="ar-SA"/>
        </w:rPr>
        <w:t>Министерства</w:t>
      </w:r>
      <w:r w:rsidR="00B1561D" w:rsidRPr="00C03F6F">
        <w:rPr>
          <w:rFonts w:ascii="Times New Roman" w:eastAsia="Times New Roman" w:hAnsi="Times New Roman" w:cs="Times New Roman"/>
          <w:sz w:val="28"/>
          <w:szCs w:val="28"/>
          <w:lang w:eastAsia="ru-RU"/>
        </w:rPr>
        <w:t xml:space="preserve"> социального развития Московской области</w:t>
      </w:r>
      <w:r w:rsidRPr="00C03F6F">
        <w:rPr>
          <w:rFonts w:ascii="Times New Roman" w:eastAsia="Times New Roman" w:hAnsi="Times New Roman" w:cs="Times New Roman"/>
          <w:sz w:val="28"/>
          <w:szCs w:val="28"/>
          <w:lang w:eastAsia="ar-SA"/>
        </w:rPr>
        <w:t>:</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6297"/>
      </w:tblGrid>
      <w:tr w:rsidR="00B1561D" w:rsidRPr="00C03F6F" w:rsidTr="009A7505">
        <w:tc>
          <w:tcPr>
            <w:tcW w:w="1182" w:type="pct"/>
          </w:tcPr>
          <w:p w:rsidR="00B1561D" w:rsidRPr="00C03F6F" w:rsidRDefault="00B1561D" w:rsidP="009A7505">
            <w:pPr>
              <w:tabs>
                <w:tab w:val="left" w:pos="1276"/>
              </w:tabs>
              <w:spacing w:after="0"/>
              <w:rPr>
                <w:rFonts w:ascii="Times New Roman" w:hAnsi="Times New Roman" w:cs="Times New Roman"/>
                <w:sz w:val="28"/>
                <w:szCs w:val="28"/>
              </w:rPr>
            </w:pPr>
            <w:r w:rsidRPr="00C03F6F">
              <w:rPr>
                <w:rFonts w:ascii="Times New Roman" w:hAnsi="Times New Roman" w:cs="Times New Roman"/>
                <w:noProof/>
                <w:sz w:val="28"/>
                <w:szCs w:val="28"/>
              </w:rPr>
              <w:t>Понедельник:</w:t>
            </w:r>
          </w:p>
        </w:tc>
        <w:tc>
          <w:tcPr>
            <w:tcW w:w="3818" w:type="pct"/>
            <w:vAlign w:val="center"/>
          </w:tcPr>
          <w:p w:rsidR="00B1561D" w:rsidRPr="00C03F6F" w:rsidRDefault="00B1561D" w:rsidP="00B1561D">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sz w:val="28"/>
                <w:szCs w:val="28"/>
              </w:rPr>
              <w:t>с 09.00 до 18.00 (перерыв 13.00-13.45)</w:t>
            </w:r>
          </w:p>
        </w:tc>
      </w:tr>
      <w:tr w:rsidR="00B1561D" w:rsidRPr="00C03F6F" w:rsidTr="009A7505">
        <w:tc>
          <w:tcPr>
            <w:tcW w:w="1182" w:type="pct"/>
          </w:tcPr>
          <w:p w:rsidR="00B1561D" w:rsidRPr="00C03F6F" w:rsidRDefault="00B1561D" w:rsidP="009A7505">
            <w:pPr>
              <w:tabs>
                <w:tab w:val="left" w:pos="1276"/>
              </w:tabs>
              <w:spacing w:after="0"/>
              <w:rPr>
                <w:rFonts w:ascii="Times New Roman" w:hAnsi="Times New Roman" w:cs="Times New Roman"/>
                <w:sz w:val="28"/>
                <w:szCs w:val="28"/>
              </w:rPr>
            </w:pPr>
            <w:r w:rsidRPr="00C03F6F">
              <w:rPr>
                <w:rFonts w:ascii="Times New Roman" w:hAnsi="Times New Roman" w:cs="Times New Roman"/>
                <w:noProof/>
                <w:sz w:val="28"/>
                <w:szCs w:val="28"/>
              </w:rPr>
              <w:t>Вторник:</w:t>
            </w:r>
          </w:p>
        </w:tc>
        <w:tc>
          <w:tcPr>
            <w:tcW w:w="3818" w:type="pct"/>
          </w:tcPr>
          <w:p w:rsidR="00B1561D" w:rsidRPr="00C03F6F" w:rsidRDefault="00B1561D" w:rsidP="009A750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sz w:val="28"/>
                <w:szCs w:val="28"/>
              </w:rPr>
              <w:t>с 09.00 до 18.00 (перерыв13.00-13.45)</w:t>
            </w:r>
          </w:p>
        </w:tc>
      </w:tr>
      <w:tr w:rsidR="00B1561D" w:rsidRPr="00C03F6F" w:rsidTr="009A7505">
        <w:tc>
          <w:tcPr>
            <w:tcW w:w="1182" w:type="pct"/>
          </w:tcPr>
          <w:p w:rsidR="00B1561D" w:rsidRPr="00C03F6F" w:rsidRDefault="00B1561D" w:rsidP="009A7505">
            <w:pPr>
              <w:tabs>
                <w:tab w:val="left" w:pos="1276"/>
              </w:tabs>
              <w:spacing w:after="0"/>
              <w:rPr>
                <w:rFonts w:ascii="Times New Roman" w:hAnsi="Times New Roman" w:cs="Times New Roman"/>
                <w:noProof/>
                <w:sz w:val="28"/>
                <w:szCs w:val="28"/>
              </w:rPr>
            </w:pPr>
            <w:r w:rsidRPr="00C03F6F">
              <w:rPr>
                <w:rFonts w:ascii="Times New Roman" w:hAnsi="Times New Roman" w:cs="Times New Roman"/>
                <w:noProof/>
                <w:sz w:val="28"/>
                <w:szCs w:val="28"/>
                <w:lang w:val="en-US"/>
              </w:rPr>
              <w:t>С</w:t>
            </w:r>
            <w:r w:rsidRPr="00C03F6F">
              <w:rPr>
                <w:rFonts w:ascii="Times New Roman" w:hAnsi="Times New Roman" w:cs="Times New Roman"/>
                <w:noProof/>
                <w:sz w:val="28"/>
                <w:szCs w:val="28"/>
              </w:rPr>
              <w:t>реда:</w:t>
            </w:r>
          </w:p>
        </w:tc>
        <w:tc>
          <w:tcPr>
            <w:tcW w:w="3818" w:type="pct"/>
          </w:tcPr>
          <w:p w:rsidR="00B1561D" w:rsidRPr="00C03F6F" w:rsidRDefault="00B1561D" w:rsidP="009A750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sz w:val="28"/>
                <w:szCs w:val="28"/>
              </w:rPr>
              <w:t>с 09.00 до 18.00 (перерыв 13.00-13.45)</w:t>
            </w:r>
          </w:p>
        </w:tc>
      </w:tr>
      <w:tr w:rsidR="00B1561D" w:rsidRPr="00C03F6F" w:rsidTr="009A7505">
        <w:tc>
          <w:tcPr>
            <w:tcW w:w="1182" w:type="pct"/>
          </w:tcPr>
          <w:p w:rsidR="00B1561D" w:rsidRPr="00C03F6F" w:rsidRDefault="00B1561D" w:rsidP="009A7505">
            <w:pPr>
              <w:tabs>
                <w:tab w:val="left" w:pos="1276"/>
              </w:tabs>
              <w:spacing w:after="0"/>
              <w:rPr>
                <w:rFonts w:ascii="Times New Roman" w:hAnsi="Times New Roman" w:cs="Times New Roman"/>
                <w:sz w:val="28"/>
                <w:szCs w:val="28"/>
                <w:lang w:val="en-US"/>
              </w:rPr>
            </w:pPr>
            <w:r w:rsidRPr="00C03F6F">
              <w:rPr>
                <w:rFonts w:ascii="Times New Roman" w:hAnsi="Times New Roman" w:cs="Times New Roman"/>
                <w:noProof/>
                <w:sz w:val="28"/>
                <w:szCs w:val="28"/>
              </w:rPr>
              <w:t>Четверг</w:t>
            </w:r>
            <w:r w:rsidRPr="00C03F6F">
              <w:rPr>
                <w:rFonts w:ascii="Times New Roman" w:hAnsi="Times New Roman" w:cs="Times New Roman"/>
                <w:noProof/>
                <w:sz w:val="28"/>
                <w:szCs w:val="28"/>
                <w:lang w:val="en-US"/>
              </w:rPr>
              <w:t>:</w:t>
            </w:r>
          </w:p>
        </w:tc>
        <w:tc>
          <w:tcPr>
            <w:tcW w:w="3818" w:type="pct"/>
          </w:tcPr>
          <w:p w:rsidR="00B1561D" w:rsidRPr="00C03F6F" w:rsidRDefault="00B1561D" w:rsidP="009A750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sz w:val="28"/>
                <w:szCs w:val="28"/>
              </w:rPr>
              <w:t>с 09.00 до 18.00 (перерыв13.00-13.45)</w:t>
            </w:r>
          </w:p>
        </w:tc>
      </w:tr>
      <w:tr w:rsidR="00B1561D" w:rsidRPr="00C03F6F" w:rsidTr="009A7505">
        <w:tc>
          <w:tcPr>
            <w:tcW w:w="1182" w:type="pct"/>
          </w:tcPr>
          <w:p w:rsidR="00B1561D" w:rsidRPr="00C03F6F" w:rsidRDefault="00B1561D" w:rsidP="009A7505">
            <w:pPr>
              <w:tabs>
                <w:tab w:val="left" w:pos="1276"/>
              </w:tabs>
              <w:spacing w:after="0"/>
              <w:rPr>
                <w:rFonts w:ascii="Times New Roman" w:hAnsi="Times New Roman" w:cs="Times New Roman"/>
                <w:noProof/>
                <w:sz w:val="28"/>
                <w:szCs w:val="28"/>
                <w:lang w:val="en-US"/>
              </w:rPr>
            </w:pPr>
            <w:r w:rsidRPr="00C03F6F">
              <w:rPr>
                <w:rFonts w:ascii="Times New Roman" w:hAnsi="Times New Roman" w:cs="Times New Roman"/>
                <w:noProof/>
                <w:sz w:val="28"/>
                <w:szCs w:val="28"/>
                <w:lang w:val="en-US"/>
              </w:rPr>
              <w:t>Пятница:</w:t>
            </w:r>
          </w:p>
        </w:tc>
        <w:tc>
          <w:tcPr>
            <w:tcW w:w="3818" w:type="pct"/>
          </w:tcPr>
          <w:p w:rsidR="00B1561D" w:rsidRPr="00C03F6F" w:rsidRDefault="00B1561D" w:rsidP="009A750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sz w:val="28"/>
                <w:szCs w:val="28"/>
              </w:rPr>
              <w:t>с 09.00 до 16.45 (перерыв13.00-13.45)</w:t>
            </w:r>
          </w:p>
        </w:tc>
      </w:tr>
      <w:tr w:rsidR="00B1561D" w:rsidRPr="00C03F6F" w:rsidTr="009A7505">
        <w:tc>
          <w:tcPr>
            <w:tcW w:w="1182" w:type="pct"/>
          </w:tcPr>
          <w:p w:rsidR="00B1561D" w:rsidRPr="00C03F6F" w:rsidRDefault="00B1561D" w:rsidP="009A7505">
            <w:pPr>
              <w:tabs>
                <w:tab w:val="left" w:pos="1276"/>
              </w:tabs>
              <w:spacing w:after="0"/>
              <w:rPr>
                <w:rFonts w:ascii="Times New Roman" w:hAnsi="Times New Roman" w:cs="Times New Roman"/>
                <w:noProof/>
                <w:sz w:val="28"/>
                <w:szCs w:val="28"/>
              </w:rPr>
            </w:pPr>
            <w:r w:rsidRPr="00C03F6F">
              <w:rPr>
                <w:rFonts w:ascii="Times New Roman" w:hAnsi="Times New Roman" w:cs="Times New Roman"/>
                <w:noProof/>
                <w:sz w:val="28"/>
                <w:szCs w:val="28"/>
                <w:lang w:val="en-US"/>
              </w:rPr>
              <w:t>Суббота</w:t>
            </w:r>
            <w:r w:rsidRPr="00C03F6F">
              <w:rPr>
                <w:rFonts w:ascii="Times New Roman" w:hAnsi="Times New Roman" w:cs="Times New Roman"/>
                <w:noProof/>
                <w:sz w:val="28"/>
                <w:szCs w:val="28"/>
              </w:rPr>
              <w:t>:</w:t>
            </w:r>
          </w:p>
        </w:tc>
        <w:tc>
          <w:tcPr>
            <w:tcW w:w="3818" w:type="pct"/>
            <w:vAlign w:val="center"/>
          </w:tcPr>
          <w:p w:rsidR="00B1561D" w:rsidRPr="00C03F6F" w:rsidRDefault="00B1561D" w:rsidP="009A750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noProof/>
                <w:sz w:val="28"/>
                <w:szCs w:val="28"/>
                <w:lang w:val="en-US"/>
              </w:rPr>
              <w:t>выходной день</w:t>
            </w:r>
          </w:p>
        </w:tc>
      </w:tr>
      <w:tr w:rsidR="00B1561D" w:rsidRPr="00C03F6F" w:rsidTr="009A7505">
        <w:tc>
          <w:tcPr>
            <w:tcW w:w="1182" w:type="pct"/>
          </w:tcPr>
          <w:p w:rsidR="00B1561D" w:rsidRPr="00C03F6F" w:rsidRDefault="00B1561D" w:rsidP="009A7505">
            <w:pPr>
              <w:tabs>
                <w:tab w:val="left" w:pos="1276"/>
              </w:tabs>
              <w:spacing w:after="0"/>
              <w:rPr>
                <w:rFonts w:ascii="Times New Roman" w:hAnsi="Times New Roman" w:cs="Times New Roman"/>
                <w:noProof/>
                <w:sz w:val="28"/>
                <w:szCs w:val="28"/>
                <w:lang w:val="en-US"/>
              </w:rPr>
            </w:pPr>
            <w:r w:rsidRPr="00C03F6F">
              <w:rPr>
                <w:rFonts w:ascii="Times New Roman" w:hAnsi="Times New Roman" w:cs="Times New Roman"/>
                <w:noProof/>
                <w:sz w:val="28"/>
                <w:szCs w:val="28"/>
                <w:lang w:val="en-US"/>
              </w:rPr>
              <w:t>Воскресенье:</w:t>
            </w:r>
          </w:p>
        </w:tc>
        <w:tc>
          <w:tcPr>
            <w:tcW w:w="3818" w:type="pct"/>
            <w:vAlign w:val="center"/>
          </w:tcPr>
          <w:p w:rsidR="00B1561D" w:rsidRPr="00C03F6F" w:rsidRDefault="00B1561D" w:rsidP="009A7505">
            <w:pPr>
              <w:tabs>
                <w:tab w:val="left" w:pos="1276"/>
              </w:tabs>
              <w:spacing w:after="0"/>
              <w:jc w:val="center"/>
              <w:rPr>
                <w:rFonts w:ascii="Times New Roman" w:hAnsi="Times New Roman" w:cs="Times New Roman"/>
                <w:noProof/>
                <w:sz w:val="28"/>
                <w:szCs w:val="28"/>
              </w:rPr>
            </w:pPr>
            <w:r w:rsidRPr="00C03F6F">
              <w:rPr>
                <w:rFonts w:ascii="Times New Roman" w:hAnsi="Times New Roman" w:cs="Times New Roman"/>
                <w:noProof/>
                <w:sz w:val="28"/>
                <w:szCs w:val="28"/>
                <w:lang w:val="en-US"/>
              </w:rPr>
              <w:t>выходной день</w:t>
            </w:r>
          </w:p>
        </w:tc>
      </w:tr>
    </w:tbl>
    <w:p w:rsidR="008F7E2C" w:rsidRPr="00C03F6F" w:rsidRDefault="008F7E2C" w:rsidP="008C5225">
      <w:pPr>
        <w:spacing w:after="0"/>
        <w:jc w:val="both"/>
        <w:rPr>
          <w:rFonts w:ascii="Times New Roman" w:hAnsi="Times New Roman" w:cs="Times New Roman"/>
          <w:sz w:val="28"/>
          <w:szCs w:val="28"/>
        </w:rPr>
      </w:pPr>
      <w:r w:rsidRPr="00C03F6F">
        <w:rPr>
          <w:rFonts w:ascii="Times New Roman" w:hAnsi="Times New Roman" w:cs="Times New Roman"/>
          <w:sz w:val="28"/>
          <w:szCs w:val="28"/>
        </w:rPr>
        <w:t xml:space="preserve">Почтовый адрес </w:t>
      </w:r>
      <w:r w:rsidR="00263719" w:rsidRPr="00C03F6F">
        <w:rPr>
          <w:rFonts w:ascii="Times New Roman" w:hAnsi="Times New Roman" w:cs="Times New Roman"/>
          <w:sz w:val="28"/>
          <w:szCs w:val="28"/>
        </w:rPr>
        <w:t>Министерства</w:t>
      </w:r>
      <w:r w:rsidR="00B1561D" w:rsidRPr="00C03F6F">
        <w:rPr>
          <w:rFonts w:ascii="Times New Roman" w:hAnsi="Times New Roman" w:cs="Times New Roman"/>
          <w:sz w:val="28"/>
          <w:szCs w:val="28"/>
        </w:rPr>
        <w:t xml:space="preserve"> </w:t>
      </w:r>
      <w:r w:rsidR="00B1561D" w:rsidRPr="00C03F6F">
        <w:rPr>
          <w:rFonts w:ascii="Times New Roman" w:eastAsia="Times New Roman" w:hAnsi="Times New Roman" w:cs="Times New Roman"/>
          <w:sz w:val="28"/>
          <w:szCs w:val="28"/>
          <w:lang w:eastAsia="ru-RU"/>
        </w:rPr>
        <w:t>социального развития Московской области</w:t>
      </w:r>
      <w:r w:rsidRPr="00C03F6F">
        <w:rPr>
          <w:rFonts w:ascii="Times New Roman" w:hAnsi="Times New Roman" w:cs="Times New Roman"/>
          <w:sz w:val="28"/>
          <w:szCs w:val="28"/>
        </w:rPr>
        <w:t xml:space="preserve">: </w:t>
      </w:r>
      <w:r w:rsidR="00B1561D" w:rsidRPr="00C03F6F">
        <w:rPr>
          <w:rFonts w:ascii="Times New Roman" w:hAnsi="Times New Roman" w:cs="Times New Roman"/>
          <w:sz w:val="28"/>
          <w:szCs w:val="28"/>
        </w:rPr>
        <w:t>123592, г.Москва, ул.Кулакова, д.20</w:t>
      </w:r>
    </w:p>
    <w:p w:rsidR="00B1561D" w:rsidRPr="00C03F6F" w:rsidRDefault="008F7E2C" w:rsidP="008C5225">
      <w:pPr>
        <w:spacing w:after="0"/>
        <w:jc w:val="both"/>
        <w:rPr>
          <w:rFonts w:ascii="Times New Roman" w:hAnsi="Times New Roman" w:cs="Times New Roman"/>
          <w:sz w:val="28"/>
          <w:szCs w:val="28"/>
        </w:rPr>
      </w:pPr>
      <w:r w:rsidRPr="00C03F6F">
        <w:rPr>
          <w:rFonts w:ascii="Times New Roman" w:hAnsi="Times New Roman" w:cs="Times New Roman"/>
          <w:sz w:val="28"/>
          <w:szCs w:val="28"/>
        </w:rPr>
        <w:t>Контактный телефон</w:t>
      </w:r>
      <w:r w:rsidR="00B1561D" w:rsidRPr="00C03F6F">
        <w:rPr>
          <w:rFonts w:ascii="Times New Roman" w:hAnsi="Times New Roman" w:cs="Times New Roman"/>
          <w:sz w:val="28"/>
          <w:szCs w:val="28"/>
        </w:rPr>
        <w:t>:</w:t>
      </w:r>
      <w:r w:rsidR="00B1561D" w:rsidRPr="00C03F6F">
        <w:rPr>
          <w:rFonts w:ascii="Arial" w:hAnsi="Arial" w:cs="Arial"/>
          <w:color w:val="222222"/>
          <w:sz w:val="21"/>
          <w:szCs w:val="21"/>
          <w:shd w:val="clear" w:color="auto" w:fill="FFFFFF"/>
        </w:rPr>
        <w:t xml:space="preserve"> +7 498 602-84-50</w:t>
      </w:r>
      <w:r w:rsidR="00B1561D" w:rsidRPr="00C03F6F">
        <w:rPr>
          <w:rFonts w:ascii="Times New Roman" w:hAnsi="Times New Roman" w:cs="Times New Roman"/>
          <w:sz w:val="28"/>
          <w:szCs w:val="28"/>
        </w:rPr>
        <w:t xml:space="preserve"> </w:t>
      </w:r>
    </w:p>
    <w:p w:rsidR="008F7E2C" w:rsidRPr="00C03F6F" w:rsidRDefault="008F7E2C" w:rsidP="008C5225">
      <w:pPr>
        <w:spacing w:after="0"/>
        <w:jc w:val="both"/>
        <w:rPr>
          <w:rFonts w:ascii="Times New Roman" w:hAnsi="Times New Roman" w:cs="Times New Roman"/>
          <w:sz w:val="28"/>
          <w:szCs w:val="28"/>
        </w:rPr>
      </w:pPr>
      <w:r w:rsidRPr="00C03F6F">
        <w:rPr>
          <w:rFonts w:ascii="Times New Roman" w:hAnsi="Times New Roman" w:cs="Times New Roman"/>
          <w:sz w:val="28"/>
          <w:szCs w:val="28"/>
        </w:rPr>
        <w:t xml:space="preserve">Официальный сайт </w:t>
      </w:r>
      <w:r w:rsidR="00263719" w:rsidRPr="00C03F6F">
        <w:rPr>
          <w:rFonts w:ascii="Times New Roman" w:hAnsi="Times New Roman" w:cs="Times New Roman"/>
          <w:sz w:val="28"/>
          <w:szCs w:val="28"/>
        </w:rPr>
        <w:t>Министерства</w:t>
      </w:r>
      <w:r w:rsidRPr="00C03F6F">
        <w:rPr>
          <w:rFonts w:ascii="Times New Roman" w:hAnsi="Times New Roman" w:cs="Times New Roman"/>
          <w:sz w:val="28"/>
          <w:szCs w:val="28"/>
        </w:rPr>
        <w:t xml:space="preserve"> </w:t>
      </w:r>
      <w:r w:rsidR="00B1561D" w:rsidRPr="00C03F6F">
        <w:rPr>
          <w:rFonts w:ascii="Times New Roman" w:eastAsia="Times New Roman" w:hAnsi="Times New Roman" w:cs="Times New Roman"/>
          <w:sz w:val="28"/>
          <w:szCs w:val="28"/>
          <w:lang w:eastAsia="ru-RU"/>
        </w:rPr>
        <w:t>социального развития Московской области</w:t>
      </w:r>
      <w:r w:rsidRPr="00C03F6F">
        <w:rPr>
          <w:rFonts w:ascii="Times New Roman" w:eastAsia="Times New Roman" w:hAnsi="Times New Roman" w:cs="Times New Roman"/>
          <w:sz w:val="28"/>
          <w:szCs w:val="28"/>
          <w:lang w:eastAsia="ru-RU"/>
        </w:rPr>
        <w:t xml:space="preserve"> </w:t>
      </w:r>
      <w:r w:rsidRPr="00C03F6F">
        <w:rPr>
          <w:rFonts w:ascii="Times New Roman" w:hAnsi="Times New Roman" w:cs="Times New Roman"/>
          <w:sz w:val="28"/>
          <w:szCs w:val="28"/>
        </w:rPr>
        <w:t>в информационно-коммуникационной сети «Интернет» (далее - сеть Интернет):</w:t>
      </w:r>
      <w:r w:rsidR="00B1561D" w:rsidRPr="00C03F6F">
        <w:rPr>
          <w:rFonts w:ascii="Times New Roman" w:hAnsi="Times New Roman" w:cs="Times New Roman"/>
          <w:sz w:val="28"/>
          <w:szCs w:val="28"/>
        </w:rPr>
        <w:t xml:space="preserve"> http://msr.mosreg.ru/</w:t>
      </w:r>
    </w:p>
    <w:p w:rsidR="00B1561D" w:rsidRPr="00C03F6F" w:rsidRDefault="008F7E2C" w:rsidP="00E31EA5">
      <w:pPr>
        <w:spacing w:after="0"/>
        <w:jc w:val="both"/>
        <w:rPr>
          <w:rFonts w:ascii="Times New Roman" w:hAnsi="Times New Roman" w:cs="Times New Roman"/>
          <w:sz w:val="28"/>
          <w:szCs w:val="28"/>
        </w:rPr>
      </w:pPr>
      <w:r w:rsidRPr="00C03F6F">
        <w:rPr>
          <w:rFonts w:ascii="Times New Roman" w:hAnsi="Times New Roman" w:cs="Times New Roman"/>
          <w:sz w:val="28"/>
          <w:szCs w:val="28"/>
        </w:rPr>
        <w:t xml:space="preserve">Адрес электронной почты </w:t>
      </w:r>
      <w:r w:rsidR="00263719" w:rsidRPr="00C03F6F">
        <w:rPr>
          <w:rFonts w:ascii="Times New Roman" w:hAnsi="Times New Roman" w:cs="Times New Roman"/>
          <w:sz w:val="28"/>
          <w:szCs w:val="28"/>
        </w:rPr>
        <w:t>Министерства</w:t>
      </w:r>
      <w:r w:rsidRPr="00C03F6F">
        <w:rPr>
          <w:rFonts w:ascii="Times New Roman" w:hAnsi="Times New Roman" w:cs="Times New Roman"/>
          <w:sz w:val="28"/>
          <w:szCs w:val="28"/>
        </w:rPr>
        <w:t xml:space="preserve"> </w:t>
      </w:r>
      <w:r w:rsidR="00B1561D" w:rsidRPr="00C03F6F">
        <w:rPr>
          <w:rFonts w:ascii="Times New Roman" w:hAnsi="Times New Roman" w:cs="Times New Roman"/>
          <w:sz w:val="28"/>
          <w:szCs w:val="28"/>
        </w:rPr>
        <w:t>социального развития Московской области</w:t>
      </w:r>
      <w:r w:rsidRPr="00C03F6F">
        <w:rPr>
          <w:rFonts w:ascii="Times New Roman" w:hAnsi="Times New Roman" w:cs="Times New Roman"/>
          <w:sz w:val="28"/>
          <w:szCs w:val="28"/>
        </w:rPr>
        <w:t xml:space="preserve"> в сети Интернет: </w:t>
      </w:r>
      <w:hyperlink r:id="rId8" w:tgtFrame="_blank" w:history="1">
        <w:r w:rsidR="00B1561D" w:rsidRPr="00C03F6F">
          <w:rPr>
            <w:rFonts w:ascii="Times New Roman" w:hAnsi="Times New Roman" w:cs="Times New Roman"/>
            <w:sz w:val="28"/>
            <w:szCs w:val="28"/>
          </w:rPr>
          <w:t>mszn@mosreg.ru</w:t>
        </w:r>
      </w:hyperlink>
    </w:p>
    <w:p w:rsidR="00B1561D" w:rsidRPr="00C03F6F" w:rsidRDefault="00B1561D" w:rsidP="00E31EA5">
      <w:pPr>
        <w:spacing w:after="0"/>
        <w:jc w:val="both"/>
        <w:rPr>
          <w:rFonts w:ascii="Times New Roman" w:hAnsi="Times New Roman" w:cs="Times New Roman"/>
          <w:sz w:val="28"/>
          <w:szCs w:val="28"/>
        </w:rPr>
      </w:pPr>
    </w:p>
    <w:p w:rsidR="008F7E2C" w:rsidRPr="00C03F6F" w:rsidRDefault="008F7E2C" w:rsidP="00E31EA5">
      <w:pPr>
        <w:spacing w:after="0"/>
        <w:jc w:val="both"/>
        <w:rPr>
          <w:rFonts w:ascii="Times New Roman" w:hAnsi="Times New Roman" w:cs="Times New Roman"/>
          <w:b/>
          <w:sz w:val="28"/>
          <w:szCs w:val="28"/>
        </w:rPr>
      </w:pPr>
      <w:r w:rsidRPr="00C03F6F">
        <w:rPr>
          <w:rFonts w:ascii="Times New Roman" w:hAnsi="Times New Roman" w:cs="Times New Roman"/>
          <w:b/>
          <w:sz w:val="28"/>
          <w:szCs w:val="28"/>
        </w:rPr>
        <w:t>2. Многофункциональный центр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8F7E2C" w:rsidRPr="00C03F6F" w:rsidRDefault="008F7E2C" w:rsidP="008C5225">
      <w:pPr>
        <w:spacing w:after="0"/>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Место нахождения многофункционального центра: </w:t>
      </w:r>
      <w:smartTag w:uri="urn:schemas-microsoft-com:office:smarttags" w:element="metricconverter">
        <w:smartTagPr>
          <w:attr w:name="ProductID" w:val="125464, г"/>
        </w:smartTagPr>
        <w:r w:rsidRPr="00C03F6F">
          <w:rPr>
            <w:rFonts w:ascii="Times New Roman" w:hAnsi="Times New Roman" w:cs="Times New Roman"/>
            <w:sz w:val="28"/>
            <w:szCs w:val="28"/>
          </w:rPr>
          <w:t>125464, г</w:t>
        </w:r>
      </w:smartTag>
      <w:r w:rsidRPr="00C03F6F">
        <w:rPr>
          <w:rFonts w:ascii="Times New Roman" w:hAnsi="Times New Roman" w:cs="Times New Roman"/>
          <w:sz w:val="28"/>
          <w:szCs w:val="28"/>
        </w:rPr>
        <w:t>. Москва,</w:t>
      </w:r>
      <w:r w:rsidRPr="00C03F6F">
        <w:rPr>
          <w:rFonts w:ascii="Times New Roman" w:hAnsi="Times New Roman" w:cs="Times New Roman"/>
          <w:sz w:val="28"/>
          <w:szCs w:val="28"/>
        </w:rPr>
        <w:br/>
        <w:t>ул. Митинская, д. 10, корпус 1, помещение 1.</w:t>
      </w:r>
    </w:p>
    <w:p w:rsidR="008F7E2C" w:rsidRPr="00C03F6F" w:rsidRDefault="008F7E2C" w:rsidP="008C5225">
      <w:pPr>
        <w:spacing w:after="0"/>
        <w:ind w:firstLine="539"/>
        <w:jc w:val="both"/>
        <w:rPr>
          <w:rFonts w:ascii="Times New Roman" w:hAnsi="Times New Roman" w:cs="Times New Roman"/>
          <w:sz w:val="28"/>
          <w:szCs w:val="28"/>
        </w:rPr>
      </w:pPr>
      <w:r w:rsidRPr="00C03F6F">
        <w:rPr>
          <w:rFonts w:ascii="Times New Roman" w:hAnsi="Times New Roman" w:cs="Times New Roman"/>
          <w:sz w:val="28"/>
          <w:szCs w:val="28"/>
        </w:rPr>
        <w:t>График работы многофункционального центра:</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6297"/>
      </w:tblGrid>
      <w:tr w:rsidR="008F7E2C" w:rsidRPr="00C03F6F" w:rsidTr="000D0234">
        <w:tc>
          <w:tcPr>
            <w:tcW w:w="1182" w:type="pct"/>
          </w:tcPr>
          <w:p w:rsidR="008F7E2C" w:rsidRPr="00C03F6F" w:rsidRDefault="008F7E2C" w:rsidP="008C5225">
            <w:pPr>
              <w:tabs>
                <w:tab w:val="left" w:pos="1276"/>
              </w:tabs>
              <w:spacing w:after="0"/>
              <w:rPr>
                <w:rFonts w:ascii="Times New Roman" w:hAnsi="Times New Roman" w:cs="Times New Roman"/>
                <w:sz w:val="28"/>
                <w:szCs w:val="28"/>
              </w:rPr>
            </w:pPr>
            <w:r w:rsidRPr="00C03F6F">
              <w:rPr>
                <w:rFonts w:ascii="Times New Roman" w:hAnsi="Times New Roman" w:cs="Times New Roman"/>
                <w:noProof/>
                <w:sz w:val="28"/>
                <w:szCs w:val="28"/>
              </w:rPr>
              <w:t>Понедельник:</w:t>
            </w:r>
          </w:p>
        </w:tc>
        <w:tc>
          <w:tcPr>
            <w:tcW w:w="3818" w:type="pct"/>
            <w:vAlign w:val="center"/>
          </w:tcPr>
          <w:p w:rsidR="008F7E2C" w:rsidRPr="00C03F6F" w:rsidRDefault="008F7E2C" w:rsidP="008C522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sz w:val="28"/>
                <w:szCs w:val="28"/>
              </w:rPr>
              <w:t>с 09.00 до 18.00 (перерыв 13.00-13.45)</w:t>
            </w:r>
          </w:p>
        </w:tc>
      </w:tr>
      <w:tr w:rsidR="008F7E2C" w:rsidRPr="00C03F6F" w:rsidTr="000D0234">
        <w:tc>
          <w:tcPr>
            <w:tcW w:w="1182" w:type="pct"/>
          </w:tcPr>
          <w:p w:rsidR="008F7E2C" w:rsidRPr="00C03F6F" w:rsidRDefault="008F7E2C" w:rsidP="008C5225">
            <w:pPr>
              <w:tabs>
                <w:tab w:val="left" w:pos="1276"/>
              </w:tabs>
              <w:spacing w:after="0"/>
              <w:rPr>
                <w:rFonts w:ascii="Times New Roman" w:hAnsi="Times New Roman" w:cs="Times New Roman"/>
                <w:sz w:val="28"/>
                <w:szCs w:val="28"/>
              </w:rPr>
            </w:pPr>
            <w:r w:rsidRPr="00C03F6F">
              <w:rPr>
                <w:rFonts w:ascii="Times New Roman" w:hAnsi="Times New Roman" w:cs="Times New Roman"/>
                <w:noProof/>
                <w:sz w:val="28"/>
                <w:szCs w:val="28"/>
              </w:rPr>
              <w:t>Вторник:</w:t>
            </w:r>
          </w:p>
        </w:tc>
        <w:tc>
          <w:tcPr>
            <w:tcW w:w="3818" w:type="pct"/>
          </w:tcPr>
          <w:p w:rsidR="008F7E2C" w:rsidRPr="00C03F6F" w:rsidRDefault="008F7E2C" w:rsidP="008C522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sz w:val="28"/>
                <w:szCs w:val="28"/>
              </w:rPr>
              <w:t>с 09.00 до 18.00 (перерыв13.00-13.45)</w:t>
            </w:r>
          </w:p>
        </w:tc>
      </w:tr>
      <w:tr w:rsidR="008F7E2C" w:rsidRPr="00C03F6F" w:rsidTr="000D0234">
        <w:tc>
          <w:tcPr>
            <w:tcW w:w="1182" w:type="pct"/>
          </w:tcPr>
          <w:p w:rsidR="008F7E2C" w:rsidRPr="00C03F6F" w:rsidRDefault="008F7E2C" w:rsidP="008C5225">
            <w:pPr>
              <w:tabs>
                <w:tab w:val="left" w:pos="1276"/>
              </w:tabs>
              <w:spacing w:after="0"/>
              <w:rPr>
                <w:rFonts w:ascii="Times New Roman" w:hAnsi="Times New Roman" w:cs="Times New Roman"/>
                <w:noProof/>
                <w:sz w:val="28"/>
                <w:szCs w:val="28"/>
              </w:rPr>
            </w:pPr>
            <w:r w:rsidRPr="00C03F6F">
              <w:rPr>
                <w:rFonts w:ascii="Times New Roman" w:hAnsi="Times New Roman" w:cs="Times New Roman"/>
                <w:noProof/>
                <w:sz w:val="28"/>
                <w:szCs w:val="28"/>
                <w:lang w:val="en-US"/>
              </w:rPr>
              <w:lastRenderedPageBreak/>
              <w:t>С</w:t>
            </w:r>
            <w:r w:rsidRPr="00C03F6F">
              <w:rPr>
                <w:rFonts w:ascii="Times New Roman" w:hAnsi="Times New Roman" w:cs="Times New Roman"/>
                <w:noProof/>
                <w:sz w:val="28"/>
                <w:szCs w:val="28"/>
              </w:rPr>
              <w:t>реда:</w:t>
            </w:r>
          </w:p>
        </w:tc>
        <w:tc>
          <w:tcPr>
            <w:tcW w:w="3818" w:type="pct"/>
          </w:tcPr>
          <w:p w:rsidR="008F7E2C" w:rsidRPr="00C03F6F" w:rsidRDefault="008F7E2C" w:rsidP="008C522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sz w:val="28"/>
                <w:szCs w:val="28"/>
              </w:rPr>
              <w:t>с 09.00 до 18.00 (перерыв 13.00-13.45)</w:t>
            </w:r>
          </w:p>
        </w:tc>
      </w:tr>
      <w:tr w:rsidR="008F7E2C" w:rsidRPr="00C03F6F" w:rsidTr="000D0234">
        <w:tc>
          <w:tcPr>
            <w:tcW w:w="1182" w:type="pct"/>
          </w:tcPr>
          <w:p w:rsidR="008F7E2C" w:rsidRPr="00C03F6F" w:rsidRDefault="008F7E2C" w:rsidP="008C5225">
            <w:pPr>
              <w:tabs>
                <w:tab w:val="left" w:pos="1276"/>
              </w:tabs>
              <w:spacing w:after="0"/>
              <w:rPr>
                <w:rFonts w:ascii="Times New Roman" w:hAnsi="Times New Roman" w:cs="Times New Roman"/>
                <w:sz w:val="28"/>
                <w:szCs w:val="28"/>
                <w:lang w:val="en-US"/>
              </w:rPr>
            </w:pPr>
            <w:r w:rsidRPr="00C03F6F">
              <w:rPr>
                <w:rFonts w:ascii="Times New Roman" w:hAnsi="Times New Roman" w:cs="Times New Roman"/>
                <w:noProof/>
                <w:sz w:val="28"/>
                <w:szCs w:val="28"/>
              </w:rPr>
              <w:t>Четверг</w:t>
            </w:r>
            <w:r w:rsidRPr="00C03F6F">
              <w:rPr>
                <w:rFonts w:ascii="Times New Roman" w:hAnsi="Times New Roman" w:cs="Times New Roman"/>
                <w:noProof/>
                <w:sz w:val="28"/>
                <w:szCs w:val="28"/>
                <w:lang w:val="en-US"/>
              </w:rPr>
              <w:t>:</w:t>
            </w:r>
          </w:p>
        </w:tc>
        <w:tc>
          <w:tcPr>
            <w:tcW w:w="3818" w:type="pct"/>
          </w:tcPr>
          <w:p w:rsidR="008F7E2C" w:rsidRPr="00C03F6F" w:rsidRDefault="008F7E2C" w:rsidP="008C522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sz w:val="28"/>
                <w:szCs w:val="28"/>
              </w:rPr>
              <w:t>с 09.00 до 18.00 (перерыв13.00-13.45)</w:t>
            </w:r>
          </w:p>
        </w:tc>
      </w:tr>
      <w:tr w:rsidR="008F7E2C" w:rsidRPr="00C03F6F" w:rsidTr="000D0234">
        <w:tc>
          <w:tcPr>
            <w:tcW w:w="1182" w:type="pct"/>
          </w:tcPr>
          <w:p w:rsidR="008F7E2C" w:rsidRPr="00C03F6F" w:rsidRDefault="008F7E2C" w:rsidP="008C5225">
            <w:pPr>
              <w:tabs>
                <w:tab w:val="left" w:pos="1276"/>
              </w:tabs>
              <w:spacing w:after="0"/>
              <w:rPr>
                <w:rFonts w:ascii="Times New Roman" w:hAnsi="Times New Roman" w:cs="Times New Roman"/>
                <w:noProof/>
                <w:sz w:val="28"/>
                <w:szCs w:val="28"/>
                <w:lang w:val="en-US"/>
              </w:rPr>
            </w:pPr>
            <w:r w:rsidRPr="00C03F6F">
              <w:rPr>
                <w:rFonts w:ascii="Times New Roman" w:hAnsi="Times New Roman" w:cs="Times New Roman"/>
                <w:noProof/>
                <w:sz w:val="28"/>
                <w:szCs w:val="28"/>
                <w:lang w:val="en-US"/>
              </w:rPr>
              <w:t>Пятница:</w:t>
            </w:r>
          </w:p>
        </w:tc>
        <w:tc>
          <w:tcPr>
            <w:tcW w:w="3818" w:type="pct"/>
          </w:tcPr>
          <w:p w:rsidR="008F7E2C" w:rsidRPr="00C03F6F" w:rsidRDefault="008F7E2C" w:rsidP="008C522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sz w:val="28"/>
                <w:szCs w:val="28"/>
              </w:rPr>
              <w:t>с 09.00 до 16.45 (перерыв13.00-13.45)</w:t>
            </w:r>
          </w:p>
        </w:tc>
      </w:tr>
      <w:tr w:rsidR="008F7E2C" w:rsidRPr="00C03F6F" w:rsidTr="000D0234">
        <w:tc>
          <w:tcPr>
            <w:tcW w:w="1182" w:type="pct"/>
          </w:tcPr>
          <w:p w:rsidR="008F7E2C" w:rsidRPr="00C03F6F" w:rsidRDefault="008F7E2C" w:rsidP="008C5225">
            <w:pPr>
              <w:tabs>
                <w:tab w:val="left" w:pos="1276"/>
              </w:tabs>
              <w:spacing w:after="0"/>
              <w:rPr>
                <w:rFonts w:ascii="Times New Roman" w:hAnsi="Times New Roman" w:cs="Times New Roman"/>
                <w:noProof/>
                <w:sz w:val="28"/>
                <w:szCs w:val="28"/>
              </w:rPr>
            </w:pPr>
            <w:r w:rsidRPr="00C03F6F">
              <w:rPr>
                <w:rFonts w:ascii="Times New Roman" w:hAnsi="Times New Roman" w:cs="Times New Roman"/>
                <w:noProof/>
                <w:sz w:val="28"/>
                <w:szCs w:val="28"/>
                <w:lang w:val="en-US"/>
              </w:rPr>
              <w:t>Суббота</w:t>
            </w:r>
            <w:r w:rsidRPr="00C03F6F">
              <w:rPr>
                <w:rFonts w:ascii="Times New Roman" w:hAnsi="Times New Roman" w:cs="Times New Roman"/>
                <w:noProof/>
                <w:sz w:val="28"/>
                <w:szCs w:val="28"/>
              </w:rPr>
              <w:t>:</w:t>
            </w:r>
          </w:p>
        </w:tc>
        <w:tc>
          <w:tcPr>
            <w:tcW w:w="3818" w:type="pct"/>
            <w:vAlign w:val="center"/>
          </w:tcPr>
          <w:p w:rsidR="008F7E2C" w:rsidRPr="00C03F6F" w:rsidRDefault="008F7E2C" w:rsidP="008C5225">
            <w:pPr>
              <w:tabs>
                <w:tab w:val="left" w:pos="1276"/>
              </w:tabs>
              <w:spacing w:after="0"/>
              <w:jc w:val="center"/>
              <w:rPr>
                <w:rFonts w:ascii="Times New Roman" w:hAnsi="Times New Roman" w:cs="Times New Roman"/>
                <w:sz w:val="28"/>
                <w:szCs w:val="28"/>
              </w:rPr>
            </w:pPr>
            <w:r w:rsidRPr="00C03F6F">
              <w:rPr>
                <w:rFonts w:ascii="Times New Roman" w:hAnsi="Times New Roman" w:cs="Times New Roman"/>
                <w:noProof/>
                <w:sz w:val="28"/>
                <w:szCs w:val="28"/>
                <w:lang w:val="en-US"/>
              </w:rPr>
              <w:t>выходной день</w:t>
            </w:r>
          </w:p>
        </w:tc>
      </w:tr>
      <w:tr w:rsidR="008F7E2C" w:rsidRPr="00C03F6F" w:rsidTr="000D0234">
        <w:tc>
          <w:tcPr>
            <w:tcW w:w="1182" w:type="pct"/>
          </w:tcPr>
          <w:p w:rsidR="008F7E2C" w:rsidRPr="00C03F6F" w:rsidRDefault="008F7E2C" w:rsidP="008C5225">
            <w:pPr>
              <w:tabs>
                <w:tab w:val="left" w:pos="1276"/>
              </w:tabs>
              <w:spacing w:after="0"/>
              <w:rPr>
                <w:rFonts w:ascii="Times New Roman" w:hAnsi="Times New Roman" w:cs="Times New Roman"/>
                <w:noProof/>
                <w:sz w:val="28"/>
                <w:szCs w:val="28"/>
                <w:lang w:val="en-US"/>
              </w:rPr>
            </w:pPr>
            <w:r w:rsidRPr="00C03F6F">
              <w:rPr>
                <w:rFonts w:ascii="Times New Roman" w:hAnsi="Times New Roman" w:cs="Times New Roman"/>
                <w:noProof/>
                <w:sz w:val="28"/>
                <w:szCs w:val="28"/>
                <w:lang w:val="en-US"/>
              </w:rPr>
              <w:t>Воскресенье:</w:t>
            </w:r>
          </w:p>
        </w:tc>
        <w:tc>
          <w:tcPr>
            <w:tcW w:w="3818" w:type="pct"/>
            <w:vAlign w:val="center"/>
          </w:tcPr>
          <w:p w:rsidR="008F7E2C" w:rsidRPr="00C03F6F" w:rsidRDefault="008F7E2C" w:rsidP="008C5225">
            <w:pPr>
              <w:tabs>
                <w:tab w:val="left" w:pos="1276"/>
              </w:tabs>
              <w:spacing w:after="0"/>
              <w:jc w:val="center"/>
              <w:rPr>
                <w:rFonts w:ascii="Times New Roman" w:hAnsi="Times New Roman" w:cs="Times New Roman"/>
                <w:noProof/>
                <w:sz w:val="28"/>
                <w:szCs w:val="28"/>
              </w:rPr>
            </w:pPr>
            <w:r w:rsidRPr="00C03F6F">
              <w:rPr>
                <w:rFonts w:ascii="Times New Roman" w:hAnsi="Times New Roman" w:cs="Times New Roman"/>
                <w:noProof/>
                <w:sz w:val="28"/>
                <w:szCs w:val="28"/>
                <w:lang w:val="en-US"/>
              </w:rPr>
              <w:t>выходной день</w:t>
            </w:r>
          </w:p>
        </w:tc>
      </w:tr>
    </w:tbl>
    <w:p w:rsidR="008F7E2C" w:rsidRPr="00C03F6F" w:rsidRDefault="008F7E2C" w:rsidP="008C5225">
      <w:pPr>
        <w:spacing w:after="0"/>
        <w:ind w:firstLine="540"/>
        <w:jc w:val="both"/>
        <w:rPr>
          <w:rFonts w:ascii="Times New Roman" w:hAnsi="Times New Roman" w:cs="Times New Roman"/>
          <w:sz w:val="28"/>
          <w:szCs w:val="28"/>
        </w:rPr>
      </w:pPr>
    </w:p>
    <w:p w:rsidR="008F7E2C" w:rsidRPr="00C03F6F" w:rsidRDefault="008F7E2C" w:rsidP="008C5225">
      <w:pPr>
        <w:spacing w:after="0" w:line="240"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Почтовый адрес многофункционального центра: 143407, Московская область,</w:t>
      </w:r>
      <w:r w:rsidRPr="00C03F6F">
        <w:rPr>
          <w:rFonts w:ascii="Times New Roman" w:hAnsi="Times New Roman" w:cs="Times New Roman"/>
          <w:sz w:val="28"/>
          <w:szCs w:val="28"/>
        </w:rPr>
        <w:br/>
        <w:t>г. Красногорск, бульвар Строителей, д. 1.</w:t>
      </w:r>
    </w:p>
    <w:p w:rsidR="008F7E2C" w:rsidRPr="00C03F6F" w:rsidRDefault="008F7E2C" w:rsidP="008C5225">
      <w:pPr>
        <w:spacing w:after="0" w:line="240"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Телефон </w:t>
      </w:r>
      <w:r w:rsidRPr="00C03F6F">
        <w:rPr>
          <w:rFonts w:ascii="Times New Roman" w:hAnsi="Times New Roman" w:cs="Times New Roman"/>
          <w:sz w:val="28"/>
          <w:szCs w:val="28"/>
          <w:lang w:val="en-US"/>
        </w:rPr>
        <w:t>Call</w:t>
      </w:r>
      <w:r w:rsidRPr="00C03F6F">
        <w:rPr>
          <w:rFonts w:ascii="Times New Roman" w:hAnsi="Times New Roman" w:cs="Times New Roman"/>
          <w:sz w:val="28"/>
          <w:szCs w:val="28"/>
        </w:rPr>
        <w:t>-центра: 8(495)794-86-41.</w:t>
      </w:r>
    </w:p>
    <w:p w:rsidR="008F7E2C" w:rsidRPr="00C03F6F" w:rsidRDefault="008F7E2C" w:rsidP="008C5225">
      <w:pPr>
        <w:spacing w:after="0" w:line="240"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Официальный сайт многофункционального центра в сети Интернет: </w:t>
      </w:r>
      <w:r w:rsidRPr="00C03F6F">
        <w:rPr>
          <w:rFonts w:ascii="Times New Roman" w:hAnsi="Times New Roman" w:cs="Times New Roman"/>
          <w:sz w:val="28"/>
          <w:szCs w:val="28"/>
          <w:lang w:val="en-US"/>
        </w:rPr>
        <w:t>mfc</w:t>
      </w:r>
      <w:r w:rsidRPr="00C03F6F">
        <w:rPr>
          <w:rFonts w:ascii="Times New Roman" w:hAnsi="Times New Roman" w:cs="Times New Roman"/>
          <w:sz w:val="28"/>
          <w:szCs w:val="28"/>
        </w:rPr>
        <w:t>.</w:t>
      </w:r>
      <w:r w:rsidRPr="00C03F6F">
        <w:rPr>
          <w:rFonts w:ascii="Times New Roman" w:hAnsi="Times New Roman" w:cs="Times New Roman"/>
          <w:sz w:val="28"/>
          <w:szCs w:val="28"/>
          <w:lang w:val="en-US"/>
        </w:rPr>
        <w:t>mosreg</w:t>
      </w:r>
      <w:r w:rsidRPr="00C03F6F">
        <w:rPr>
          <w:rFonts w:ascii="Times New Roman" w:hAnsi="Times New Roman" w:cs="Times New Roman"/>
          <w:sz w:val="28"/>
          <w:szCs w:val="28"/>
        </w:rPr>
        <w:t>.</w:t>
      </w:r>
      <w:r w:rsidRPr="00C03F6F">
        <w:rPr>
          <w:rFonts w:ascii="Times New Roman" w:hAnsi="Times New Roman" w:cs="Times New Roman"/>
          <w:sz w:val="28"/>
          <w:szCs w:val="28"/>
          <w:lang w:val="en-US"/>
        </w:rPr>
        <w:t>ru</w:t>
      </w:r>
      <w:r w:rsidRPr="00C03F6F">
        <w:rPr>
          <w:rFonts w:ascii="Times New Roman" w:hAnsi="Times New Roman" w:cs="Times New Roman"/>
          <w:sz w:val="28"/>
          <w:szCs w:val="28"/>
        </w:rPr>
        <w:t>.</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Адрес электронной почты многофункционального центра в сети Интернет: </w:t>
      </w:r>
      <w:hyperlink r:id="rId9" w:history="1">
        <w:r w:rsidRPr="00C03F6F">
          <w:rPr>
            <w:rStyle w:val="a4"/>
            <w:rFonts w:ascii="Times New Roman" w:hAnsi="Times New Roman" w:cs="Times New Roman"/>
            <w:color w:val="auto"/>
            <w:sz w:val="28"/>
            <w:szCs w:val="28"/>
            <w:lang w:val="en-US"/>
          </w:rPr>
          <w:t>MFC</w:t>
        </w:r>
        <w:r w:rsidRPr="00C03F6F">
          <w:rPr>
            <w:rStyle w:val="a4"/>
            <w:rFonts w:ascii="Times New Roman" w:hAnsi="Times New Roman" w:cs="Times New Roman"/>
            <w:color w:val="auto"/>
            <w:sz w:val="28"/>
            <w:szCs w:val="28"/>
          </w:rPr>
          <w:t>@</w:t>
        </w:r>
        <w:r w:rsidRPr="00C03F6F">
          <w:rPr>
            <w:rStyle w:val="a4"/>
            <w:rFonts w:ascii="Times New Roman" w:hAnsi="Times New Roman" w:cs="Times New Roman"/>
            <w:color w:val="auto"/>
            <w:sz w:val="28"/>
            <w:szCs w:val="28"/>
            <w:lang w:val="en-US"/>
          </w:rPr>
          <w:t>mosreg</w:t>
        </w:r>
        <w:r w:rsidRPr="00C03F6F">
          <w:rPr>
            <w:rStyle w:val="a4"/>
            <w:rFonts w:ascii="Times New Roman" w:hAnsi="Times New Roman" w:cs="Times New Roman"/>
            <w:color w:val="auto"/>
            <w:sz w:val="28"/>
            <w:szCs w:val="28"/>
          </w:rPr>
          <w:t>.</w:t>
        </w:r>
        <w:r w:rsidRPr="00C03F6F">
          <w:rPr>
            <w:rStyle w:val="a4"/>
            <w:rFonts w:ascii="Times New Roman" w:hAnsi="Times New Roman" w:cs="Times New Roman"/>
            <w:color w:val="auto"/>
            <w:sz w:val="28"/>
            <w:szCs w:val="28"/>
            <w:lang w:val="en-US"/>
          </w:rPr>
          <w:t>ru</w:t>
        </w:r>
      </w:hyperlink>
    </w:p>
    <w:p w:rsidR="008F7E2C" w:rsidRPr="00C03F6F" w:rsidRDefault="008F7E2C" w:rsidP="008C5225">
      <w:pPr>
        <w:spacing w:after="0"/>
        <w:rPr>
          <w:rFonts w:ascii="Times New Roman" w:hAnsi="Times New Roman" w:cs="Times New Roman"/>
          <w:sz w:val="28"/>
          <w:szCs w:val="28"/>
        </w:rPr>
      </w:pPr>
    </w:p>
    <w:p w:rsidR="008F7E2C" w:rsidRPr="00C03F6F" w:rsidRDefault="008F7E2C" w:rsidP="008C5225">
      <w:pPr>
        <w:pageBreakBefore/>
        <w:spacing w:after="0"/>
        <w:ind w:firstLine="567"/>
        <w:jc w:val="both"/>
        <w:outlineLvl w:val="2"/>
        <w:rPr>
          <w:rFonts w:ascii="Times New Roman" w:hAnsi="Times New Roman" w:cs="Times New Roman"/>
          <w:sz w:val="28"/>
          <w:szCs w:val="28"/>
        </w:rPr>
        <w:sectPr w:rsidR="008F7E2C" w:rsidRPr="00C03F6F" w:rsidSect="009F4868">
          <w:footerReference w:type="even" r:id="rId10"/>
          <w:footerReference w:type="default" r:id="rId11"/>
          <w:pgSz w:w="11906" w:h="16838"/>
          <w:pgMar w:top="1134" w:right="851" w:bottom="851" w:left="1134" w:header="709" w:footer="709" w:gutter="0"/>
          <w:cols w:space="708"/>
          <w:titlePg/>
          <w:docGrid w:linePitch="360"/>
        </w:sectPr>
      </w:pPr>
    </w:p>
    <w:p w:rsidR="008F7E2C" w:rsidRPr="00C03F6F" w:rsidRDefault="008F7E2C" w:rsidP="008C5225">
      <w:pPr>
        <w:spacing w:after="0"/>
        <w:rPr>
          <w:rFonts w:ascii="Times New Roman" w:hAnsi="Times New Roman" w:cs="Times New Roman"/>
          <w:sz w:val="28"/>
          <w:szCs w:val="28"/>
        </w:rPr>
      </w:pPr>
    </w:p>
    <w:tbl>
      <w:tblPr>
        <w:tblW w:w="14309" w:type="dxa"/>
        <w:tblBorders>
          <w:top w:val="single" w:sz="6" w:space="0" w:color="294197"/>
          <w:left w:val="single" w:sz="6" w:space="0" w:color="294197"/>
          <w:bottom w:val="single" w:sz="6" w:space="0" w:color="294197"/>
          <w:right w:val="single" w:sz="6" w:space="0" w:color="294197"/>
        </w:tblBorders>
        <w:tblLayout w:type="fixed"/>
        <w:tblCellMar>
          <w:top w:w="45" w:type="dxa"/>
          <w:left w:w="45" w:type="dxa"/>
          <w:bottom w:w="45" w:type="dxa"/>
          <w:right w:w="45" w:type="dxa"/>
        </w:tblCellMar>
        <w:tblLook w:val="00A0"/>
      </w:tblPr>
      <w:tblGrid>
        <w:gridCol w:w="570"/>
        <w:gridCol w:w="1942"/>
        <w:gridCol w:w="2016"/>
        <w:gridCol w:w="1418"/>
        <w:gridCol w:w="2349"/>
        <w:gridCol w:w="2474"/>
        <w:gridCol w:w="1841"/>
        <w:gridCol w:w="1699"/>
      </w:tblGrid>
      <w:tr w:rsidR="008F7E2C" w:rsidRPr="00C03F6F" w:rsidTr="000D0234">
        <w:trPr>
          <w:trHeight w:val="1065"/>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jc w:val="center"/>
              <w:rPr>
                <w:rFonts w:ascii="Times New Roman" w:hAnsi="Times New Roman" w:cs="Times New Roman"/>
                <w:sz w:val="28"/>
                <w:szCs w:val="28"/>
              </w:rPr>
            </w:pPr>
            <w:r w:rsidRPr="00C03F6F">
              <w:rPr>
                <w:rFonts w:ascii="Times New Roman" w:hAnsi="Times New Roman" w:cs="Times New Roman"/>
                <w:b/>
                <w:bCs/>
                <w:sz w:val="28"/>
                <w:szCs w:val="28"/>
              </w:rPr>
              <w:t>п/п</w:t>
            </w: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jc w:val="center"/>
              <w:rPr>
                <w:rFonts w:ascii="Times New Roman" w:hAnsi="Times New Roman" w:cs="Times New Roman"/>
                <w:sz w:val="28"/>
                <w:szCs w:val="28"/>
              </w:rPr>
            </w:pPr>
            <w:r w:rsidRPr="00C03F6F">
              <w:rPr>
                <w:rFonts w:ascii="Times New Roman" w:hAnsi="Times New Roman" w:cs="Times New Roman"/>
                <w:b/>
                <w:bCs/>
                <w:sz w:val="28"/>
                <w:szCs w:val="28"/>
              </w:rPr>
              <w:t>Наименование муниципального образования</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jc w:val="center"/>
              <w:rPr>
                <w:rFonts w:ascii="Times New Roman" w:hAnsi="Times New Roman" w:cs="Times New Roman"/>
                <w:sz w:val="28"/>
                <w:szCs w:val="28"/>
              </w:rPr>
            </w:pPr>
            <w:r w:rsidRPr="00C03F6F">
              <w:rPr>
                <w:rFonts w:ascii="Times New Roman" w:hAnsi="Times New Roman" w:cs="Times New Roman"/>
                <w:b/>
                <w:bCs/>
                <w:sz w:val="28"/>
                <w:szCs w:val="28"/>
              </w:rPr>
              <w:t>Адрес МФЦ</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jc w:val="center"/>
              <w:rPr>
                <w:rFonts w:ascii="Times New Roman" w:hAnsi="Times New Roman" w:cs="Times New Roman"/>
                <w:sz w:val="28"/>
                <w:szCs w:val="28"/>
              </w:rPr>
            </w:pPr>
            <w:r w:rsidRPr="00C03F6F">
              <w:rPr>
                <w:rFonts w:ascii="Times New Roman" w:hAnsi="Times New Roman" w:cs="Times New Roman"/>
                <w:b/>
                <w:bCs/>
                <w:sz w:val="28"/>
                <w:szCs w:val="28"/>
              </w:rPr>
              <w:t>Телефон</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jc w:val="center"/>
              <w:rPr>
                <w:rFonts w:ascii="Times New Roman" w:hAnsi="Times New Roman" w:cs="Times New Roman"/>
                <w:sz w:val="28"/>
                <w:szCs w:val="28"/>
              </w:rPr>
            </w:pPr>
            <w:r w:rsidRPr="00C03F6F">
              <w:rPr>
                <w:rFonts w:ascii="Times New Roman" w:hAnsi="Times New Roman" w:cs="Times New Roman"/>
                <w:b/>
                <w:bCs/>
                <w:sz w:val="28"/>
                <w:szCs w:val="28"/>
              </w:rPr>
              <w:t>Адрес электронной почты</w:t>
            </w:r>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jc w:val="center"/>
              <w:rPr>
                <w:rFonts w:ascii="Times New Roman" w:hAnsi="Times New Roman" w:cs="Times New Roman"/>
                <w:sz w:val="28"/>
                <w:szCs w:val="28"/>
              </w:rPr>
            </w:pPr>
            <w:r w:rsidRPr="00C03F6F">
              <w:rPr>
                <w:rFonts w:ascii="Times New Roman" w:hAnsi="Times New Roman" w:cs="Times New Roman"/>
                <w:b/>
                <w:bCs/>
                <w:sz w:val="28"/>
                <w:szCs w:val="28"/>
              </w:rPr>
              <w:t>Сайт в Интернете</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jc w:val="center"/>
              <w:rPr>
                <w:rFonts w:ascii="Times New Roman" w:hAnsi="Times New Roman" w:cs="Times New Roman"/>
                <w:sz w:val="28"/>
                <w:szCs w:val="28"/>
              </w:rPr>
            </w:pPr>
            <w:r w:rsidRPr="00C03F6F">
              <w:rPr>
                <w:rFonts w:ascii="Times New Roman" w:hAnsi="Times New Roman" w:cs="Times New Roman"/>
                <w:b/>
                <w:bCs/>
                <w:sz w:val="28"/>
                <w:szCs w:val="28"/>
              </w:rPr>
              <w:t>График работы</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jc w:val="center"/>
              <w:rPr>
                <w:rFonts w:ascii="Times New Roman" w:hAnsi="Times New Roman" w:cs="Times New Roman"/>
                <w:sz w:val="28"/>
                <w:szCs w:val="28"/>
              </w:rPr>
            </w:pPr>
            <w:r w:rsidRPr="00C03F6F">
              <w:rPr>
                <w:rFonts w:ascii="Times New Roman" w:hAnsi="Times New Roman" w:cs="Times New Roman"/>
                <w:b/>
                <w:bCs/>
                <w:sz w:val="28"/>
                <w:szCs w:val="28"/>
              </w:rPr>
              <w:t>ФИО руководителя</w:t>
            </w:r>
          </w:p>
        </w:tc>
      </w:tr>
      <w:tr w:rsidR="008F7E2C" w:rsidRPr="00C03F6F" w:rsidTr="000D0234">
        <w:trPr>
          <w:trHeight w:val="1527"/>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Воскресенский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140209, Московская область, г. Воскресенск, ул. Энгельса, д. 14а</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mfc@vmr-mo.ru</w:t>
            </w:r>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jc w:val="center"/>
              <w:rPr>
                <w:rFonts w:ascii="Times New Roman" w:hAnsi="Times New Roman" w:cs="Times New Roman"/>
                <w:sz w:val="28"/>
                <w:szCs w:val="28"/>
              </w:rPr>
            </w:pPr>
            <w:r w:rsidRPr="00C03F6F">
              <w:rPr>
                <w:rFonts w:ascii="Times New Roman" w:hAnsi="Times New Roman" w:cs="Times New Roman"/>
                <w:sz w:val="28"/>
                <w:szCs w:val="28"/>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 вт., чт.: 8.30-17.30, ср.: 8.30-20.00, пт.: 8.30-16.15, перерыв 13.00-13.45, сб.: 8.30-14.00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Волков Михаил Анатольевич</w:t>
            </w:r>
          </w:p>
        </w:tc>
      </w:tr>
      <w:tr w:rsidR="008F7E2C" w:rsidRPr="00C03F6F" w:rsidTr="000D0234">
        <w:trPr>
          <w:trHeight w:val="1421"/>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Дмитровский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141800, Московская область,  г. Дмитров, ул. Большевистская, дом 20</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8(496)227-01-72, 8(496) 227-01-73</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F271AA" w:rsidP="008C5225">
            <w:pPr>
              <w:spacing w:after="0"/>
              <w:rPr>
                <w:rFonts w:ascii="Times New Roman" w:hAnsi="Times New Roman" w:cs="Times New Roman"/>
                <w:sz w:val="28"/>
                <w:szCs w:val="28"/>
              </w:rPr>
            </w:pPr>
            <w:hyperlink r:id="rId12" w:history="1">
              <w:r w:rsidR="008F7E2C" w:rsidRPr="00C03F6F">
                <w:rPr>
                  <w:rFonts w:ascii="Times New Roman" w:hAnsi="Times New Roman" w:cs="Times New Roman"/>
                  <w:sz w:val="28"/>
                  <w:szCs w:val="28"/>
                </w:rPr>
                <w:t>ms-mfc@mail.ru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F271AA" w:rsidP="008C5225">
            <w:pPr>
              <w:spacing w:after="0"/>
              <w:rPr>
                <w:rFonts w:ascii="Times New Roman" w:hAnsi="Times New Roman" w:cs="Times New Roman"/>
                <w:sz w:val="28"/>
                <w:szCs w:val="28"/>
              </w:rPr>
            </w:pPr>
            <w:hyperlink r:id="rId13" w:history="1">
              <w:r w:rsidR="008F7E2C" w:rsidRPr="00C03F6F">
                <w:rPr>
                  <w:rFonts w:ascii="Times New Roman" w:hAnsi="Times New Roman" w:cs="Times New Roman"/>
                  <w:sz w:val="28"/>
                  <w:szCs w:val="28"/>
                </w:rPr>
                <w:t>http://mfc-d.ru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 вт.,чт.,пт.: с 9.00 до 18.00; ср.: 9.00 до 20.00; сб.: с 9.00 до 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Дегтяренко Светлана Михайловна</w:t>
            </w:r>
          </w:p>
        </w:tc>
      </w:tr>
      <w:tr w:rsidR="008F7E2C" w:rsidRPr="00C03F6F" w:rsidTr="000D0234">
        <w:trPr>
          <w:trHeight w:val="1166"/>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Муниципальный район Егорьевский</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smartTag w:uri="urn:schemas-microsoft-com:office:smarttags" w:element="metricconverter">
              <w:smartTagPr>
                <w:attr w:name="ProductID" w:val="140301, г"/>
              </w:smartTagPr>
              <w:r w:rsidRPr="00C03F6F">
                <w:rPr>
                  <w:rFonts w:ascii="Times New Roman" w:hAnsi="Times New Roman" w:cs="Times New Roman"/>
                  <w:sz w:val="28"/>
                  <w:szCs w:val="28"/>
                </w:rPr>
                <w:t>140301, г</w:t>
              </w:r>
            </w:smartTag>
            <w:r w:rsidRPr="00C03F6F">
              <w:rPr>
                <w:rFonts w:ascii="Times New Roman" w:hAnsi="Times New Roman" w:cs="Times New Roman"/>
                <w:sz w:val="28"/>
                <w:szCs w:val="28"/>
              </w:rPr>
              <w:t>. Егорьевск, ул. Карла Маркса, д. 25/19</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8(496)406-68-99</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mky_emfc@mail.ru</w:t>
            </w:r>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b/>
                <w:bCs/>
                <w:sz w:val="28"/>
                <w:szCs w:val="28"/>
              </w:rPr>
            </w:pPr>
            <w:r w:rsidRPr="00C03F6F">
              <w:rPr>
                <w:rFonts w:ascii="Times New Roman" w:hAnsi="Times New Roman" w:cs="Times New Roman"/>
                <w:bCs/>
                <w:sz w:val="28"/>
                <w:szCs w:val="28"/>
              </w:rPr>
              <w:t>вт.-пт. 10-20 (перерыв 13-14),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Кривошеев Сергей Иванович</w:t>
            </w:r>
          </w:p>
        </w:tc>
      </w:tr>
      <w:tr w:rsidR="008F7E2C" w:rsidRPr="00C03F6F" w:rsidTr="000D0234">
        <w:trPr>
          <w:trHeight w:val="359"/>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Истринский </w:t>
            </w:r>
            <w:r w:rsidRPr="00C03F6F">
              <w:rPr>
                <w:rFonts w:ascii="Times New Roman" w:hAnsi="Times New Roman" w:cs="Times New Roman"/>
                <w:sz w:val="28"/>
                <w:szCs w:val="28"/>
              </w:rPr>
              <w:lastRenderedPageBreak/>
              <w:t>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lastRenderedPageBreak/>
              <w:t xml:space="preserve">143500, </w:t>
            </w:r>
            <w:r w:rsidRPr="00C03F6F">
              <w:rPr>
                <w:rFonts w:ascii="Times New Roman" w:hAnsi="Times New Roman" w:cs="Times New Roman"/>
                <w:sz w:val="28"/>
                <w:szCs w:val="28"/>
              </w:rPr>
              <w:lastRenderedPageBreak/>
              <w:t>Московская область, г. Истра, Площадь Революции, д. 2</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lastRenderedPageBreak/>
              <w:t>8(496)313-</w:t>
            </w:r>
            <w:r w:rsidRPr="00C03F6F">
              <w:rPr>
                <w:rFonts w:ascii="Times New Roman" w:hAnsi="Times New Roman" w:cs="Times New Roman"/>
                <w:sz w:val="28"/>
                <w:szCs w:val="28"/>
              </w:rPr>
              <w:lastRenderedPageBreak/>
              <w:t>25-36</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lastRenderedPageBreak/>
              <w:t>mfc-istra@mail.ru</w:t>
            </w:r>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в стадии </w:t>
            </w:r>
            <w:r w:rsidRPr="00C03F6F">
              <w:rPr>
                <w:rFonts w:ascii="Times New Roman" w:hAnsi="Times New Roman" w:cs="Times New Roman"/>
                <w:sz w:val="28"/>
                <w:szCs w:val="28"/>
              </w:rPr>
              <w:lastRenderedPageBreak/>
              <w:t>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lastRenderedPageBreak/>
              <w:t>пн-ср 9.00-</w:t>
            </w:r>
            <w:r w:rsidRPr="00C03F6F">
              <w:rPr>
                <w:rFonts w:ascii="Times New Roman" w:hAnsi="Times New Roman" w:cs="Times New Roman"/>
                <w:sz w:val="28"/>
                <w:szCs w:val="28"/>
              </w:rPr>
              <w:lastRenderedPageBreak/>
              <w:t>18.00, чт 9.00-20.00, пт 9.00-16.45, 2-я суббота месяца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lastRenderedPageBreak/>
              <w:t xml:space="preserve">Кренделева </w:t>
            </w:r>
            <w:r w:rsidRPr="00C03F6F">
              <w:rPr>
                <w:rFonts w:ascii="Times New Roman" w:hAnsi="Times New Roman" w:cs="Times New Roman"/>
                <w:sz w:val="28"/>
                <w:szCs w:val="28"/>
              </w:rPr>
              <w:lastRenderedPageBreak/>
              <w:t>Елена Борисовна</w:t>
            </w:r>
          </w:p>
        </w:tc>
      </w:tr>
      <w:tr w:rsidR="008F7E2C" w:rsidRPr="00C03F6F" w:rsidTr="000D0234">
        <w:trPr>
          <w:trHeight w:val="1178"/>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Каширский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142903, Московская область, г. Кашира, ул. Ленина, д.2</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692-85-11, 8(496) 692-87-11</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F271AA" w:rsidP="008C5225">
            <w:pPr>
              <w:spacing w:after="0"/>
              <w:rPr>
                <w:rFonts w:ascii="Times New Roman" w:hAnsi="Times New Roman" w:cs="Times New Roman"/>
                <w:sz w:val="28"/>
                <w:szCs w:val="28"/>
              </w:rPr>
            </w:pPr>
            <w:hyperlink r:id="rId14" w:history="1">
              <w:r w:rsidR="008F7E2C" w:rsidRPr="00C03F6F">
                <w:rPr>
                  <w:rFonts w:ascii="Times New Roman" w:hAnsi="Times New Roman" w:cs="Times New Roman"/>
                  <w:sz w:val="28"/>
                  <w:szCs w:val="28"/>
                </w:rPr>
                <w:t>kashira.mfc@yandex.ru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F271AA" w:rsidP="008C5225">
            <w:pPr>
              <w:spacing w:after="0"/>
              <w:rPr>
                <w:rFonts w:ascii="Times New Roman" w:hAnsi="Times New Roman" w:cs="Times New Roman"/>
                <w:sz w:val="28"/>
                <w:szCs w:val="28"/>
              </w:rPr>
            </w:pPr>
            <w:hyperlink r:id="rId15" w:history="1">
              <w:r w:rsidR="008F7E2C" w:rsidRPr="00C03F6F">
                <w:rPr>
                  <w:rFonts w:ascii="Times New Roman" w:hAnsi="Times New Roman" w:cs="Times New Roman"/>
                  <w:sz w:val="28"/>
                  <w:szCs w:val="28"/>
                </w:rPr>
                <w:t>http://www.kashira.org</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 8.30-17.00, вт.-пт.: 8.30-18.00; сб.: 8.30-15.00, обед 13.00-13.30</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Щеглова Ирина Николаевна</w:t>
            </w:r>
          </w:p>
        </w:tc>
      </w:tr>
      <w:tr w:rsidR="008F7E2C" w:rsidRPr="00C03F6F" w:rsidTr="000D0234">
        <w:trPr>
          <w:trHeight w:val="1979"/>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Клинский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141601, Московская область, Клинский муниципальный район, г. Клин, Советская пл., д. 18А </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243-39-02, 8(496) 243-34-60</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F271AA" w:rsidP="008C5225">
            <w:pPr>
              <w:spacing w:after="0"/>
              <w:rPr>
                <w:rFonts w:ascii="Times New Roman" w:hAnsi="Times New Roman" w:cs="Times New Roman"/>
                <w:sz w:val="28"/>
                <w:szCs w:val="28"/>
              </w:rPr>
            </w:pPr>
            <w:hyperlink r:id="rId16" w:history="1">
              <w:r w:rsidR="008F7E2C" w:rsidRPr="00C03F6F">
                <w:rPr>
                  <w:rStyle w:val="a4"/>
                  <w:rFonts w:ascii="Times New Roman" w:hAnsi="Times New Roman" w:cs="Times New Roman"/>
                  <w:color w:val="auto"/>
                  <w:sz w:val="28"/>
                  <w:szCs w:val="28"/>
                </w:rPr>
                <w:t>mfcklin@yandex.ru</w:t>
              </w:r>
            </w:hyperlink>
            <w:r w:rsidR="008F7E2C" w:rsidRPr="00C03F6F">
              <w:rPr>
                <w:rFonts w:ascii="Times New Roman" w:hAnsi="Times New Roman" w:cs="Times New Roman"/>
                <w:sz w:val="28"/>
                <w:szCs w:val="28"/>
              </w:rPr>
              <w:t>;</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mfc.zayavitel@yandex.ru</w:t>
            </w:r>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F271AA" w:rsidP="008C5225">
            <w:pPr>
              <w:spacing w:after="0"/>
              <w:rPr>
                <w:rFonts w:ascii="Times New Roman" w:hAnsi="Times New Roman" w:cs="Times New Roman"/>
                <w:sz w:val="28"/>
                <w:szCs w:val="28"/>
              </w:rPr>
            </w:pPr>
            <w:hyperlink r:id="rId17" w:history="1">
              <w:r w:rsidR="008F7E2C" w:rsidRPr="00C03F6F">
                <w:rPr>
                  <w:rFonts w:ascii="Times New Roman" w:hAnsi="Times New Roman" w:cs="Times New Roman"/>
                  <w:sz w:val="28"/>
                  <w:szCs w:val="28"/>
                </w:rPr>
                <w:t>http://www.klincity.ru/mfc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пн-ср: 9.00-18.00; чт.: 9.00-20.00; пт.- 9.00-16.45; перерыв: с 13-00 до 13-45; каждая вторая суббота месяца с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Сергеева Надежда Алексеевна</w:t>
            </w:r>
          </w:p>
        </w:tc>
      </w:tr>
      <w:tr w:rsidR="008F7E2C" w:rsidRPr="00C03F6F" w:rsidTr="000D0234">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Красногорский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143401, Московская область, г. Красногорск, Оптический пер., д. 4</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F271AA" w:rsidP="008C5225">
            <w:pPr>
              <w:spacing w:after="0"/>
              <w:rPr>
                <w:rFonts w:ascii="Times New Roman" w:hAnsi="Times New Roman" w:cs="Times New Roman"/>
                <w:sz w:val="28"/>
                <w:szCs w:val="28"/>
                <w:lang w:val="en-US"/>
              </w:rPr>
            </w:pPr>
            <w:hyperlink r:id="rId18" w:history="1">
              <w:r w:rsidR="008F7E2C" w:rsidRPr="00C03F6F">
                <w:rPr>
                  <w:rFonts w:ascii="Times New Roman" w:hAnsi="Times New Roman" w:cs="Times New Roman"/>
                  <w:sz w:val="28"/>
                  <w:szCs w:val="28"/>
                </w:rPr>
                <w:t xml:space="preserve"> mfckrasnogorsk@list.ru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вт., чт. 8.00-17.00, ср., пт. 10.00-19.00, сб. 9.00-12.00</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Каюков Сергей Владимирович</w:t>
            </w:r>
          </w:p>
        </w:tc>
      </w:tr>
      <w:tr w:rsidR="008F7E2C" w:rsidRPr="00C03F6F" w:rsidTr="000D0234">
        <w:trPr>
          <w:trHeight w:val="642"/>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Ленинский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142700, Московская область, Ленинский район,г. Видное, ул. Школьная, д.77</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8(495)548-00-83, 8(495)548-00-92</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F271AA" w:rsidP="008C5225">
            <w:pPr>
              <w:spacing w:after="0"/>
              <w:rPr>
                <w:rFonts w:ascii="Times New Roman" w:hAnsi="Times New Roman" w:cs="Times New Roman"/>
                <w:sz w:val="28"/>
                <w:szCs w:val="28"/>
              </w:rPr>
            </w:pPr>
            <w:hyperlink r:id="rId19" w:history="1">
              <w:r w:rsidR="008F7E2C" w:rsidRPr="00C03F6F">
                <w:rPr>
                  <w:rFonts w:ascii="Times New Roman" w:hAnsi="Times New Roman" w:cs="Times New Roman"/>
                  <w:sz w:val="28"/>
                  <w:szCs w:val="28"/>
                </w:rPr>
                <w:t>mfc.vidnoe@yandex.ru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8.00-20.00 без выходных</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Дубровина Елена Анатольевна</w:t>
            </w:r>
          </w:p>
        </w:tc>
      </w:tr>
      <w:tr w:rsidR="008F7E2C" w:rsidRPr="00C03F6F" w:rsidTr="000D0234">
        <w:trPr>
          <w:trHeight w:val="1557"/>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Луховицкий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smartTag w:uri="urn:schemas-microsoft-com:office:smarttags" w:element="metricconverter">
              <w:smartTagPr>
                <w:attr w:name="ProductID" w:val="140501, г"/>
              </w:smartTagPr>
              <w:r w:rsidRPr="00C03F6F">
                <w:rPr>
                  <w:rFonts w:ascii="Times New Roman" w:hAnsi="Times New Roman" w:cs="Times New Roman"/>
                  <w:sz w:val="28"/>
                  <w:szCs w:val="28"/>
                </w:rPr>
                <w:t>140501, г</w:t>
              </w:r>
            </w:smartTag>
            <w:r w:rsidRPr="00C03F6F">
              <w:rPr>
                <w:rFonts w:ascii="Times New Roman" w:hAnsi="Times New Roman" w:cs="Times New Roman"/>
                <w:sz w:val="28"/>
                <w:szCs w:val="28"/>
              </w:rPr>
              <w:t>. Луховицы, ул. Советская, д. 4, комната 5</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63-211-55</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63-212-55</w:t>
            </w:r>
          </w:p>
          <w:p w:rsidR="008F7E2C" w:rsidRPr="00C03F6F" w:rsidRDefault="008F7E2C" w:rsidP="008C5225">
            <w:pPr>
              <w:spacing w:after="0"/>
              <w:rPr>
                <w:rFonts w:ascii="Times New Roman" w:hAnsi="Times New Roman" w:cs="Times New Roman"/>
                <w:sz w:val="28"/>
                <w:szCs w:val="28"/>
              </w:rPr>
            </w:pP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lang w:val="en-US"/>
              </w:rPr>
              <w:t>mfc-luhovitsy@mosreg.ru</w:t>
            </w:r>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пн-пт 9.00-18.00, обед</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Барсуков Николай Владимирович</w:t>
            </w:r>
          </w:p>
        </w:tc>
      </w:tr>
      <w:tr w:rsidR="008F7E2C" w:rsidRPr="00C03F6F" w:rsidTr="000D0234">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Люберецкий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140000, Московская область, г. Люберцы, Октябрьский проспект, д. 190</w:t>
            </w:r>
            <w:r w:rsidRPr="00C03F6F">
              <w:rPr>
                <w:rFonts w:ascii="Times New Roman" w:hAnsi="Times New Roman" w:cs="Times New Roman"/>
                <w:sz w:val="28"/>
                <w:szCs w:val="28"/>
              </w:rPr>
              <w:br/>
              <w:t xml:space="preserve">1-ый этаж в </w:t>
            </w:r>
            <w:r w:rsidRPr="00C03F6F">
              <w:rPr>
                <w:rFonts w:ascii="Times New Roman" w:hAnsi="Times New Roman" w:cs="Times New Roman"/>
                <w:sz w:val="28"/>
                <w:szCs w:val="28"/>
              </w:rPr>
              <w:lastRenderedPageBreak/>
              <w:t xml:space="preserve">здании </w:t>
            </w:r>
            <w:r w:rsidR="00263719" w:rsidRPr="00C03F6F">
              <w:rPr>
                <w:rFonts w:ascii="Times New Roman" w:hAnsi="Times New Roman" w:cs="Times New Roman"/>
                <w:sz w:val="28"/>
                <w:szCs w:val="28"/>
              </w:rPr>
              <w:t>Министерства</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lastRenderedPageBreak/>
              <w:t>8(495) 255-16-69</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F271AA" w:rsidP="008C5225">
            <w:pPr>
              <w:spacing w:after="0"/>
              <w:rPr>
                <w:rFonts w:ascii="Times New Roman" w:hAnsi="Times New Roman" w:cs="Times New Roman"/>
                <w:sz w:val="28"/>
                <w:szCs w:val="28"/>
              </w:rPr>
            </w:pPr>
            <w:hyperlink r:id="rId20" w:history="1">
              <w:r w:rsidR="008F7E2C" w:rsidRPr="00C03F6F">
                <w:rPr>
                  <w:rFonts w:ascii="Times New Roman" w:hAnsi="Times New Roman" w:cs="Times New Roman"/>
                  <w:sz w:val="28"/>
                  <w:szCs w:val="28"/>
                </w:rPr>
                <w:t>lub-mfc@mail.ru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F271AA" w:rsidP="008C5225">
            <w:pPr>
              <w:spacing w:after="0"/>
              <w:rPr>
                <w:rFonts w:ascii="Times New Roman" w:hAnsi="Times New Roman" w:cs="Times New Roman"/>
                <w:sz w:val="28"/>
                <w:szCs w:val="28"/>
              </w:rPr>
            </w:pPr>
            <w:hyperlink r:id="rId21" w:history="1">
              <w:r w:rsidR="008F7E2C" w:rsidRPr="00C03F6F">
                <w:rPr>
                  <w:rFonts w:ascii="Times New Roman" w:hAnsi="Times New Roman" w:cs="Times New Roman"/>
                  <w:sz w:val="28"/>
                  <w:szCs w:val="28"/>
                </w:rPr>
                <w:t>http://lubreg.ru/mfc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пн.-чт.: 9.00-18.00, пт.: 9.00-17.00, перерыв 13-14</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Семененко Людмила Васильевна</w:t>
            </w:r>
          </w:p>
        </w:tc>
      </w:tr>
      <w:tr w:rsidR="008F7E2C" w:rsidRPr="00C03F6F" w:rsidTr="000D0234">
        <w:trPr>
          <w:trHeight w:val="1351"/>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Можайский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smartTag w:uri="urn:schemas-microsoft-com:office:smarttags" w:element="metricconverter">
              <w:smartTagPr>
                <w:attr w:name="ProductID" w:val="143200, г"/>
              </w:smartTagPr>
              <w:r w:rsidRPr="00C03F6F">
                <w:rPr>
                  <w:rFonts w:ascii="Times New Roman" w:hAnsi="Times New Roman" w:cs="Times New Roman"/>
                  <w:sz w:val="28"/>
                  <w:szCs w:val="28"/>
                </w:rPr>
                <w:t>143200, г</w:t>
              </w:r>
            </w:smartTag>
            <w:r w:rsidRPr="00C03F6F">
              <w:rPr>
                <w:rFonts w:ascii="Times New Roman" w:hAnsi="Times New Roman" w:cs="Times New Roman"/>
                <w:sz w:val="28"/>
                <w:szCs w:val="28"/>
              </w:rPr>
              <w:t>. Можайск, ул. Московская, д. 15</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382-09-74, 8(496) 382-06-71, 8(496) 382-09-35</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moz-mfc@mail.ru</w:t>
            </w:r>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Пн.-пт. 8-20, сб. 9-13</w:t>
            </w:r>
          </w:p>
          <w:p w:rsidR="008F7E2C" w:rsidRPr="00C03F6F" w:rsidRDefault="008F7E2C" w:rsidP="008C5225">
            <w:pPr>
              <w:spacing w:after="0"/>
              <w:rPr>
                <w:rFonts w:ascii="Times New Roman" w:hAnsi="Times New Roman" w:cs="Times New Roman"/>
                <w:sz w:val="28"/>
                <w:szCs w:val="28"/>
              </w:rPr>
            </w:pP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Чигарева Ольга Петровна</w:t>
            </w:r>
          </w:p>
        </w:tc>
      </w:tr>
      <w:tr w:rsidR="008F7E2C" w:rsidRPr="00C03F6F" w:rsidTr="000D0234">
        <w:trPr>
          <w:trHeight w:val="2296"/>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Мытищинский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smartTag w:uri="urn:schemas-microsoft-com:office:smarttags" w:element="metricconverter">
              <w:smartTagPr>
                <w:attr w:name="ProductID" w:val="141009, М"/>
              </w:smartTagPr>
              <w:r w:rsidRPr="00C03F6F">
                <w:rPr>
                  <w:rFonts w:ascii="Times New Roman" w:hAnsi="Times New Roman" w:cs="Times New Roman"/>
                  <w:sz w:val="28"/>
                  <w:szCs w:val="28"/>
                </w:rPr>
                <w:t>141009, М</w:t>
              </w:r>
            </w:smartTag>
            <w:r w:rsidRPr="00C03F6F">
              <w:rPr>
                <w:rFonts w:ascii="Times New Roman" w:hAnsi="Times New Roman" w:cs="Times New Roman"/>
                <w:sz w:val="28"/>
                <w:szCs w:val="28"/>
              </w:rPr>
              <w:t>.О., г. Мытищи, ул. Карла Маркса, д.4(3 этаж )</w:t>
            </w:r>
          </w:p>
          <w:p w:rsidR="008F7E2C" w:rsidRPr="00C03F6F" w:rsidRDefault="008F7E2C" w:rsidP="008C5225">
            <w:pPr>
              <w:spacing w:after="0"/>
              <w:rPr>
                <w:rFonts w:ascii="Times New Roman" w:hAnsi="Times New Roman" w:cs="Times New Roman"/>
                <w:sz w:val="28"/>
                <w:szCs w:val="28"/>
              </w:rPr>
            </w:pPr>
            <w:smartTag w:uri="urn:schemas-microsoft-com:office:smarttags" w:element="metricconverter">
              <w:smartTagPr>
                <w:attr w:name="ProductID" w:val="141021, М"/>
              </w:smartTagPr>
              <w:r w:rsidRPr="00C03F6F">
                <w:rPr>
                  <w:rFonts w:ascii="Times New Roman" w:hAnsi="Times New Roman" w:cs="Times New Roman"/>
                  <w:sz w:val="28"/>
                  <w:szCs w:val="28"/>
                </w:rPr>
                <w:t>141021, М</w:t>
              </w:r>
            </w:smartTag>
            <w:r w:rsidRPr="00C03F6F">
              <w:rPr>
                <w:rFonts w:ascii="Times New Roman" w:hAnsi="Times New Roman" w:cs="Times New Roman"/>
                <w:sz w:val="28"/>
                <w:szCs w:val="28"/>
              </w:rPr>
              <w:t>.О., г. Мытищи, ул. Летная, д. 20, корп. 3</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8(495) 505-59-49</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info@mfcmmr.ru</w:t>
            </w:r>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http://www.mfcmmr.ru/</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 ср. 9-17, вт., чт. 10-20,  пт. 8-16,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Лазарев Роман Сергеевич</w:t>
            </w:r>
          </w:p>
        </w:tc>
      </w:tr>
      <w:tr w:rsidR="008F7E2C" w:rsidRPr="00C03F6F" w:rsidTr="000D0234">
        <w:trPr>
          <w:trHeight w:val="1014"/>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Озерский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140560, Московская область, г. Озёры, площадь Советская, д. 1</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702-35-35</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ozerymfc@yandex.ru</w:t>
            </w:r>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пн-пт 8.00-17.00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Гайрбекова Ирина Викторовна</w:t>
            </w:r>
          </w:p>
        </w:tc>
      </w:tr>
      <w:tr w:rsidR="008F7E2C" w:rsidRPr="00C03F6F" w:rsidTr="000D0234">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Подольский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142117, Московская область,  г. Подольск, ул. Высотная, д. 6</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8 (495) 645-35-13, </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 (496) 755-54-20</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F271AA" w:rsidP="008C5225">
            <w:pPr>
              <w:spacing w:after="0"/>
              <w:rPr>
                <w:rFonts w:ascii="Times New Roman" w:hAnsi="Times New Roman" w:cs="Times New Roman"/>
                <w:sz w:val="28"/>
                <w:szCs w:val="28"/>
              </w:rPr>
            </w:pPr>
            <w:hyperlink r:id="rId22" w:history="1">
              <w:r w:rsidR="008F7E2C" w:rsidRPr="00C03F6F">
                <w:rPr>
                  <w:rFonts w:ascii="Times New Roman" w:hAnsi="Times New Roman" w:cs="Times New Roman"/>
                  <w:sz w:val="28"/>
                  <w:szCs w:val="28"/>
                </w:rPr>
                <w:t>mfc.podolskrn@mail.ru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F271AA" w:rsidP="008C5225">
            <w:pPr>
              <w:spacing w:after="0"/>
              <w:rPr>
                <w:rFonts w:ascii="Times New Roman" w:hAnsi="Times New Roman" w:cs="Times New Roman"/>
                <w:sz w:val="28"/>
                <w:szCs w:val="28"/>
              </w:rPr>
            </w:pPr>
            <w:hyperlink r:id="rId23" w:history="1">
              <w:r w:rsidR="008F7E2C" w:rsidRPr="00C03F6F">
                <w:rPr>
                  <w:rFonts w:ascii="Times New Roman" w:hAnsi="Times New Roman" w:cs="Times New Roman"/>
                  <w:sz w:val="28"/>
                  <w:szCs w:val="28"/>
                </w:rPr>
                <w:t>http://mfc-podolskrn.ru/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пн-пт: 8.30-17.30;  сб: 9.00-13.00;  вс.-вых.</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Веселова Тамара Семеновна</w:t>
            </w:r>
          </w:p>
        </w:tc>
      </w:tr>
      <w:tr w:rsidR="008F7E2C" w:rsidRPr="00C03F6F" w:rsidTr="000D0234">
        <w:trPr>
          <w:trHeight w:val="500"/>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Раменский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140105, Московская область, г. Раменское, ул. Воровского, д. 3/1</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465-9</w:t>
            </w:r>
            <w:r w:rsidRPr="00C03F6F">
              <w:rPr>
                <w:rFonts w:ascii="Times New Roman" w:hAnsi="Times New Roman" w:cs="Times New Roman"/>
                <w:sz w:val="28"/>
                <w:szCs w:val="28"/>
                <w:lang w:val="en-US"/>
              </w:rPr>
              <w:t>0</w:t>
            </w:r>
            <w:r w:rsidRPr="00C03F6F">
              <w:rPr>
                <w:rFonts w:ascii="Times New Roman" w:hAnsi="Times New Roman" w:cs="Times New Roman"/>
                <w:sz w:val="28"/>
                <w:szCs w:val="28"/>
              </w:rPr>
              <w:t>-20, факс 8(496) 465-9</w:t>
            </w:r>
            <w:r w:rsidRPr="00C03F6F">
              <w:rPr>
                <w:rFonts w:ascii="Times New Roman" w:hAnsi="Times New Roman" w:cs="Times New Roman"/>
                <w:sz w:val="28"/>
                <w:szCs w:val="28"/>
                <w:lang w:val="en-US"/>
              </w:rPr>
              <w:t>0</w:t>
            </w:r>
            <w:r w:rsidRPr="00C03F6F">
              <w:rPr>
                <w:rFonts w:ascii="Times New Roman" w:hAnsi="Times New Roman" w:cs="Times New Roman"/>
                <w:sz w:val="28"/>
                <w:szCs w:val="28"/>
              </w:rPr>
              <w:t>-21</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lang w:val="en-US"/>
              </w:rPr>
            </w:pPr>
            <w:r w:rsidRPr="00C03F6F">
              <w:rPr>
                <w:rFonts w:ascii="Times New Roman" w:hAnsi="Times New Roman" w:cs="Times New Roman"/>
                <w:sz w:val="28"/>
                <w:szCs w:val="28"/>
                <w:lang w:val="en-US"/>
              </w:rPr>
              <w:t>m</w:t>
            </w:r>
            <w:r w:rsidRPr="00C03F6F">
              <w:rPr>
                <w:rFonts w:ascii="Times New Roman" w:hAnsi="Times New Roman" w:cs="Times New Roman"/>
                <w:sz w:val="28"/>
                <w:szCs w:val="28"/>
              </w:rPr>
              <w:t>fc</w:t>
            </w:r>
            <w:r w:rsidRPr="00C03F6F">
              <w:rPr>
                <w:rFonts w:ascii="Times New Roman" w:hAnsi="Times New Roman" w:cs="Times New Roman"/>
                <w:sz w:val="28"/>
                <w:szCs w:val="28"/>
                <w:lang w:val="en-US"/>
              </w:rPr>
              <w:t>@</w:t>
            </w:r>
            <w:r w:rsidRPr="00C03F6F">
              <w:rPr>
                <w:rFonts w:ascii="Times New Roman" w:hAnsi="Times New Roman" w:cs="Times New Roman"/>
                <w:sz w:val="28"/>
                <w:szCs w:val="28"/>
              </w:rPr>
              <w:t>ramensko</w:t>
            </w:r>
            <w:r w:rsidRPr="00C03F6F">
              <w:rPr>
                <w:rFonts w:ascii="Times New Roman" w:hAnsi="Times New Roman" w:cs="Times New Roman"/>
                <w:sz w:val="28"/>
                <w:szCs w:val="28"/>
                <w:lang w:val="en-US"/>
              </w:rPr>
              <w:t>y</w:t>
            </w:r>
            <w:r w:rsidRPr="00C03F6F">
              <w:rPr>
                <w:rFonts w:ascii="Times New Roman" w:hAnsi="Times New Roman" w:cs="Times New Roman"/>
                <w:sz w:val="28"/>
                <w:szCs w:val="28"/>
              </w:rPr>
              <w:t>e.ru</w:t>
            </w:r>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 8.00-17.00, вт.-пт. 8.00-20.00, сб. 8.00-15.45</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Григорьева Ольга Альбертовна</w:t>
            </w:r>
          </w:p>
        </w:tc>
      </w:tr>
      <w:tr w:rsidR="008F7E2C" w:rsidRPr="00C03F6F" w:rsidTr="000D0234">
        <w:trPr>
          <w:trHeight w:val="1553"/>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Серебряно-Прудский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142970, Московская область,  г. Серебряные-Пруды, ул. Первомайская, д.4</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673-24-16,</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673-15-10,</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673-12-49</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F271AA" w:rsidP="008C5225">
            <w:pPr>
              <w:spacing w:after="0"/>
              <w:rPr>
                <w:rFonts w:ascii="Times New Roman" w:hAnsi="Times New Roman" w:cs="Times New Roman"/>
                <w:sz w:val="28"/>
                <w:szCs w:val="28"/>
              </w:rPr>
            </w:pPr>
            <w:hyperlink r:id="rId24" w:history="1">
              <w:r w:rsidR="008F7E2C" w:rsidRPr="00C03F6F">
                <w:rPr>
                  <w:rFonts w:ascii="Times New Roman" w:hAnsi="Times New Roman" w:cs="Times New Roman"/>
                  <w:sz w:val="28"/>
                  <w:szCs w:val="28"/>
                </w:rPr>
                <w:t>info@mfcsp.ru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F271AA" w:rsidP="008C5225">
            <w:pPr>
              <w:spacing w:after="0"/>
              <w:rPr>
                <w:rFonts w:ascii="Times New Roman" w:hAnsi="Times New Roman" w:cs="Times New Roman"/>
                <w:sz w:val="28"/>
                <w:szCs w:val="28"/>
              </w:rPr>
            </w:pPr>
            <w:hyperlink r:id="rId25" w:history="1">
              <w:r w:rsidR="008F7E2C" w:rsidRPr="00C03F6F">
                <w:rPr>
                  <w:rFonts w:ascii="Times New Roman" w:hAnsi="Times New Roman" w:cs="Times New Roman"/>
                  <w:sz w:val="28"/>
                  <w:szCs w:val="28"/>
                </w:rPr>
                <w:t>http://mfcsp.ru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пн.-пт.: 9.00-20.00; сб.: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Ермолова Фаина Игоревна</w:t>
            </w:r>
          </w:p>
        </w:tc>
      </w:tr>
      <w:tr w:rsidR="008F7E2C" w:rsidRPr="00C03F6F" w:rsidTr="000D0234">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Серпуховский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142253, Московская область, Серпуховский район, Калиновское сельское поселение, </w:t>
            </w:r>
            <w:r w:rsidRPr="00C03F6F">
              <w:rPr>
                <w:rFonts w:ascii="Times New Roman" w:hAnsi="Times New Roman" w:cs="Times New Roman"/>
                <w:sz w:val="28"/>
                <w:szCs w:val="28"/>
              </w:rPr>
              <w:lastRenderedPageBreak/>
              <w:t>пос.Большевик, ул.Ленина, д.110.</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lastRenderedPageBreak/>
              <w:t>тел.:</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 8 (496) 776-30-20</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Факс:</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8(496)776-30-21</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F271AA" w:rsidP="008C5225">
            <w:pPr>
              <w:spacing w:after="0"/>
              <w:rPr>
                <w:rFonts w:ascii="Times New Roman" w:hAnsi="Times New Roman" w:cs="Times New Roman"/>
                <w:sz w:val="28"/>
                <w:szCs w:val="28"/>
              </w:rPr>
            </w:pPr>
            <w:hyperlink r:id="rId26" w:history="1">
              <w:r w:rsidR="008F7E2C" w:rsidRPr="00C03F6F">
                <w:rPr>
                  <w:rFonts w:ascii="Times New Roman" w:hAnsi="Times New Roman" w:cs="Times New Roman"/>
                  <w:sz w:val="28"/>
                  <w:szCs w:val="28"/>
                </w:rPr>
                <w:t>mfc.serpregion@gmail.com</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F271AA" w:rsidP="008C5225">
            <w:pPr>
              <w:spacing w:after="0"/>
              <w:rPr>
                <w:rFonts w:ascii="Times New Roman" w:hAnsi="Times New Roman" w:cs="Times New Roman"/>
                <w:sz w:val="28"/>
                <w:szCs w:val="28"/>
              </w:rPr>
            </w:pPr>
            <w:hyperlink r:id="rId27" w:history="1">
              <w:r w:rsidR="008F7E2C" w:rsidRPr="00C03F6F">
                <w:rPr>
                  <w:rFonts w:ascii="Times New Roman" w:hAnsi="Times New Roman" w:cs="Times New Roman"/>
                  <w:sz w:val="28"/>
                  <w:szCs w:val="28"/>
                </w:rPr>
                <w:t>http://serpregion.ru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 вых., вт.-пт.: 10.00-20.00,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Довженко Светлана Анатольевна</w:t>
            </w:r>
          </w:p>
        </w:tc>
      </w:tr>
      <w:tr w:rsidR="008F7E2C" w:rsidRPr="00C03F6F" w:rsidTr="000D0234">
        <w:trPr>
          <w:trHeight w:val="500"/>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Ступинский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142800, Московская область, г.Ступино, Проспект Победы, д.51   </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тел.: 8(496)649-23-23, факс:</w:t>
            </w:r>
          </w:p>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8(496)649-23-20</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F271AA" w:rsidP="008C5225">
            <w:pPr>
              <w:spacing w:after="0"/>
              <w:rPr>
                <w:rFonts w:ascii="Times New Roman" w:hAnsi="Times New Roman" w:cs="Times New Roman"/>
                <w:sz w:val="28"/>
                <w:szCs w:val="28"/>
              </w:rPr>
            </w:pPr>
            <w:hyperlink r:id="rId28" w:history="1">
              <w:r w:rsidR="008F7E2C" w:rsidRPr="00C03F6F">
                <w:rPr>
                  <w:rFonts w:ascii="Times New Roman" w:hAnsi="Times New Roman" w:cs="Times New Roman"/>
                  <w:sz w:val="28"/>
                  <w:szCs w:val="28"/>
                </w:rPr>
                <w:t>mfc-stupino@mail.ru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F271AA" w:rsidP="008C5225">
            <w:pPr>
              <w:spacing w:after="0"/>
              <w:rPr>
                <w:rFonts w:ascii="Times New Roman" w:hAnsi="Times New Roman" w:cs="Times New Roman"/>
                <w:sz w:val="28"/>
                <w:szCs w:val="28"/>
              </w:rPr>
            </w:pPr>
            <w:hyperlink r:id="rId29" w:history="1">
              <w:r w:rsidR="008F7E2C" w:rsidRPr="00C03F6F">
                <w:rPr>
                  <w:rStyle w:val="a4"/>
                  <w:rFonts w:ascii="Times New Roman" w:hAnsi="Times New Roman" w:cs="Times New Roman"/>
                  <w:color w:val="auto"/>
                  <w:sz w:val="28"/>
                  <w:szCs w:val="28"/>
                </w:rPr>
                <w:t>http://mfc.esc-stupino.ru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пн.-пт.: 9.00-18.00</w:t>
            </w:r>
            <w:r w:rsidRPr="00C03F6F">
              <w:rPr>
                <w:rFonts w:ascii="Times New Roman" w:hAnsi="Times New Roman" w:cs="Times New Roman"/>
                <w:sz w:val="28"/>
                <w:szCs w:val="28"/>
              </w:rPr>
              <w:br/>
              <w:t xml:space="preserve">(с 13.00 до 14.00 часов - обед; </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Гуденко Константин Евгеньевич</w:t>
            </w:r>
          </w:p>
        </w:tc>
      </w:tr>
      <w:tr w:rsidR="008F7E2C" w:rsidRPr="00C03F6F" w:rsidTr="000D0234">
        <w:trPr>
          <w:trHeight w:val="1068"/>
        </w:trPr>
        <w:tc>
          <w:tcPr>
            <w:tcW w:w="570"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pStyle w:val="110"/>
              <w:numPr>
                <w:ilvl w:val="0"/>
                <w:numId w:val="3"/>
              </w:numPr>
              <w:spacing w:line="240" w:lineRule="auto"/>
              <w:jc w:val="both"/>
              <w:rPr>
                <w:rFonts w:ascii="Times New Roman" w:hAnsi="Times New Roman"/>
                <w:sz w:val="28"/>
                <w:szCs w:val="28"/>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Шатурский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140700, Московская область, г. Шатура, ул.Интернациональная, д.8</w:t>
            </w:r>
          </w:p>
        </w:tc>
        <w:tc>
          <w:tcPr>
            <w:tcW w:w="1418"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8(496) 452-27-58</w:t>
            </w:r>
          </w:p>
        </w:tc>
        <w:tc>
          <w:tcPr>
            <w:tcW w:w="234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F271AA" w:rsidP="008C5225">
            <w:pPr>
              <w:spacing w:after="0"/>
              <w:rPr>
                <w:rFonts w:ascii="Times New Roman" w:hAnsi="Times New Roman" w:cs="Times New Roman"/>
                <w:sz w:val="28"/>
                <w:szCs w:val="28"/>
              </w:rPr>
            </w:pPr>
            <w:hyperlink r:id="rId30" w:history="1">
              <w:r w:rsidR="008F7E2C" w:rsidRPr="00C03F6F">
                <w:rPr>
                  <w:rFonts w:ascii="Times New Roman" w:hAnsi="Times New Roman" w:cs="Times New Roman"/>
                  <w:sz w:val="28"/>
                  <w:szCs w:val="28"/>
                </w:rPr>
                <w:t>mfc-shatura@rambler.ru</w:t>
              </w:r>
            </w:hyperlink>
          </w:p>
        </w:tc>
        <w:tc>
          <w:tcPr>
            <w:tcW w:w="2474"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F271AA" w:rsidP="008C5225">
            <w:pPr>
              <w:spacing w:after="0"/>
              <w:rPr>
                <w:rFonts w:ascii="Times New Roman" w:hAnsi="Times New Roman" w:cs="Times New Roman"/>
                <w:sz w:val="28"/>
                <w:szCs w:val="28"/>
              </w:rPr>
            </w:pPr>
            <w:hyperlink r:id="rId31" w:history="1">
              <w:r w:rsidR="008F7E2C" w:rsidRPr="00C03F6F">
                <w:rPr>
                  <w:rFonts w:ascii="Times New Roman" w:hAnsi="Times New Roman" w:cs="Times New Roman"/>
                  <w:sz w:val="28"/>
                  <w:szCs w:val="28"/>
                </w:rPr>
                <w:t>http://shaturamfc.ru/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 xml:space="preserve">пн.-пт.: 8.30-17.30 (перерыв 13.00-14.00), </w:t>
            </w:r>
          </w:p>
        </w:tc>
        <w:tc>
          <w:tcPr>
            <w:tcW w:w="1699" w:type="dxa"/>
            <w:tcBorders>
              <w:top w:val="single" w:sz="6" w:space="0" w:color="294197"/>
              <w:left w:val="single" w:sz="6" w:space="0" w:color="294197"/>
              <w:bottom w:val="single" w:sz="6" w:space="0" w:color="294197"/>
              <w:right w:val="single" w:sz="6" w:space="0" w:color="294197"/>
            </w:tcBorders>
            <w:vAlign w:val="center"/>
          </w:tcPr>
          <w:p w:rsidR="008F7E2C" w:rsidRPr="00C03F6F" w:rsidRDefault="008F7E2C" w:rsidP="008C5225">
            <w:pPr>
              <w:spacing w:after="0"/>
              <w:rPr>
                <w:rFonts w:ascii="Times New Roman" w:hAnsi="Times New Roman" w:cs="Times New Roman"/>
                <w:sz w:val="28"/>
                <w:szCs w:val="28"/>
              </w:rPr>
            </w:pPr>
            <w:r w:rsidRPr="00C03F6F">
              <w:rPr>
                <w:rFonts w:ascii="Times New Roman" w:hAnsi="Times New Roman" w:cs="Times New Roman"/>
                <w:sz w:val="28"/>
                <w:szCs w:val="28"/>
              </w:rPr>
              <w:t>Трушина Татьяна Юрьевна</w:t>
            </w:r>
          </w:p>
        </w:tc>
      </w:tr>
    </w:tbl>
    <w:p w:rsidR="008F7E2C" w:rsidRPr="00C03F6F" w:rsidRDefault="008F7E2C" w:rsidP="008C5225">
      <w:pPr>
        <w:tabs>
          <w:tab w:val="left" w:pos="8490"/>
        </w:tabs>
        <w:spacing w:after="0"/>
        <w:rPr>
          <w:rFonts w:ascii="Times New Roman" w:eastAsia="Times New Roman" w:hAnsi="Times New Roman" w:cs="Times New Roman"/>
          <w:sz w:val="28"/>
          <w:szCs w:val="28"/>
          <w:lang w:eastAsia="ar-SA"/>
        </w:rPr>
        <w:sectPr w:rsidR="008F7E2C" w:rsidRPr="00C03F6F" w:rsidSect="00590A4B">
          <w:footerReference w:type="default" r:id="rId32"/>
          <w:pgSz w:w="16838" w:h="11906" w:orient="landscape" w:code="9"/>
          <w:pgMar w:top="567" w:right="1276" w:bottom="1134" w:left="1440" w:header="720" w:footer="720" w:gutter="0"/>
          <w:cols w:space="720"/>
          <w:noEndnote/>
        </w:sectPr>
      </w:pPr>
    </w:p>
    <w:p w:rsidR="00CF05DF" w:rsidRPr="00C03F6F" w:rsidRDefault="00CF05DF" w:rsidP="00CF05DF">
      <w:pPr>
        <w:pStyle w:val="ConsPlusNormal"/>
        <w:ind w:left="5670"/>
        <w:rPr>
          <w:rFonts w:ascii="Times New Roman" w:eastAsia="Times New Roman" w:hAnsi="Times New Roman" w:cs="Times New Roman"/>
          <w:sz w:val="28"/>
          <w:szCs w:val="28"/>
          <w:lang w:eastAsia="ru-RU"/>
        </w:rPr>
      </w:pPr>
      <w:r w:rsidRPr="00C03F6F">
        <w:rPr>
          <w:rFonts w:ascii="Times New Roman" w:hAnsi="Times New Roman" w:cs="Times New Roman"/>
          <w:sz w:val="28"/>
          <w:szCs w:val="28"/>
        </w:rPr>
        <w:lastRenderedPageBreak/>
        <w:t xml:space="preserve">Приложение № 2 к </w:t>
      </w:r>
      <w:r w:rsidRPr="00C03F6F">
        <w:rPr>
          <w:rFonts w:ascii="Times New Roman" w:eastAsia="Times New Roman" w:hAnsi="Times New Roman" w:cs="Times New Roman"/>
          <w:sz w:val="28"/>
          <w:szCs w:val="28"/>
          <w:lang w:eastAsia="ru-RU"/>
        </w:rPr>
        <w:t>Административному регламенту предоставления государственной услуги по реализации средств (части средств) регионального материнского (семейного) капитала</w:t>
      </w:r>
    </w:p>
    <w:p w:rsidR="00CF05DF" w:rsidRPr="00C03F6F" w:rsidRDefault="00CF05DF" w:rsidP="00CF05DF">
      <w:pPr>
        <w:spacing w:after="0"/>
        <w:jc w:val="right"/>
        <w:rPr>
          <w:rFonts w:ascii="Times New Roman" w:hAnsi="Times New Roman" w:cs="Times New Roman"/>
          <w:sz w:val="28"/>
          <w:szCs w:val="28"/>
        </w:rPr>
      </w:pPr>
    </w:p>
    <w:p w:rsidR="00CF05DF" w:rsidRPr="00C03F6F" w:rsidRDefault="00CF05DF" w:rsidP="00CF05DF">
      <w:pPr>
        <w:pStyle w:val="ConsPlusNormal"/>
        <w:ind w:firstLine="540"/>
        <w:jc w:val="right"/>
        <w:rPr>
          <w:rFonts w:ascii="Times New Roman" w:hAnsi="Times New Roman" w:cs="Times New Roman"/>
          <w:sz w:val="28"/>
          <w:szCs w:val="28"/>
        </w:rPr>
      </w:pPr>
    </w:p>
    <w:p w:rsidR="00CF05DF" w:rsidRPr="00C03F6F" w:rsidRDefault="00CF05DF" w:rsidP="00CF05DF">
      <w:pPr>
        <w:pStyle w:val="ConsPlusNormal"/>
        <w:ind w:firstLine="540"/>
        <w:jc w:val="center"/>
        <w:outlineLvl w:val="0"/>
        <w:rPr>
          <w:rFonts w:ascii="Times New Roman" w:hAnsi="Times New Roman" w:cs="Times New Roman"/>
          <w:b/>
          <w:sz w:val="28"/>
          <w:szCs w:val="28"/>
        </w:rPr>
      </w:pPr>
      <w:bookmarkStart w:id="2" w:name="_Toc430614290"/>
      <w:r w:rsidRPr="00C03F6F">
        <w:rPr>
          <w:rFonts w:ascii="Times New Roman" w:hAnsi="Times New Roman" w:cs="Times New Roman"/>
          <w:b/>
          <w:sz w:val="28"/>
          <w:szCs w:val="28"/>
        </w:rPr>
        <w:t>Список нормативных актов, в соответствии с которыми осуществляется оказание Услуги</w:t>
      </w:r>
      <w:bookmarkEnd w:id="2"/>
    </w:p>
    <w:p w:rsidR="00CF05DF" w:rsidRPr="00C03F6F" w:rsidRDefault="00CF05DF" w:rsidP="00CF05DF">
      <w:pPr>
        <w:pStyle w:val="ConsPlusNormal"/>
        <w:ind w:firstLine="540"/>
        <w:jc w:val="center"/>
        <w:rPr>
          <w:rFonts w:ascii="Times New Roman" w:hAnsi="Times New Roman" w:cs="Times New Roman"/>
          <w:sz w:val="28"/>
          <w:szCs w:val="28"/>
        </w:rPr>
      </w:pPr>
    </w:p>
    <w:p w:rsidR="00CF05DF" w:rsidRPr="00C03F6F" w:rsidRDefault="00CF05DF" w:rsidP="00CF05DF">
      <w:pPr>
        <w:pStyle w:val="ConsPlusNormal"/>
        <w:jc w:val="both"/>
        <w:rPr>
          <w:rFonts w:ascii="Times New Roman" w:hAnsi="Times New Roman" w:cs="Times New Roman"/>
          <w:sz w:val="28"/>
          <w:szCs w:val="28"/>
        </w:rPr>
      </w:pPr>
      <w:r w:rsidRPr="00C03F6F">
        <w:rPr>
          <w:rFonts w:ascii="Times New Roman" w:hAnsi="Times New Roman" w:cs="Times New Roman"/>
          <w:sz w:val="28"/>
          <w:szCs w:val="28"/>
        </w:rPr>
        <w:t xml:space="preserve">Предоставление Услуги осуществляется в соответствии с: </w:t>
      </w:r>
    </w:p>
    <w:p w:rsidR="00CF05DF" w:rsidRPr="00C03F6F" w:rsidRDefault="00CF05DF" w:rsidP="00CF05DF">
      <w:pPr>
        <w:pStyle w:val="ConsPlusNormal"/>
        <w:numPr>
          <w:ilvl w:val="0"/>
          <w:numId w:val="10"/>
        </w:numPr>
        <w:jc w:val="both"/>
        <w:rPr>
          <w:rFonts w:ascii="Times New Roman" w:hAnsi="Times New Roman" w:cs="Times New Roman"/>
          <w:sz w:val="28"/>
          <w:szCs w:val="28"/>
        </w:rPr>
      </w:pPr>
      <w:r w:rsidRPr="00C03F6F">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№237);</w:t>
      </w:r>
    </w:p>
    <w:p w:rsidR="00CF05DF" w:rsidRPr="00C03F6F" w:rsidRDefault="00CF05DF" w:rsidP="00CF05DF">
      <w:pPr>
        <w:pStyle w:val="a9"/>
        <w:numPr>
          <w:ilvl w:val="0"/>
          <w:numId w:val="10"/>
        </w:numPr>
        <w:autoSpaceDE w:val="0"/>
        <w:autoSpaceDN w:val="0"/>
        <w:adjustRightInd w:val="0"/>
        <w:spacing w:after="0"/>
        <w:jc w:val="both"/>
        <w:rPr>
          <w:rFonts w:ascii="Times New Roman" w:eastAsia="Times New Roman" w:hAnsi="Times New Roman"/>
          <w:sz w:val="28"/>
          <w:szCs w:val="28"/>
          <w:lang w:eastAsia="ru-RU"/>
        </w:rPr>
      </w:pPr>
      <w:r w:rsidRPr="00C03F6F">
        <w:rPr>
          <w:rFonts w:ascii="Times New Roman" w:hAnsi="Times New Roman"/>
          <w:sz w:val="28"/>
          <w:szCs w:val="28"/>
        </w:rPr>
        <w:t>Федеральным законом от 27.07.2010 № 210–ФЗ «Об организации предоставления государственных и муниципальных услуг» (</w:t>
      </w:r>
      <w:r w:rsidRPr="00C03F6F">
        <w:rPr>
          <w:rFonts w:ascii="Times New Roman" w:eastAsia="Times New Roman" w:hAnsi="Times New Roman"/>
          <w:sz w:val="28"/>
          <w:szCs w:val="28"/>
          <w:lang w:eastAsia="ru-RU"/>
        </w:rPr>
        <w:t>«Российская газета», № 168, 30.07.2010, «Собрание законодательства Российской Федерации», 02.08.2010, № 31, ст. 4179)</w:t>
      </w:r>
      <w:r w:rsidRPr="00C03F6F">
        <w:rPr>
          <w:rFonts w:ascii="Times New Roman" w:hAnsi="Times New Roman"/>
          <w:sz w:val="28"/>
          <w:szCs w:val="28"/>
        </w:rPr>
        <w:t>;</w:t>
      </w:r>
    </w:p>
    <w:p w:rsidR="00CF05DF" w:rsidRPr="00C03F6F" w:rsidRDefault="00CF05DF" w:rsidP="00CF05DF">
      <w:pPr>
        <w:pStyle w:val="a9"/>
        <w:numPr>
          <w:ilvl w:val="0"/>
          <w:numId w:val="10"/>
        </w:numPr>
        <w:autoSpaceDE w:val="0"/>
        <w:autoSpaceDN w:val="0"/>
        <w:adjustRightInd w:val="0"/>
        <w:spacing w:after="0"/>
        <w:jc w:val="both"/>
        <w:rPr>
          <w:rFonts w:ascii="Times New Roman" w:hAnsi="Times New Roman"/>
          <w:sz w:val="28"/>
          <w:szCs w:val="28"/>
        </w:rPr>
      </w:pPr>
      <w:r w:rsidRPr="00C03F6F">
        <w:rPr>
          <w:rFonts w:ascii="Times New Roman" w:hAnsi="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C03F6F">
        <w:rPr>
          <w:rFonts w:ascii="Times New Roman" w:eastAsia="Times New Roman" w:hAnsi="Times New Roman"/>
          <w:sz w:val="28"/>
          <w:szCs w:val="28"/>
          <w:lang w:eastAsia="ru-RU"/>
        </w:rPr>
        <w:t xml:space="preserve"> («Собрание законодательства Российской Федерации», 30.05.2011, № 22, ст. 3169)</w:t>
      </w:r>
      <w:r w:rsidRPr="00C03F6F">
        <w:rPr>
          <w:rFonts w:ascii="Times New Roman" w:hAnsi="Times New Roman"/>
          <w:sz w:val="28"/>
          <w:szCs w:val="28"/>
        </w:rPr>
        <w:t>;</w:t>
      </w:r>
    </w:p>
    <w:p w:rsidR="00CF05DF" w:rsidRPr="00C03F6F" w:rsidRDefault="00CF05DF" w:rsidP="00CF05DF">
      <w:pPr>
        <w:pStyle w:val="a9"/>
        <w:numPr>
          <w:ilvl w:val="0"/>
          <w:numId w:val="10"/>
        </w:numPr>
        <w:autoSpaceDE w:val="0"/>
        <w:autoSpaceDN w:val="0"/>
        <w:adjustRightInd w:val="0"/>
        <w:spacing w:after="0"/>
        <w:jc w:val="both"/>
        <w:rPr>
          <w:rFonts w:ascii="Times New Roman" w:eastAsia="Times New Roman" w:hAnsi="Times New Roman"/>
          <w:sz w:val="28"/>
          <w:szCs w:val="28"/>
          <w:lang w:eastAsia="ru-RU"/>
        </w:rPr>
      </w:pPr>
      <w:r w:rsidRPr="00C03F6F">
        <w:rPr>
          <w:rFonts w:ascii="Times New Roman" w:eastAsia="Times New Roman" w:hAnsi="Times New Roman"/>
          <w:sz w:val="28"/>
          <w:szCs w:val="28"/>
          <w:lang w:eastAsia="ru-RU"/>
        </w:rPr>
        <w:t>Законом Московской области от 12.01.2006 № 1/2006-ОЗ «О мерах социальной поддержки семьи и детей в Московской области» («Ежедневные Новости. Подмосковье», № 7, 18.01.2006);</w:t>
      </w:r>
    </w:p>
    <w:p w:rsidR="003B06F0" w:rsidRPr="00C03F6F" w:rsidRDefault="003B06F0" w:rsidP="00CF05DF">
      <w:pPr>
        <w:pStyle w:val="a9"/>
        <w:numPr>
          <w:ilvl w:val="0"/>
          <w:numId w:val="10"/>
        </w:numPr>
        <w:autoSpaceDE w:val="0"/>
        <w:autoSpaceDN w:val="0"/>
        <w:adjustRightInd w:val="0"/>
        <w:spacing w:after="0"/>
        <w:jc w:val="both"/>
        <w:rPr>
          <w:rFonts w:ascii="Times New Roman" w:eastAsia="Times New Roman" w:hAnsi="Times New Roman"/>
          <w:sz w:val="28"/>
          <w:szCs w:val="28"/>
          <w:lang w:eastAsia="ru-RU"/>
        </w:rPr>
      </w:pPr>
      <w:r w:rsidRPr="00C03F6F">
        <w:rPr>
          <w:rFonts w:ascii="Times New Roman" w:eastAsia="Times New Roman" w:hAnsi="Times New Roman"/>
          <w:sz w:val="28"/>
          <w:szCs w:val="28"/>
          <w:lang w:eastAsia="ru-RU"/>
        </w:rPr>
        <w:t>постановлением Правительства Московской области 04.08.2015 N 642/29. «О положении о министерстве социального развития Московской области»;</w:t>
      </w:r>
    </w:p>
    <w:p w:rsidR="00CF05DF" w:rsidRPr="00C03F6F" w:rsidRDefault="00CF05DF" w:rsidP="00CF05DF">
      <w:pPr>
        <w:pStyle w:val="a9"/>
        <w:numPr>
          <w:ilvl w:val="0"/>
          <w:numId w:val="10"/>
        </w:numPr>
        <w:autoSpaceDE w:val="0"/>
        <w:autoSpaceDN w:val="0"/>
        <w:adjustRightInd w:val="0"/>
        <w:spacing w:after="0"/>
        <w:jc w:val="both"/>
        <w:rPr>
          <w:rFonts w:ascii="Times New Roman" w:hAnsi="Times New Roman"/>
          <w:sz w:val="28"/>
          <w:szCs w:val="28"/>
          <w:lang w:eastAsia="ru-RU"/>
        </w:rPr>
      </w:pPr>
      <w:r w:rsidRPr="00C03F6F">
        <w:rPr>
          <w:rFonts w:ascii="Times New Roman" w:eastAsia="Times New Roman" w:hAnsi="Times New Roman"/>
          <w:sz w:val="28"/>
          <w:szCs w:val="28"/>
          <w:lang w:eastAsia="ru-RU"/>
        </w:rPr>
        <w:t>постановлением Правительства Московской</w:t>
      </w:r>
      <w:r w:rsidRPr="00C03F6F">
        <w:rPr>
          <w:rFonts w:ascii="Times New Roman" w:hAnsi="Times New Roman"/>
          <w:sz w:val="28"/>
          <w:szCs w:val="28"/>
          <w:lang w:eastAsia="ru-RU"/>
        </w:rPr>
        <w:t xml:space="preserve">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Pr="00C03F6F">
        <w:rPr>
          <w:rFonts w:ascii="Times New Roman" w:eastAsia="Times New Roman" w:hAnsi="Times New Roman"/>
          <w:sz w:val="28"/>
          <w:szCs w:val="28"/>
          <w:lang w:eastAsia="ru-RU"/>
        </w:rPr>
        <w:t xml:space="preserve"> («Ежедневные Новости. Подмосковье», № 77, 05.05.2011, «Информационный вестник Правительства Московской области», № 5, 31.05.2011)</w:t>
      </w:r>
      <w:r w:rsidRPr="00C03F6F">
        <w:rPr>
          <w:rFonts w:ascii="Times New Roman" w:hAnsi="Times New Roman"/>
          <w:sz w:val="28"/>
          <w:szCs w:val="28"/>
          <w:lang w:eastAsia="ru-RU"/>
        </w:rPr>
        <w:t>;</w:t>
      </w:r>
    </w:p>
    <w:p w:rsidR="00CF05DF" w:rsidRPr="00C03F6F" w:rsidRDefault="00CF05DF" w:rsidP="00CF05DF">
      <w:pPr>
        <w:pStyle w:val="a9"/>
        <w:numPr>
          <w:ilvl w:val="0"/>
          <w:numId w:val="10"/>
        </w:numPr>
        <w:autoSpaceDE w:val="0"/>
        <w:autoSpaceDN w:val="0"/>
        <w:adjustRightInd w:val="0"/>
        <w:spacing w:after="0" w:line="240" w:lineRule="auto"/>
        <w:jc w:val="both"/>
        <w:rPr>
          <w:rFonts w:ascii="Times New Roman" w:eastAsia="Times New Roman" w:hAnsi="Times New Roman"/>
          <w:sz w:val="28"/>
          <w:szCs w:val="28"/>
          <w:lang w:eastAsia="ru-RU"/>
        </w:rPr>
      </w:pPr>
      <w:r w:rsidRPr="00C03F6F">
        <w:rPr>
          <w:rFonts w:ascii="Times New Roman" w:eastAsia="Times New Roman" w:hAnsi="Times New Roman"/>
          <w:sz w:val="28"/>
          <w:szCs w:val="28"/>
          <w:lang w:eastAsia="ru-RU"/>
        </w:rPr>
        <w:t xml:space="preserve">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w:t>
      </w:r>
      <w:r w:rsidRPr="00C03F6F">
        <w:rPr>
          <w:rFonts w:ascii="Times New Roman" w:eastAsia="Times New Roman" w:hAnsi="Times New Roman"/>
          <w:sz w:val="28"/>
          <w:szCs w:val="28"/>
          <w:lang w:eastAsia="ru-RU"/>
        </w:rPr>
        <w:lastRenderedPageBreak/>
        <w:t>государственных услуг» (</w:t>
      </w:r>
      <w:r w:rsidRPr="00C03F6F">
        <w:rPr>
          <w:rFonts w:ascii="Times New Roman" w:hAnsi="Times New Roman"/>
          <w:sz w:val="28"/>
          <w:szCs w:val="28"/>
        </w:rPr>
        <w:t>опубликован на официальном интернет-портале Правительства Московской области http://www.mosreg.ru - 01.04.2015)</w:t>
      </w:r>
      <w:r w:rsidRPr="00C03F6F">
        <w:rPr>
          <w:rFonts w:ascii="Times New Roman" w:eastAsia="Times New Roman" w:hAnsi="Times New Roman"/>
          <w:sz w:val="28"/>
          <w:szCs w:val="28"/>
          <w:lang w:eastAsia="ru-RU"/>
        </w:rPr>
        <w:t>;</w:t>
      </w:r>
    </w:p>
    <w:p w:rsidR="00CF05DF" w:rsidRPr="00C03F6F" w:rsidRDefault="00CF05DF" w:rsidP="00CF05DF">
      <w:pPr>
        <w:pStyle w:val="a9"/>
        <w:numPr>
          <w:ilvl w:val="0"/>
          <w:numId w:val="10"/>
        </w:numPr>
        <w:autoSpaceDE w:val="0"/>
        <w:autoSpaceDN w:val="0"/>
        <w:adjustRightInd w:val="0"/>
        <w:spacing w:after="0"/>
        <w:jc w:val="both"/>
        <w:rPr>
          <w:rFonts w:ascii="Times New Roman" w:eastAsia="Times New Roman" w:hAnsi="Times New Roman"/>
          <w:sz w:val="28"/>
          <w:szCs w:val="28"/>
          <w:lang w:eastAsia="ru-RU"/>
        </w:rPr>
      </w:pPr>
      <w:r w:rsidRPr="00C03F6F">
        <w:rPr>
          <w:rFonts w:ascii="Times New Roman" w:eastAsia="Times New Roman" w:hAnsi="Times New Roman"/>
          <w:sz w:val="28"/>
          <w:szCs w:val="28"/>
          <w:lang w:eastAsia="ru-RU"/>
        </w:rPr>
        <w:t>постановлением Правительства Московской области от 12.03.2012  № 271/8 «Об утверждении Порядка распоряжения средствами регионального материнского (семейного) капитала на улучшение жилищных условий» («Ежедневные Новости. Подмосковье», № 49, 24.03.2012, «Информационный вестник Правительства Московской области»,  № 6, 29.06.2012);</w:t>
      </w:r>
    </w:p>
    <w:p w:rsidR="00CF05DF" w:rsidRPr="00C03F6F" w:rsidRDefault="00CF05DF" w:rsidP="00CF05DF">
      <w:pPr>
        <w:pStyle w:val="a9"/>
        <w:numPr>
          <w:ilvl w:val="0"/>
          <w:numId w:val="10"/>
        </w:numPr>
        <w:autoSpaceDE w:val="0"/>
        <w:autoSpaceDN w:val="0"/>
        <w:adjustRightInd w:val="0"/>
        <w:spacing w:after="0"/>
        <w:jc w:val="both"/>
        <w:rPr>
          <w:rFonts w:ascii="Times New Roman" w:eastAsia="Times New Roman" w:hAnsi="Times New Roman"/>
          <w:sz w:val="28"/>
          <w:szCs w:val="28"/>
          <w:lang w:eastAsia="ru-RU"/>
        </w:rPr>
      </w:pPr>
      <w:r w:rsidRPr="00C03F6F">
        <w:rPr>
          <w:rFonts w:ascii="Times New Roman" w:hAnsi="Times New Roman"/>
          <w:sz w:val="28"/>
          <w:szCs w:val="28"/>
          <w:lang w:eastAsia="ru-RU"/>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r w:rsidRPr="00C03F6F">
        <w:rPr>
          <w:rFonts w:ascii="Times New Roman" w:eastAsia="Times New Roman" w:hAnsi="Times New Roman"/>
          <w:sz w:val="28"/>
          <w:szCs w:val="28"/>
          <w:lang w:eastAsia="ru-RU"/>
        </w:rPr>
        <w:t xml:space="preserve"> («Ежедневные Новости. Подмосковье», № 151, 19.08.2013, «Информационный вестник Правительства Московской области», № 13, 25.10.2013)</w:t>
      </w:r>
      <w:r w:rsidRPr="00C03F6F">
        <w:rPr>
          <w:rFonts w:ascii="Times New Roman" w:hAnsi="Times New Roman"/>
          <w:sz w:val="28"/>
          <w:szCs w:val="28"/>
          <w:lang w:eastAsia="ru-RU"/>
        </w:rPr>
        <w:t>;</w:t>
      </w:r>
    </w:p>
    <w:p w:rsidR="00CF05DF" w:rsidRPr="00C03F6F" w:rsidRDefault="00CF05DF" w:rsidP="00CF05DF">
      <w:pPr>
        <w:pStyle w:val="a9"/>
        <w:numPr>
          <w:ilvl w:val="0"/>
          <w:numId w:val="10"/>
        </w:numPr>
        <w:autoSpaceDE w:val="0"/>
        <w:autoSpaceDN w:val="0"/>
        <w:adjustRightInd w:val="0"/>
        <w:spacing w:after="0"/>
        <w:jc w:val="both"/>
        <w:rPr>
          <w:rFonts w:ascii="Times New Roman" w:eastAsia="Times New Roman" w:hAnsi="Times New Roman"/>
          <w:sz w:val="28"/>
          <w:szCs w:val="28"/>
          <w:lang w:eastAsia="ru-RU"/>
        </w:rPr>
      </w:pPr>
      <w:r w:rsidRPr="00C03F6F">
        <w:rPr>
          <w:rFonts w:ascii="Times New Roman" w:eastAsia="Times New Roman" w:hAnsi="Times New Roman"/>
          <w:sz w:val="28"/>
          <w:szCs w:val="28"/>
          <w:lang w:eastAsia="ru-RU"/>
        </w:rPr>
        <w:t>постановлением Правительства Московской области  от 23.01.2014 № 2/1 «Об утверждении Порядка распоряжения средствами (частью средств) регионального материнского (семейного) капитала на получение образования ребенком (детьми)»  (официальный Интернет-портал Правительства Московской области http://www.mosreg.ru, 23.01.2014).</w:t>
      </w:r>
    </w:p>
    <w:p w:rsidR="00CF05DF" w:rsidRPr="00C03F6F" w:rsidRDefault="00CF05DF" w:rsidP="00CF05DF">
      <w:pPr>
        <w:spacing w:after="0"/>
        <w:rPr>
          <w:rFonts w:ascii="Times New Roman" w:hAnsi="Times New Roman" w:cs="Times New Roman"/>
          <w:sz w:val="28"/>
          <w:szCs w:val="28"/>
        </w:rPr>
      </w:pPr>
    </w:p>
    <w:p w:rsidR="00CF05DF" w:rsidRPr="00C03F6F" w:rsidRDefault="00CF05DF" w:rsidP="00CF05DF">
      <w:pPr>
        <w:spacing w:after="0"/>
        <w:rPr>
          <w:rFonts w:ascii="Times New Roman" w:hAnsi="Times New Roman" w:cs="Times New Roman"/>
          <w:sz w:val="28"/>
          <w:szCs w:val="28"/>
        </w:rPr>
      </w:pPr>
      <w:r w:rsidRPr="00C03F6F">
        <w:rPr>
          <w:rFonts w:ascii="Times New Roman" w:hAnsi="Times New Roman" w:cs="Times New Roman"/>
          <w:sz w:val="28"/>
          <w:szCs w:val="28"/>
        </w:rPr>
        <w:br w:type="page"/>
      </w:r>
    </w:p>
    <w:p w:rsidR="00230B8E" w:rsidRPr="00C03F6F" w:rsidRDefault="00FD3959" w:rsidP="00230B8E">
      <w:pPr>
        <w:pStyle w:val="ConsPlusNormal"/>
        <w:ind w:left="5670"/>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lastRenderedPageBreak/>
        <w:t xml:space="preserve">Приложение № </w:t>
      </w:r>
      <w:r w:rsidR="008F7E2C" w:rsidRPr="00C03F6F">
        <w:rPr>
          <w:rFonts w:ascii="Times New Roman" w:eastAsia="Times New Roman" w:hAnsi="Times New Roman" w:cs="Times New Roman"/>
          <w:sz w:val="28"/>
          <w:szCs w:val="28"/>
          <w:lang w:eastAsia="ru-RU"/>
        </w:rPr>
        <w:t>3</w:t>
      </w:r>
      <w:r w:rsidR="00623B60" w:rsidRPr="00C03F6F">
        <w:rPr>
          <w:rFonts w:ascii="Times New Roman" w:eastAsia="Times New Roman" w:hAnsi="Times New Roman" w:cs="Times New Roman"/>
          <w:sz w:val="28"/>
          <w:szCs w:val="28"/>
          <w:lang w:eastAsia="ru-RU"/>
        </w:rPr>
        <w:t xml:space="preserve"> к </w:t>
      </w:r>
      <w:r w:rsidR="00230B8E" w:rsidRPr="00C03F6F">
        <w:rPr>
          <w:rFonts w:ascii="Times New Roman" w:eastAsia="Times New Roman" w:hAnsi="Times New Roman" w:cs="Times New Roman"/>
          <w:sz w:val="28"/>
          <w:szCs w:val="28"/>
          <w:lang w:eastAsia="ru-RU"/>
        </w:rPr>
        <w:t>Административному регламенту</w:t>
      </w:r>
    </w:p>
    <w:p w:rsidR="00230B8E" w:rsidRPr="00C03F6F" w:rsidRDefault="00230B8E" w:rsidP="00230B8E">
      <w:pPr>
        <w:pStyle w:val="ConsPlusNormal"/>
        <w:ind w:left="5670"/>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t>предоставления государственной услуги по реализации средств (части средств) регионального материнского (семейного) капитала</w:t>
      </w:r>
    </w:p>
    <w:p w:rsidR="00FD3959" w:rsidRPr="00C03F6F" w:rsidRDefault="00FD3959" w:rsidP="008C5225">
      <w:pPr>
        <w:spacing w:after="0"/>
        <w:jc w:val="right"/>
        <w:rPr>
          <w:rFonts w:ascii="Times New Roman" w:eastAsia="Times New Roman" w:hAnsi="Times New Roman" w:cs="Times New Roman"/>
          <w:sz w:val="28"/>
          <w:szCs w:val="28"/>
          <w:lang w:eastAsia="ru-RU"/>
        </w:rPr>
      </w:pPr>
    </w:p>
    <w:p w:rsidR="00B96D34" w:rsidRPr="00C03F6F" w:rsidRDefault="00B96D34" w:rsidP="008C522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219A3" w:rsidRPr="00C03F6F" w:rsidRDefault="00B96D34" w:rsidP="00B1561D">
      <w:pPr>
        <w:pStyle w:val="1"/>
        <w:rPr>
          <w:sz w:val="28"/>
          <w:szCs w:val="28"/>
          <w:lang w:eastAsia="ar-SA"/>
        </w:rPr>
      </w:pPr>
      <w:bookmarkStart w:id="3" w:name="_Toc430614272"/>
      <w:r w:rsidRPr="00C03F6F">
        <w:rPr>
          <w:i w:val="0"/>
          <w:sz w:val="28"/>
          <w:szCs w:val="28"/>
        </w:rPr>
        <w:t>Форма заявления</w:t>
      </w:r>
      <w:bookmarkEnd w:id="3"/>
      <w:r w:rsidRPr="00C03F6F">
        <w:rPr>
          <w:i w:val="0"/>
          <w:sz w:val="28"/>
          <w:szCs w:val="28"/>
        </w:rPr>
        <w:t xml:space="preserve"> </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1561D">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w:t>
      </w:r>
    </w:p>
    <w:p w:rsidR="00BD3520" w:rsidRPr="00C03F6F" w:rsidRDefault="00BD3520" w:rsidP="00BD3520">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(наименование территориального подразделения Министерства социально</w:t>
      </w:r>
      <w:r w:rsidR="00B1561D" w:rsidRPr="00C03F6F">
        <w:rPr>
          <w:rFonts w:ascii="Courier New" w:eastAsia="Times New Roman" w:hAnsi="Courier New" w:cs="Courier New"/>
          <w:sz w:val="20"/>
          <w:szCs w:val="20"/>
          <w:lang w:eastAsia="ru-RU"/>
        </w:rPr>
        <w:t>го</w:t>
      </w:r>
      <w:r w:rsidRPr="00C03F6F">
        <w:rPr>
          <w:rFonts w:ascii="Courier New" w:eastAsia="Times New Roman" w:hAnsi="Courier New" w:cs="Courier New"/>
          <w:sz w:val="20"/>
          <w:szCs w:val="20"/>
          <w:lang w:eastAsia="ru-RU"/>
        </w:rPr>
        <w:t xml:space="preserve"> </w:t>
      </w:r>
      <w:r w:rsidR="00B1561D" w:rsidRPr="00C03F6F">
        <w:rPr>
          <w:rFonts w:ascii="Courier New" w:eastAsia="Times New Roman" w:hAnsi="Courier New" w:cs="Courier New"/>
          <w:sz w:val="20"/>
          <w:szCs w:val="20"/>
          <w:lang w:eastAsia="ru-RU"/>
        </w:rPr>
        <w:t>развития</w:t>
      </w:r>
      <w:r w:rsidRPr="00C03F6F">
        <w:rPr>
          <w:rFonts w:ascii="Courier New" w:eastAsia="Times New Roman" w:hAnsi="Courier New" w:cs="Courier New"/>
          <w:sz w:val="20"/>
          <w:szCs w:val="20"/>
          <w:lang w:eastAsia="ru-RU"/>
        </w:rPr>
        <w:t xml:space="preserve"> Московской области)</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1561D">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Заявление</w:t>
      </w:r>
    </w:p>
    <w:p w:rsidR="00BD3520" w:rsidRPr="00C03F6F" w:rsidRDefault="00BD3520" w:rsidP="00BD3520">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о распоряжении средствами (частью средств)</w:t>
      </w:r>
    </w:p>
    <w:p w:rsidR="00BD3520" w:rsidRPr="00C03F6F" w:rsidRDefault="00BD3520" w:rsidP="00BD3520">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регионального материнского (семейного) капитала</w:t>
      </w:r>
    </w:p>
    <w:p w:rsidR="00BD3520" w:rsidRPr="00C03F6F" w:rsidRDefault="00BD3520" w:rsidP="00BD3520">
      <w:pPr>
        <w:autoSpaceDE w:val="0"/>
        <w:autoSpaceDN w:val="0"/>
        <w:adjustRightInd w:val="0"/>
        <w:spacing w:after="0" w:line="240" w:lineRule="auto"/>
        <w:jc w:val="center"/>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w:t>
      </w:r>
      <w:r w:rsidR="00B1561D"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________________________________________________</w:t>
      </w:r>
    </w:p>
    <w:p w:rsidR="00BD3520" w:rsidRPr="00C03F6F" w:rsidRDefault="00BD3520" w:rsidP="00B1561D">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(фамилия (в скобках фамилия, которая была при рождении),имя, отчество)</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w:t>
      </w:r>
      <w:r w:rsidR="00B1561D"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_______________________________________________</w:t>
      </w:r>
    </w:p>
    <w:p w:rsidR="00BD3520" w:rsidRPr="00C03F6F" w:rsidRDefault="00BD3520" w:rsidP="00B1561D">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(мать, отец, ребенок - указать нужное)</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1. Статус _______</w:t>
      </w:r>
      <w:r w:rsidR="00B1561D"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__________________________________________________________</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2. Дата рождения ___</w:t>
      </w:r>
      <w:r w:rsidR="00B1561D"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_______________________________________________________</w:t>
      </w:r>
    </w:p>
    <w:p w:rsidR="00BD3520" w:rsidRPr="00C03F6F" w:rsidRDefault="00BD3520" w:rsidP="00B1561D">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(число, месяц, год рождения ребенка, являющегося</w:t>
      </w:r>
      <w:r w:rsidR="00B1561D" w:rsidRPr="00C03F6F">
        <w:rPr>
          <w:rFonts w:ascii="Courier New" w:eastAsia="Times New Roman" w:hAnsi="Courier New" w:cs="Courier New"/>
          <w:sz w:val="20"/>
          <w:szCs w:val="20"/>
          <w:lang w:eastAsia="ru-RU"/>
        </w:rPr>
        <w:t xml:space="preserve"> </w:t>
      </w:r>
      <w:r w:rsidRPr="00C03F6F">
        <w:rPr>
          <w:rFonts w:ascii="Courier New" w:eastAsia="Times New Roman" w:hAnsi="Courier New" w:cs="Courier New"/>
          <w:sz w:val="20"/>
          <w:szCs w:val="20"/>
          <w:lang w:eastAsia="ru-RU"/>
        </w:rPr>
        <w:t>владельцем сертификата)</w:t>
      </w:r>
    </w:p>
    <w:p w:rsidR="00B1561D" w:rsidRPr="00C03F6F" w:rsidRDefault="00B1561D"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3. Страховой номер индивидуального лицевого счета (СНИЛС)</w:t>
      </w:r>
    </w:p>
    <w:p w:rsidR="00B1561D" w:rsidRPr="00C03F6F" w:rsidRDefault="00B1561D" w:rsidP="00B1561D">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___________________________________________________________________________________</w:t>
      </w:r>
    </w:p>
    <w:p w:rsidR="00A6326B" w:rsidRPr="00C03F6F" w:rsidRDefault="00A6326B" w:rsidP="00B1561D">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4. Серия и номер сертификата __</w:t>
      </w:r>
      <w:r w:rsidR="00A6326B"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____________________________________________</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5. Сертификат выдан _________________________________________________</w:t>
      </w:r>
      <w:r w:rsidR="00A6326B"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(кем и когда выдан)</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6. Документ, удостоверяющий личность ____</w:t>
      </w:r>
      <w:r w:rsidR="00A6326B"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__________________________________</w:t>
      </w:r>
    </w:p>
    <w:p w:rsidR="00B1561D" w:rsidRPr="00C03F6F" w:rsidRDefault="00B1561D" w:rsidP="00B1561D">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(наименование, номер и серия документа, кем и когда выдан)</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7. Адрес места жительства __________</w:t>
      </w:r>
      <w:r w:rsidR="00A6326B"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_______________________________________</w:t>
      </w:r>
    </w:p>
    <w:p w:rsidR="00B1561D" w:rsidRPr="00C03F6F" w:rsidRDefault="00B1561D" w:rsidP="00B1561D">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(почтовый адрес места жительства, контактный телефон)</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8. Дата рождения (усыновления) ребенка, в связи с рождением (усыновлением)</w:t>
      </w:r>
      <w:r w:rsidR="00A6326B" w:rsidRPr="00C03F6F">
        <w:rPr>
          <w:rFonts w:ascii="Courier New" w:eastAsia="Times New Roman" w:hAnsi="Courier New" w:cs="Courier New"/>
          <w:sz w:val="20"/>
          <w:szCs w:val="20"/>
          <w:lang w:eastAsia="ru-RU"/>
        </w:rPr>
        <w:t xml:space="preserve"> </w:t>
      </w:r>
      <w:r w:rsidRPr="00C03F6F">
        <w:rPr>
          <w:rFonts w:ascii="Courier New" w:eastAsia="Times New Roman" w:hAnsi="Courier New" w:cs="Courier New"/>
          <w:sz w:val="20"/>
          <w:szCs w:val="20"/>
          <w:lang w:eastAsia="ru-RU"/>
        </w:rPr>
        <w:t>которого возникло право на дополнительные меры социальной поддержки</w:t>
      </w:r>
    </w:p>
    <w:p w:rsidR="00B1561D" w:rsidRPr="00C03F6F" w:rsidRDefault="00B1561D" w:rsidP="00B1561D">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(число, месяц, год)</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9. Сведения о представителе _________________</w:t>
      </w:r>
      <w:r w:rsidR="00A6326B"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______________________________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(фамилия, имя, отчество)</w:t>
      </w:r>
    </w:p>
    <w:p w:rsidR="00B1561D" w:rsidRPr="00C03F6F" w:rsidRDefault="00B1561D" w:rsidP="00B1561D">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(почтовый адрес места жительства, контактный телефон)</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10. Документ, удостоверяющий личность представителя ____</w:t>
      </w:r>
      <w:r w:rsidR="00A6326B"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___________________</w:t>
      </w:r>
    </w:p>
    <w:p w:rsidR="00A6326B" w:rsidRPr="00C03F6F" w:rsidRDefault="00A6326B" w:rsidP="00A6326B">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(наименование, номер и серия документа, кем и когда выдан)</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11. Документ, подтверждающий полномочия представителя _________</w:t>
      </w:r>
      <w:r w:rsidR="00A6326B"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w:t>
      </w:r>
    </w:p>
    <w:p w:rsidR="00B1561D" w:rsidRPr="00C03F6F" w:rsidRDefault="00B1561D" w:rsidP="00B1561D">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(наименование, номер и серия документа, кем и когда выдан)</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 xml:space="preserve">Прошу  направить средства </w:t>
      </w:r>
      <w:r w:rsidR="00BD3520" w:rsidRPr="00C03F6F">
        <w:rPr>
          <w:rFonts w:ascii="Courier New" w:eastAsia="Times New Roman" w:hAnsi="Courier New" w:cs="Courier New"/>
          <w:sz w:val="20"/>
          <w:szCs w:val="20"/>
          <w:lang w:eastAsia="ru-RU"/>
        </w:rPr>
        <w:t>(часть  средст</w:t>
      </w:r>
      <w:r w:rsidRPr="00C03F6F">
        <w:rPr>
          <w:rFonts w:ascii="Courier New" w:eastAsia="Times New Roman" w:hAnsi="Courier New" w:cs="Courier New"/>
          <w:sz w:val="20"/>
          <w:szCs w:val="20"/>
          <w:lang w:eastAsia="ru-RU"/>
        </w:rPr>
        <w:t xml:space="preserve">в)  регионального материнского </w:t>
      </w:r>
      <w:r w:rsidR="00BD3520" w:rsidRPr="00C03F6F">
        <w:rPr>
          <w:rFonts w:ascii="Courier New" w:eastAsia="Times New Roman" w:hAnsi="Courier New" w:cs="Courier New"/>
          <w:sz w:val="20"/>
          <w:szCs w:val="20"/>
          <w:lang w:eastAsia="ru-RU"/>
        </w:rPr>
        <w:t>(семейного)капитала на:</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а) улучшение жилищных условий _______</w:t>
      </w:r>
      <w:r w:rsidR="00A6326B" w:rsidRPr="00C03F6F">
        <w:rPr>
          <w:rFonts w:ascii="Courier New" w:eastAsia="Times New Roman" w:hAnsi="Courier New" w:cs="Courier New"/>
          <w:sz w:val="20"/>
          <w:szCs w:val="20"/>
          <w:lang w:eastAsia="ru-RU"/>
        </w:rPr>
        <w:t>________</w:t>
      </w:r>
      <w:r w:rsidRPr="00C03F6F">
        <w:rPr>
          <w:rFonts w:ascii="Courier New" w:eastAsia="Times New Roman" w:hAnsi="Courier New" w:cs="Courier New"/>
          <w:sz w:val="20"/>
          <w:szCs w:val="20"/>
          <w:lang w:eastAsia="ru-RU"/>
        </w:rPr>
        <w:t>______________________________________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(указать вид расходов)</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в размере _______ руб. ____ коп.</w:t>
      </w:r>
    </w:p>
    <w:p w:rsidR="00B1561D" w:rsidRPr="00C03F6F" w:rsidRDefault="00B1561D" w:rsidP="00B1561D">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___________________________________________________________________________________</w:t>
      </w:r>
      <w:r w:rsidR="00A6326B" w:rsidRPr="00C03F6F">
        <w:rPr>
          <w:rFonts w:ascii="Courier New" w:eastAsia="Times New Roman" w:hAnsi="Courier New" w:cs="Courier New"/>
          <w:sz w:val="20"/>
          <w:szCs w:val="20"/>
          <w:lang w:eastAsia="ru-RU"/>
        </w:rPr>
        <w:t>;</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(сумма прописью)</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в соответствии с приложением (приложениями) _____</w:t>
      </w:r>
      <w:r w:rsidR="00A6326B" w:rsidRPr="00C03F6F">
        <w:rPr>
          <w:rFonts w:ascii="Courier New" w:eastAsia="Times New Roman" w:hAnsi="Courier New" w:cs="Courier New"/>
          <w:sz w:val="20"/>
          <w:szCs w:val="20"/>
          <w:lang w:eastAsia="ru-RU"/>
        </w:rPr>
        <w:t>_________</w:t>
      </w:r>
      <w:r w:rsidRPr="00C03F6F">
        <w:rPr>
          <w:rFonts w:ascii="Courier New" w:eastAsia="Times New Roman" w:hAnsi="Courier New" w:cs="Courier New"/>
          <w:sz w:val="20"/>
          <w:szCs w:val="20"/>
          <w:lang w:eastAsia="ru-RU"/>
        </w:rPr>
        <w:t>__ к настоящему заявлению;</w:t>
      </w:r>
    </w:p>
    <w:p w:rsidR="00BD3520" w:rsidRPr="00C03F6F" w:rsidRDefault="00A6326B"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 xml:space="preserve">                   </w:t>
      </w:r>
      <w:r w:rsidR="00BD3520" w:rsidRPr="00C03F6F">
        <w:rPr>
          <w:rFonts w:ascii="Courier New" w:eastAsia="Times New Roman" w:hAnsi="Courier New" w:cs="Courier New"/>
          <w:sz w:val="20"/>
          <w:szCs w:val="20"/>
          <w:lang w:eastAsia="ru-RU"/>
        </w:rPr>
        <w:t>(номер</w:t>
      </w:r>
      <w:r w:rsidRPr="00C03F6F">
        <w:rPr>
          <w:rFonts w:ascii="Courier New" w:eastAsia="Times New Roman" w:hAnsi="Courier New" w:cs="Courier New"/>
          <w:sz w:val="20"/>
          <w:szCs w:val="20"/>
          <w:lang w:eastAsia="ru-RU"/>
        </w:rPr>
        <w:t>(а)</w:t>
      </w:r>
      <w:r w:rsidR="00BD3520" w:rsidRPr="00C03F6F">
        <w:rPr>
          <w:rFonts w:ascii="Courier New" w:eastAsia="Times New Roman" w:hAnsi="Courier New" w:cs="Courier New"/>
          <w:sz w:val="20"/>
          <w:szCs w:val="20"/>
          <w:lang w:eastAsia="ru-RU"/>
        </w:rPr>
        <w:t xml:space="preserve"> приложения)</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 xml:space="preserve">б) </w:t>
      </w:r>
      <w:r w:rsidR="00BD3520" w:rsidRPr="00C03F6F">
        <w:rPr>
          <w:rFonts w:ascii="Courier New" w:eastAsia="Times New Roman" w:hAnsi="Courier New" w:cs="Courier New"/>
          <w:sz w:val="20"/>
          <w:szCs w:val="20"/>
          <w:lang w:eastAsia="ru-RU"/>
        </w:rPr>
        <w:t>получени</w:t>
      </w:r>
      <w:r w:rsidRPr="00C03F6F">
        <w:rPr>
          <w:rFonts w:ascii="Courier New" w:eastAsia="Times New Roman" w:hAnsi="Courier New" w:cs="Courier New"/>
          <w:sz w:val="20"/>
          <w:szCs w:val="20"/>
          <w:lang w:eastAsia="ru-RU"/>
        </w:rPr>
        <w:t>е образования ребенком (детьми)</w:t>
      </w:r>
      <w:r w:rsidR="00BD3520" w:rsidRPr="00C03F6F">
        <w:rPr>
          <w:rFonts w:ascii="Courier New" w:eastAsia="Times New Roman" w:hAnsi="Courier New" w:cs="Courier New"/>
          <w:sz w:val="20"/>
          <w:szCs w:val="20"/>
          <w:lang w:eastAsia="ru-RU"/>
        </w:rPr>
        <w:t xml:space="preserve"> </w:t>
      </w:r>
      <w:r w:rsidRPr="00C03F6F">
        <w:rPr>
          <w:rFonts w:ascii="Courier New" w:eastAsia="Times New Roman" w:hAnsi="Courier New" w:cs="Courier New"/>
          <w:sz w:val="20"/>
          <w:szCs w:val="20"/>
          <w:lang w:eastAsia="ru-RU"/>
        </w:rPr>
        <w:t>___________</w:t>
      </w:r>
      <w:r w:rsidR="00BD3520" w:rsidRPr="00C03F6F">
        <w:rPr>
          <w:rFonts w:ascii="Courier New" w:eastAsia="Times New Roman" w:hAnsi="Courier New" w:cs="Courier New"/>
          <w:sz w:val="20"/>
          <w:szCs w:val="20"/>
          <w:lang w:eastAsia="ru-RU"/>
        </w:rPr>
        <w:t>______________________________</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 xml:space="preserve">                                                     (указать вид расходов)</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в размере __________ руб. ______ коп.</w:t>
      </w:r>
    </w:p>
    <w:p w:rsidR="00B1561D" w:rsidRPr="00C03F6F" w:rsidRDefault="00B1561D" w:rsidP="00B1561D">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___________________________________________________________________________________</w:t>
      </w:r>
      <w:r w:rsidR="00A6326B" w:rsidRPr="00C03F6F">
        <w:rPr>
          <w:rFonts w:ascii="Courier New" w:eastAsia="Times New Roman" w:hAnsi="Courier New" w:cs="Courier New"/>
          <w:sz w:val="20"/>
          <w:szCs w:val="20"/>
          <w:lang w:eastAsia="ru-RU"/>
        </w:rPr>
        <w:t>;</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(сумма прописью)</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в соответствии с приложением _________________</w:t>
      </w:r>
      <w:r w:rsidR="00A6326B" w:rsidRPr="00C03F6F">
        <w:rPr>
          <w:rFonts w:ascii="Courier New" w:eastAsia="Times New Roman" w:hAnsi="Courier New" w:cs="Courier New"/>
          <w:sz w:val="20"/>
          <w:szCs w:val="20"/>
          <w:lang w:eastAsia="ru-RU"/>
        </w:rPr>
        <w:t>____</w:t>
      </w:r>
      <w:r w:rsidRPr="00C03F6F">
        <w:rPr>
          <w:rFonts w:ascii="Courier New" w:eastAsia="Times New Roman" w:hAnsi="Courier New" w:cs="Courier New"/>
          <w:sz w:val="20"/>
          <w:szCs w:val="20"/>
          <w:lang w:eastAsia="ru-RU"/>
        </w:rPr>
        <w:t>_____ к настоящему заявлению.</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(номер приложения)</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Настоящим заявлением подтверждаю:</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ро</w:t>
      </w:r>
      <w:r w:rsidR="00A6326B" w:rsidRPr="00C03F6F">
        <w:rPr>
          <w:rFonts w:ascii="Courier New" w:eastAsia="Times New Roman" w:hAnsi="Courier New" w:cs="Courier New"/>
          <w:sz w:val="20"/>
          <w:szCs w:val="20"/>
          <w:lang w:eastAsia="ru-RU"/>
        </w:rPr>
        <w:t>дительских прав</w:t>
      </w:r>
      <w:r w:rsidRPr="00C03F6F">
        <w:rPr>
          <w:rFonts w:ascii="Courier New" w:eastAsia="Times New Roman" w:hAnsi="Courier New" w:cs="Courier New"/>
          <w:sz w:val="20"/>
          <w:szCs w:val="20"/>
          <w:lang w:eastAsia="ru-RU"/>
        </w:rPr>
        <w:t xml:space="preserve"> в отношении ребенка, в связи с рождением (усыновлением)которого возникло право на дополнительные меры социальной поддержки</w:t>
      </w:r>
    </w:p>
    <w:p w:rsidR="00B1561D" w:rsidRPr="00C03F6F" w:rsidRDefault="00B1561D" w:rsidP="00B1561D">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___________________________________________________________________________________</w:t>
      </w:r>
      <w:r w:rsidR="00A6326B" w:rsidRPr="00C03F6F">
        <w:rPr>
          <w:rFonts w:ascii="Courier New" w:eastAsia="Times New Roman" w:hAnsi="Courier New" w:cs="Courier New"/>
          <w:sz w:val="20"/>
          <w:szCs w:val="20"/>
          <w:lang w:eastAsia="ru-RU"/>
        </w:rPr>
        <w:t>;</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(указать - не лишалась(ся) (лишалась(ся))</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умышленных преступлений,  относящихся  к  преступлениям  против личности, в</w:t>
      </w:r>
      <w:r w:rsidR="00A6326B" w:rsidRPr="00C03F6F">
        <w:rPr>
          <w:rFonts w:ascii="Courier New" w:eastAsia="Times New Roman" w:hAnsi="Courier New" w:cs="Courier New"/>
          <w:sz w:val="20"/>
          <w:szCs w:val="20"/>
          <w:lang w:eastAsia="ru-RU"/>
        </w:rPr>
        <w:t xml:space="preserve"> </w:t>
      </w:r>
      <w:r w:rsidRPr="00C03F6F">
        <w:rPr>
          <w:rFonts w:ascii="Courier New" w:eastAsia="Times New Roman" w:hAnsi="Courier New" w:cs="Courier New"/>
          <w:sz w:val="20"/>
          <w:szCs w:val="20"/>
          <w:lang w:eastAsia="ru-RU"/>
        </w:rPr>
        <w:t>отношении своего ребенка (детей) __</w:t>
      </w:r>
      <w:r w:rsidR="00A6326B" w:rsidRPr="00C03F6F">
        <w:rPr>
          <w:rFonts w:ascii="Courier New" w:eastAsia="Times New Roman" w:hAnsi="Courier New" w:cs="Courier New"/>
          <w:sz w:val="20"/>
          <w:szCs w:val="20"/>
          <w:lang w:eastAsia="ru-RU"/>
        </w:rPr>
        <w:t>___________________</w:t>
      </w:r>
      <w:r w:rsidRPr="00C03F6F">
        <w:rPr>
          <w:rFonts w:ascii="Courier New" w:eastAsia="Times New Roman" w:hAnsi="Courier New" w:cs="Courier New"/>
          <w:sz w:val="20"/>
          <w:szCs w:val="20"/>
          <w:lang w:eastAsia="ru-RU"/>
        </w:rPr>
        <w:t>_______________________________________;</w:t>
      </w:r>
    </w:p>
    <w:p w:rsidR="00BD3520" w:rsidRPr="00C03F6F" w:rsidRDefault="00BD3520" w:rsidP="00A6326B">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(указать - не совершала (не совершал), совершала (совершал))</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A6326B" w:rsidP="00A6326B">
      <w:pPr>
        <w:autoSpaceDE w:val="0"/>
        <w:autoSpaceDN w:val="0"/>
        <w:adjustRightInd w:val="0"/>
        <w:spacing w:after="0" w:line="240" w:lineRule="auto"/>
        <w:jc w:val="both"/>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решение об  отмене усыновления  ребенка (детей),</w:t>
      </w:r>
      <w:r w:rsidR="00BD3520" w:rsidRPr="00C03F6F">
        <w:rPr>
          <w:rFonts w:ascii="Courier New" w:eastAsia="Times New Roman" w:hAnsi="Courier New" w:cs="Courier New"/>
          <w:sz w:val="20"/>
          <w:szCs w:val="20"/>
          <w:lang w:eastAsia="ru-RU"/>
        </w:rPr>
        <w:t xml:space="preserve"> в связи с усыновлением</w:t>
      </w:r>
      <w:r w:rsidRPr="00C03F6F">
        <w:rPr>
          <w:rFonts w:ascii="Courier New" w:eastAsia="Times New Roman" w:hAnsi="Courier New" w:cs="Courier New"/>
          <w:sz w:val="20"/>
          <w:szCs w:val="20"/>
          <w:lang w:eastAsia="ru-RU"/>
        </w:rPr>
        <w:t xml:space="preserve"> </w:t>
      </w:r>
      <w:r w:rsidR="00BD3520" w:rsidRPr="00C03F6F">
        <w:rPr>
          <w:rFonts w:ascii="Courier New" w:eastAsia="Times New Roman" w:hAnsi="Courier New" w:cs="Courier New"/>
          <w:sz w:val="20"/>
          <w:szCs w:val="20"/>
          <w:lang w:eastAsia="ru-RU"/>
        </w:rPr>
        <w:t xml:space="preserve">которого </w:t>
      </w:r>
      <w:r w:rsidRPr="00C03F6F">
        <w:rPr>
          <w:rFonts w:ascii="Courier New" w:eastAsia="Times New Roman" w:hAnsi="Courier New" w:cs="Courier New"/>
          <w:sz w:val="20"/>
          <w:szCs w:val="20"/>
          <w:lang w:eastAsia="ru-RU"/>
        </w:rPr>
        <w:t xml:space="preserve">(которых) возникло </w:t>
      </w:r>
      <w:r w:rsidR="00BD3520" w:rsidRPr="00C03F6F">
        <w:rPr>
          <w:rFonts w:ascii="Courier New" w:eastAsia="Times New Roman" w:hAnsi="Courier New" w:cs="Courier New"/>
          <w:sz w:val="20"/>
          <w:szCs w:val="20"/>
          <w:lang w:eastAsia="ru-RU"/>
        </w:rPr>
        <w:t>право на дополнительные меры социальной поддержки ________________________________________________________________;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(указать - не принималось (принималось))</w:t>
      </w:r>
    </w:p>
    <w:p w:rsidR="00A6326B" w:rsidRPr="00C03F6F" w:rsidRDefault="00A6326B"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p>
    <w:p w:rsidR="00BD3520"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решение об ограничении в родительских правах в</w:t>
      </w:r>
      <w:r w:rsidR="00BD3520" w:rsidRPr="00C03F6F">
        <w:rPr>
          <w:rFonts w:ascii="Courier New" w:eastAsia="Times New Roman" w:hAnsi="Courier New" w:cs="Courier New"/>
          <w:sz w:val="20"/>
          <w:szCs w:val="20"/>
          <w:lang w:eastAsia="ru-RU"/>
        </w:rPr>
        <w:t xml:space="preserve"> отношении  ребенка(детей), в связи с рождением (усыновлением) которого (которых) возникло</w:t>
      </w:r>
      <w:r w:rsidRPr="00C03F6F">
        <w:rPr>
          <w:rFonts w:ascii="Courier New" w:eastAsia="Times New Roman" w:hAnsi="Courier New" w:cs="Courier New"/>
          <w:sz w:val="20"/>
          <w:szCs w:val="20"/>
          <w:lang w:eastAsia="ru-RU"/>
        </w:rPr>
        <w:t xml:space="preserve"> </w:t>
      </w:r>
      <w:r w:rsidR="00BD3520" w:rsidRPr="00C03F6F">
        <w:rPr>
          <w:rFonts w:ascii="Courier New" w:eastAsia="Times New Roman" w:hAnsi="Courier New" w:cs="Courier New"/>
          <w:sz w:val="20"/>
          <w:szCs w:val="20"/>
          <w:lang w:eastAsia="ru-RU"/>
        </w:rPr>
        <w:t>право на дополнительные меры социальной поддержки ________</w:t>
      </w:r>
      <w:r w:rsidRPr="00C03F6F">
        <w:rPr>
          <w:rFonts w:ascii="Courier New" w:eastAsia="Times New Roman" w:hAnsi="Courier New" w:cs="Courier New"/>
          <w:sz w:val="20"/>
          <w:szCs w:val="20"/>
          <w:lang w:eastAsia="ru-RU"/>
        </w:rPr>
        <w:t>______________________________________</w:t>
      </w:r>
      <w:r w:rsidR="00BD3520" w:rsidRPr="00C03F6F">
        <w:rPr>
          <w:rFonts w:ascii="Courier New" w:eastAsia="Times New Roman" w:hAnsi="Courier New" w:cs="Courier New"/>
          <w:sz w:val="20"/>
          <w:szCs w:val="20"/>
          <w:lang w:eastAsia="ru-RU"/>
        </w:rPr>
        <w:t>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(указать - не принималось (принималось))</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A6326B" w:rsidP="00A6326B">
      <w:pPr>
        <w:autoSpaceDE w:val="0"/>
        <w:autoSpaceDN w:val="0"/>
        <w:adjustRightInd w:val="0"/>
        <w:spacing w:after="0" w:line="240" w:lineRule="auto"/>
        <w:jc w:val="both"/>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решение об отобрании</w:t>
      </w:r>
      <w:r w:rsidR="00BD3520" w:rsidRPr="00C03F6F">
        <w:rPr>
          <w:rFonts w:ascii="Courier New" w:eastAsia="Times New Roman" w:hAnsi="Courier New" w:cs="Courier New"/>
          <w:sz w:val="20"/>
          <w:szCs w:val="20"/>
          <w:lang w:eastAsia="ru-RU"/>
        </w:rPr>
        <w:t xml:space="preserve"> ребенка (детей), в связи с рождением (усыновлением)которого </w:t>
      </w:r>
      <w:r w:rsidRPr="00C03F6F">
        <w:rPr>
          <w:rFonts w:ascii="Courier New" w:eastAsia="Times New Roman" w:hAnsi="Courier New" w:cs="Courier New"/>
          <w:sz w:val="20"/>
          <w:szCs w:val="20"/>
          <w:lang w:eastAsia="ru-RU"/>
        </w:rPr>
        <w:t>(которых) возникло</w:t>
      </w:r>
      <w:r w:rsidR="00BD3520" w:rsidRPr="00C03F6F">
        <w:rPr>
          <w:rFonts w:ascii="Courier New" w:eastAsia="Times New Roman" w:hAnsi="Courier New" w:cs="Courier New"/>
          <w:sz w:val="20"/>
          <w:szCs w:val="20"/>
          <w:lang w:eastAsia="ru-RU"/>
        </w:rPr>
        <w:t xml:space="preserve"> право на дополнительные меры социальной</w:t>
      </w:r>
      <w:r w:rsidRPr="00C03F6F">
        <w:rPr>
          <w:rFonts w:ascii="Courier New" w:eastAsia="Times New Roman" w:hAnsi="Courier New" w:cs="Courier New"/>
          <w:sz w:val="20"/>
          <w:szCs w:val="20"/>
          <w:lang w:eastAsia="ru-RU"/>
        </w:rPr>
        <w:t xml:space="preserve"> </w:t>
      </w:r>
      <w:r w:rsidR="00BD3520" w:rsidRPr="00C03F6F">
        <w:rPr>
          <w:rFonts w:ascii="Courier New" w:eastAsia="Times New Roman" w:hAnsi="Courier New" w:cs="Courier New"/>
          <w:sz w:val="20"/>
          <w:szCs w:val="20"/>
          <w:lang w:eastAsia="ru-RU"/>
        </w:rPr>
        <w:t>поддержки __________________________________________________</w:t>
      </w:r>
      <w:r w:rsidRPr="00C03F6F">
        <w:rPr>
          <w:rFonts w:ascii="Courier New" w:eastAsia="Times New Roman" w:hAnsi="Courier New" w:cs="Courier New"/>
          <w:sz w:val="20"/>
          <w:szCs w:val="20"/>
          <w:lang w:eastAsia="ru-RU"/>
        </w:rPr>
        <w:t>___________________</w:t>
      </w:r>
      <w:r w:rsidR="00BD3520" w:rsidRPr="00C03F6F">
        <w:rPr>
          <w:rFonts w:ascii="Courier New" w:eastAsia="Times New Roman" w:hAnsi="Courier New" w:cs="Courier New"/>
          <w:sz w:val="20"/>
          <w:szCs w:val="20"/>
          <w:lang w:eastAsia="ru-RU"/>
        </w:rPr>
        <w:t>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(указать - не принималось (принималось))</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A6326B" w:rsidRPr="00C03F6F" w:rsidRDefault="00A6326B" w:rsidP="00A6326B">
      <w:pPr>
        <w:autoSpaceDE w:val="0"/>
        <w:autoSpaceDN w:val="0"/>
        <w:adjustRightInd w:val="0"/>
        <w:spacing w:after="0" w:line="240" w:lineRule="auto"/>
        <w:jc w:val="both"/>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С</w:t>
      </w:r>
      <w:r w:rsidR="00BD3520" w:rsidRPr="00C03F6F">
        <w:rPr>
          <w:rFonts w:ascii="Courier New" w:eastAsia="Times New Roman" w:hAnsi="Courier New" w:cs="Courier New"/>
          <w:sz w:val="20"/>
          <w:szCs w:val="20"/>
          <w:lang w:eastAsia="ru-RU"/>
        </w:rPr>
        <w:t xml:space="preserve"> </w:t>
      </w:r>
      <w:hyperlink r:id="rId33" w:history="1">
        <w:r w:rsidR="00BD3520" w:rsidRPr="00C03F6F">
          <w:rPr>
            <w:rStyle w:val="a4"/>
            <w:rFonts w:ascii="Courier New" w:eastAsia="Times New Roman" w:hAnsi="Courier New" w:cs="Courier New"/>
            <w:color w:val="auto"/>
            <w:sz w:val="20"/>
            <w:szCs w:val="20"/>
            <w:u w:val="none"/>
            <w:lang w:eastAsia="ru-RU"/>
          </w:rPr>
          <w:t>Порядком</w:t>
        </w:r>
      </w:hyperlink>
      <w:r w:rsidRPr="00C03F6F">
        <w:rPr>
          <w:rFonts w:ascii="Courier New" w:eastAsia="Times New Roman" w:hAnsi="Courier New" w:cs="Courier New"/>
          <w:sz w:val="20"/>
          <w:szCs w:val="20"/>
          <w:lang w:eastAsia="ru-RU"/>
        </w:rPr>
        <w:t xml:space="preserve"> направления средств (части </w:t>
      </w:r>
      <w:r w:rsidR="00BD3520" w:rsidRPr="00C03F6F">
        <w:rPr>
          <w:rFonts w:ascii="Courier New" w:eastAsia="Times New Roman" w:hAnsi="Courier New" w:cs="Courier New"/>
          <w:sz w:val="20"/>
          <w:szCs w:val="20"/>
          <w:lang w:eastAsia="ru-RU"/>
        </w:rPr>
        <w:t>средств) регионал</w:t>
      </w:r>
      <w:r w:rsidRPr="00C03F6F">
        <w:rPr>
          <w:rFonts w:ascii="Courier New" w:eastAsia="Times New Roman" w:hAnsi="Courier New" w:cs="Courier New"/>
          <w:sz w:val="20"/>
          <w:szCs w:val="20"/>
          <w:lang w:eastAsia="ru-RU"/>
        </w:rPr>
        <w:t xml:space="preserve">ьного материнского (семейного) капитала на улучшение жилищных условий, </w:t>
      </w:r>
      <w:r w:rsidR="00BD3520" w:rsidRPr="00C03F6F">
        <w:rPr>
          <w:rFonts w:ascii="Courier New" w:eastAsia="Times New Roman" w:hAnsi="Courier New" w:cs="Courier New"/>
          <w:sz w:val="20"/>
          <w:szCs w:val="20"/>
          <w:lang w:eastAsia="ru-RU"/>
        </w:rPr>
        <w:t xml:space="preserve">утвержденным постановлением Правительства Московской области от 12 марта </w:t>
      </w:r>
      <w:smartTag w:uri="urn:schemas-microsoft-com:office:smarttags" w:element="metricconverter">
        <w:smartTagPr>
          <w:attr w:name="ProductID" w:val="2012 г"/>
        </w:smartTagPr>
        <w:r w:rsidR="00BD3520" w:rsidRPr="00C03F6F">
          <w:rPr>
            <w:rFonts w:ascii="Courier New" w:eastAsia="Times New Roman" w:hAnsi="Courier New" w:cs="Courier New"/>
            <w:sz w:val="20"/>
            <w:szCs w:val="20"/>
            <w:lang w:eastAsia="ru-RU"/>
          </w:rPr>
          <w:t>2012 г</w:t>
        </w:r>
      </w:smartTag>
      <w:r w:rsidR="00BD3520" w:rsidRPr="00C03F6F">
        <w:rPr>
          <w:rFonts w:ascii="Courier New" w:eastAsia="Times New Roman" w:hAnsi="Courier New" w:cs="Courier New"/>
          <w:sz w:val="20"/>
          <w:szCs w:val="20"/>
          <w:lang w:eastAsia="ru-RU"/>
        </w:rPr>
        <w:t>. № 271/8 ознакомлен(а).</w:t>
      </w:r>
    </w:p>
    <w:p w:rsidR="00A6326B" w:rsidRPr="00C03F6F" w:rsidRDefault="00A6326B" w:rsidP="00A6326B">
      <w:pPr>
        <w:autoSpaceDE w:val="0"/>
        <w:autoSpaceDN w:val="0"/>
        <w:adjustRightInd w:val="0"/>
        <w:spacing w:after="0" w:line="240" w:lineRule="auto"/>
        <w:jc w:val="right"/>
        <w:rPr>
          <w:rFonts w:ascii="Courier New" w:eastAsia="Times New Roman" w:hAnsi="Courier New" w:cs="Courier New"/>
          <w:sz w:val="20"/>
          <w:szCs w:val="20"/>
          <w:lang w:eastAsia="ru-RU"/>
        </w:rPr>
      </w:pPr>
    </w:p>
    <w:p w:rsidR="00BD3520" w:rsidRPr="00C03F6F" w:rsidRDefault="00BD3520" w:rsidP="00A6326B">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_____________________________________</w:t>
      </w:r>
    </w:p>
    <w:p w:rsidR="00BD3520" w:rsidRPr="00C03F6F" w:rsidRDefault="00BD3520" w:rsidP="00A6326B">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(подпись заявителя)</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 xml:space="preserve">С </w:t>
      </w:r>
      <w:hyperlink r:id="rId34" w:history="1">
        <w:r w:rsidR="00BD3520" w:rsidRPr="00C03F6F">
          <w:rPr>
            <w:rStyle w:val="a4"/>
            <w:rFonts w:ascii="Courier New" w:eastAsia="Times New Roman" w:hAnsi="Courier New" w:cs="Courier New"/>
            <w:sz w:val="20"/>
            <w:szCs w:val="20"/>
            <w:lang w:eastAsia="ru-RU"/>
          </w:rPr>
          <w:t>Порядком</w:t>
        </w:r>
      </w:hyperlink>
      <w:r w:rsidRPr="00C03F6F">
        <w:rPr>
          <w:rFonts w:ascii="Courier New" w:eastAsia="Times New Roman" w:hAnsi="Courier New" w:cs="Courier New"/>
          <w:sz w:val="20"/>
          <w:szCs w:val="20"/>
          <w:lang w:eastAsia="ru-RU"/>
        </w:rPr>
        <w:t xml:space="preserve"> направления средств (части</w:t>
      </w:r>
      <w:r w:rsidR="00BD3520" w:rsidRPr="00C03F6F">
        <w:rPr>
          <w:rFonts w:ascii="Courier New" w:eastAsia="Times New Roman" w:hAnsi="Courier New" w:cs="Courier New"/>
          <w:sz w:val="20"/>
          <w:szCs w:val="20"/>
          <w:lang w:eastAsia="ru-RU"/>
        </w:rPr>
        <w:t xml:space="preserve"> средств) региональ</w:t>
      </w:r>
      <w:r w:rsidRPr="00C03F6F">
        <w:rPr>
          <w:rFonts w:ascii="Courier New" w:eastAsia="Times New Roman" w:hAnsi="Courier New" w:cs="Courier New"/>
          <w:sz w:val="20"/>
          <w:szCs w:val="20"/>
          <w:lang w:eastAsia="ru-RU"/>
        </w:rPr>
        <w:t xml:space="preserve">ного материнского (семейного) капитала на получение  образования ребенком </w:t>
      </w:r>
      <w:r w:rsidR="00BD3520" w:rsidRPr="00C03F6F">
        <w:rPr>
          <w:rFonts w:ascii="Courier New" w:eastAsia="Times New Roman" w:hAnsi="Courier New" w:cs="Courier New"/>
          <w:sz w:val="20"/>
          <w:szCs w:val="20"/>
          <w:lang w:eastAsia="ru-RU"/>
        </w:rPr>
        <w:t>(детьм</w:t>
      </w:r>
      <w:r w:rsidRPr="00C03F6F">
        <w:rPr>
          <w:rFonts w:ascii="Courier New" w:eastAsia="Times New Roman" w:hAnsi="Courier New" w:cs="Courier New"/>
          <w:sz w:val="20"/>
          <w:szCs w:val="20"/>
          <w:lang w:eastAsia="ru-RU"/>
        </w:rPr>
        <w:t>и), утвержденным</w:t>
      </w:r>
      <w:r w:rsidR="00BD3520" w:rsidRPr="00C03F6F">
        <w:rPr>
          <w:rFonts w:ascii="Courier New" w:eastAsia="Times New Roman" w:hAnsi="Courier New" w:cs="Courier New"/>
          <w:sz w:val="20"/>
          <w:szCs w:val="20"/>
          <w:lang w:eastAsia="ru-RU"/>
        </w:rPr>
        <w:t xml:space="preserve"> постановлением Правительства Московской области</w:t>
      </w:r>
      <w:r w:rsidRPr="00C03F6F">
        <w:rPr>
          <w:rFonts w:ascii="Courier New" w:eastAsia="Times New Roman" w:hAnsi="Courier New" w:cs="Courier New"/>
          <w:sz w:val="20"/>
          <w:szCs w:val="20"/>
          <w:lang w:eastAsia="ru-RU"/>
        </w:rPr>
        <w:t xml:space="preserve"> от 23 января 2014  г.</w:t>
      </w:r>
      <w:r w:rsidR="00BD3520" w:rsidRPr="00C03F6F">
        <w:rPr>
          <w:rFonts w:ascii="Courier New" w:eastAsia="Times New Roman" w:hAnsi="Courier New" w:cs="Courier New"/>
          <w:sz w:val="20"/>
          <w:szCs w:val="20"/>
          <w:lang w:eastAsia="ru-RU"/>
        </w:rPr>
        <w:t xml:space="preserve"> № 2/1  ознакомлен(а). </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A6326B">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w:t>
      </w:r>
    </w:p>
    <w:p w:rsidR="00BD3520" w:rsidRPr="00C03F6F" w:rsidRDefault="00BD3520" w:rsidP="00A6326B">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(подпись заявителя)</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A6326B" w:rsidRPr="00C03F6F" w:rsidRDefault="00A6326B" w:rsidP="00A6326B">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 xml:space="preserve">Об </w:t>
      </w:r>
      <w:r w:rsidR="00BD3520" w:rsidRPr="00C03F6F">
        <w:rPr>
          <w:rFonts w:ascii="Courier New" w:eastAsia="Times New Roman" w:hAnsi="Courier New" w:cs="Courier New"/>
          <w:sz w:val="20"/>
          <w:szCs w:val="20"/>
          <w:lang w:eastAsia="ru-RU"/>
        </w:rPr>
        <w:t>ответственности за достоверность представленных сведений, указанных</w:t>
      </w:r>
      <w:r w:rsidRPr="00C03F6F">
        <w:rPr>
          <w:rFonts w:ascii="Courier New" w:eastAsia="Times New Roman" w:hAnsi="Courier New" w:cs="Courier New"/>
          <w:sz w:val="20"/>
          <w:szCs w:val="20"/>
          <w:lang w:eastAsia="ru-RU"/>
        </w:rPr>
        <w:t xml:space="preserve"> в заявлении о распоряжении средствами </w:t>
      </w:r>
      <w:r w:rsidR="00BD3520" w:rsidRPr="00C03F6F">
        <w:rPr>
          <w:rFonts w:ascii="Courier New" w:eastAsia="Times New Roman" w:hAnsi="Courier New" w:cs="Courier New"/>
          <w:sz w:val="20"/>
          <w:szCs w:val="20"/>
          <w:lang w:eastAsia="ru-RU"/>
        </w:rPr>
        <w:t xml:space="preserve">(частью  средств) регионального материнского (семейного) капитала, предупреждена (предупрежден). </w:t>
      </w:r>
    </w:p>
    <w:p w:rsidR="00A6326B" w:rsidRPr="00C03F6F" w:rsidRDefault="00A6326B" w:rsidP="00A6326B">
      <w:pPr>
        <w:autoSpaceDE w:val="0"/>
        <w:autoSpaceDN w:val="0"/>
        <w:adjustRightInd w:val="0"/>
        <w:spacing w:after="0" w:line="240" w:lineRule="auto"/>
        <w:rPr>
          <w:rFonts w:ascii="Courier New" w:eastAsia="Times New Roman" w:hAnsi="Courier New" w:cs="Courier New"/>
          <w:sz w:val="20"/>
          <w:szCs w:val="20"/>
          <w:lang w:eastAsia="ru-RU"/>
        </w:rPr>
      </w:pPr>
    </w:p>
    <w:p w:rsidR="00A6326B" w:rsidRPr="00C03F6F" w:rsidRDefault="00BD3520" w:rsidP="00A6326B">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____________________________</w:t>
      </w:r>
    </w:p>
    <w:p w:rsidR="00BD3520" w:rsidRPr="00C03F6F" w:rsidRDefault="00BD3520" w:rsidP="00A6326B">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(подпись заявителя)</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К заявлению прилагаю следующие документы:</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1. ________________________________________________________________________</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2. ________________________________________________________________________</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3. ________________________________________________________________________</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 xml:space="preserve">   ________________________________________________________________________</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A6326B">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 _________________________</w:t>
      </w:r>
    </w:p>
    <w:p w:rsidR="00BD3520" w:rsidRPr="00C03F6F" w:rsidRDefault="00BD3520" w:rsidP="00A6326B">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(дата)        (подпись заявителя)</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A6326B" w:rsidRPr="00C03F6F" w:rsidRDefault="00BD3520" w:rsidP="00BD3520">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Данные, указанные в заявлении, соответствуют представленным документам</w:t>
      </w:r>
    </w:p>
    <w:p w:rsidR="00A6326B" w:rsidRPr="00C03F6F" w:rsidRDefault="00A6326B" w:rsidP="00BD3520">
      <w:pPr>
        <w:autoSpaceDE w:val="0"/>
        <w:autoSpaceDN w:val="0"/>
        <w:adjustRightInd w:val="0"/>
        <w:spacing w:after="0" w:line="240" w:lineRule="auto"/>
        <w:jc w:val="right"/>
        <w:rPr>
          <w:rFonts w:ascii="Courier New" w:eastAsia="Times New Roman" w:hAnsi="Courier New" w:cs="Courier New"/>
          <w:sz w:val="20"/>
          <w:szCs w:val="20"/>
          <w:lang w:eastAsia="ru-RU"/>
        </w:rPr>
      </w:pPr>
    </w:p>
    <w:p w:rsidR="00BD3520" w:rsidRPr="00C03F6F" w:rsidRDefault="00A6326B" w:rsidP="00BD3520">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____________________</w:t>
      </w:r>
      <w:r w:rsidR="00BD3520" w:rsidRPr="00C03F6F">
        <w:rPr>
          <w:rFonts w:ascii="Courier New" w:eastAsia="Times New Roman" w:hAnsi="Courier New" w:cs="Courier New"/>
          <w:sz w:val="20"/>
          <w:szCs w:val="20"/>
          <w:lang w:eastAsia="ru-RU"/>
        </w:rPr>
        <w:t>_________________</w:t>
      </w:r>
    </w:p>
    <w:p w:rsidR="00BD3520" w:rsidRPr="00C03F6F" w:rsidRDefault="00BD3520" w:rsidP="00BD3520">
      <w:pPr>
        <w:autoSpaceDE w:val="0"/>
        <w:autoSpaceDN w:val="0"/>
        <w:adjustRightInd w:val="0"/>
        <w:spacing w:after="0" w:line="240" w:lineRule="auto"/>
        <w:jc w:val="right"/>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(подпись специалиста)</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Заявление и документы гражданки (гражданина) _</w:t>
      </w:r>
      <w:r w:rsidR="00A6326B" w:rsidRPr="00C03F6F">
        <w:rPr>
          <w:rFonts w:ascii="Courier New" w:eastAsia="Times New Roman" w:hAnsi="Courier New" w:cs="Courier New"/>
          <w:sz w:val="20"/>
          <w:szCs w:val="20"/>
          <w:lang w:eastAsia="ru-RU"/>
        </w:rPr>
        <w:t>__________</w:t>
      </w:r>
      <w:r w:rsidRPr="00C03F6F">
        <w:rPr>
          <w:rFonts w:ascii="Courier New" w:eastAsia="Times New Roman" w:hAnsi="Courier New" w:cs="Courier New"/>
          <w:sz w:val="20"/>
          <w:szCs w:val="20"/>
          <w:lang w:eastAsia="ru-RU"/>
        </w:rPr>
        <w:t>_____________________________</w:t>
      </w:r>
    </w:p>
    <w:p w:rsidR="00A6326B" w:rsidRPr="00C03F6F" w:rsidRDefault="00A6326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зарегистрированы ______</w:t>
      </w:r>
      <w:r w:rsidR="00A6326B" w:rsidRPr="00C03F6F">
        <w:rPr>
          <w:rFonts w:ascii="Courier New" w:eastAsia="Times New Roman" w:hAnsi="Courier New" w:cs="Courier New"/>
          <w:sz w:val="20"/>
          <w:szCs w:val="20"/>
          <w:lang w:eastAsia="ru-RU"/>
        </w:rPr>
        <w:t>__________</w:t>
      </w:r>
      <w:r w:rsidRPr="00C03F6F">
        <w:rPr>
          <w:rFonts w:ascii="Courier New" w:eastAsia="Times New Roman" w:hAnsi="Courier New" w:cs="Courier New"/>
          <w:sz w:val="20"/>
          <w:szCs w:val="20"/>
          <w:lang w:eastAsia="ru-RU"/>
        </w:rPr>
        <w:t>____________________________________________________</w:t>
      </w:r>
    </w:p>
    <w:p w:rsidR="00BD3520" w:rsidRPr="00C03F6F" w:rsidRDefault="00BD3520" w:rsidP="00A6326B">
      <w:pPr>
        <w:autoSpaceDE w:val="0"/>
        <w:autoSpaceDN w:val="0"/>
        <w:adjustRightInd w:val="0"/>
        <w:spacing w:after="0" w:line="240" w:lineRule="auto"/>
        <w:jc w:val="center"/>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(регистрационный номер заявления)</w:t>
      </w: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p>
    <w:p w:rsidR="00C46EBB" w:rsidRPr="00C03F6F" w:rsidRDefault="00C46EBB" w:rsidP="00BD3520">
      <w:pPr>
        <w:autoSpaceDE w:val="0"/>
        <w:autoSpaceDN w:val="0"/>
        <w:adjustRightInd w:val="0"/>
        <w:spacing w:after="0" w:line="240" w:lineRule="auto"/>
        <w:rPr>
          <w:rFonts w:ascii="Courier New" w:eastAsia="Times New Roman" w:hAnsi="Courier New" w:cs="Courier New"/>
          <w:sz w:val="20"/>
          <w:szCs w:val="20"/>
          <w:lang w:eastAsia="ru-RU"/>
        </w:rPr>
      </w:pPr>
    </w:p>
    <w:p w:rsidR="00BD3520" w:rsidRPr="00C03F6F" w:rsidRDefault="00BD3520" w:rsidP="00BD3520">
      <w:pPr>
        <w:autoSpaceDE w:val="0"/>
        <w:autoSpaceDN w:val="0"/>
        <w:adjustRightInd w:val="0"/>
        <w:spacing w:after="0" w:line="240" w:lineRule="auto"/>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 xml:space="preserve">Принял _________________________  _______________________ </w:t>
      </w:r>
    </w:p>
    <w:p w:rsidR="00BD3520" w:rsidRPr="00C03F6F" w:rsidRDefault="00BD3520" w:rsidP="00C46EBB">
      <w:pPr>
        <w:autoSpaceDE w:val="0"/>
        <w:autoSpaceDN w:val="0"/>
        <w:adjustRightInd w:val="0"/>
        <w:spacing w:after="0" w:line="240" w:lineRule="auto"/>
        <w:ind w:left="708"/>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(дата приема заявления)</w:t>
      </w:r>
      <w:r w:rsidR="00C46EBB" w:rsidRPr="00C03F6F">
        <w:rPr>
          <w:rFonts w:ascii="Courier New" w:eastAsia="Times New Roman" w:hAnsi="Courier New" w:cs="Courier New"/>
          <w:sz w:val="20"/>
          <w:szCs w:val="20"/>
          <w:lang w:eastAsia="ru-RU"/>
        </w:rPr>
        <w:tab/>
      </w:r>
      <w:r w:rsidR="00C46EBB" w:rsidRPr="00C03F6F">
        <w:rPr>
          <w:rFonts w:ascii="Courier New" w:eastAsia="Times New Roman" w:hAnsi="Courier New" w:cs="Courier New"/>
          <w:sz w:val="20"/>
          <w:szCs w:val="20"/>
          <w:lang w:eastAsia="ru-RU"/>
        </w:rPr>
        <w:tab/>
      </w:r>
      <w:r w:rsidRPr="00C03F6F">
        <w:rPr>
          <w:rFonts w:ascii="Courier New" w:eastAsia="Times New Roman" w:hAnsi="Courier New" w:cs="Courier New"/>
          <w:sz w:val="20"/>
          <w:szCs w:val="20"/>
          <w:lang w:eastAsia="ru-RU"/>
        </w:rPr>
        <w:t>(подпись специалиста)</w:t>
      </w:r>
    </w:p>
    <w:p w:rsidR="00BD3520" w:rsidRPr="00C03F6F" w:rsidRDefault="00BD3520">
      <w:pPr>
        <w:rPr>
          <w:rFonts w:ascii="Times New Roman" w:eastAsia="Times New Roman" w:hAnsi="Times New Roman" w:cs="Times New Roman"/>
          <w:sz w:val="28"/>
          <w:szCs w:val="28"/>
          <w:lang w:eastAsia="ar-SA"/>
        </w:rPr>
      </w:pPr>
      <w:r w:rsidRPr="00C03F6F">
        <w:rPr>
          <w:rFonts w:ascii="Times New Roman" w:eastAsia="Times New Roman" w:hAnsi="Times New Roman" w:cs="Times New Roman"/>
          <w:sz w:val="28"/>
          <w:szCs w:val="28"/>
          <w:lang w:eastAsia="ar-SA"/>
        </w:rPr>
        <w:br w:type="page"/>
      </w:r>
    </w:p>
    <w:p w:rsidR="00C46EBB" w:rsidRPr="00C03F6F" w:rsidRDefault="00C46EBB" w:rsidP="00C46EBB">
      <w:pPr>
        <w:autoSpaceDE w:val="0"/>
        <w:autoSpaceDN w:val="0"/>
        <w:adjustRightInd w:val="0"/>
        <w:spacing w:after="0" w:line="240" w:lineRule="auto"/>
        <w:ind w:left="5670"/>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lastRenderedPageBreak/>
        <w:t xml:space="preserve">Приложение № 1 </w:t>
      </w:r>
    </w:p>
    <w:p w:rsidR="00C46EBB" w:rsidRPr="00C03F6F" w:rsidRDefault="00C46EBB" w:rsidP="00C46EBB">
      <w:pPr>
        <w:autoSpaceDE w:val="0"/>
        <w:autoSpaceDN w:val="0"/>
        <w:adjustRightInd w:val="0"/>
        <w:spacing w:after="0" w:line="240" w:lineRule="auto"/>
        <w:ind w:left="5670"/>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к Заявлению о распоряжении средствами (частью средств)регионального материнского (семейного) капитала</w:t>
      </w:r>
    </w:p>
    <w:p w:rsidR="00C46EBB" w:rsidRPr="00C03F6F" w:rsidRDefault="00C46EBB" w:rsidP="00BD3520">
      <w:pPr>
        <w:spacing w:after="0" w:line="240" w:lineRule="auto"/>
        <w:ind w:firstLine="540"/>
        <w:jc w:val="center"/>
        <w:rPr>
          <w:rFonts w:ascii="Times New Roman" w:eastAsia="Times New Roman" w:hAnsi="Times New Roman"/>
          <w:sz w:val="20"/>
          <w:szCs w:val="20"/>
          <w:lang w:eastAsia="ru-RU"/>
        </w:rPr>
      </w:pP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Сведения</w:t>
      </w: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к заявлению о распоряжении средствами (частью средств) </w:t>
      </w: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регионального материнского (семейного) капитала при направлении средств (части средств) </w:t>
      </w: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регионального материнского (семейного) капитала на улучшение жилищных условий</w:t>
      </w: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1. </w:t>
      </w:r>
      <w:hyperlink r:id="rId35" w:history="1">
        <w:r w:rsidRPr="00C03F6F">
          <w:rPr>
            <w:rStyle w:val="a4"/>
            <w:rFonts w:ascii="Times New Roman" w:hAnsi="Times New Roman"/>
            <w:sz w:val="20"/>
            <w:szCs w:val="20"/>
          </w:rPr>
          <w:t>ОКАТО</w:t>
        </w:r>
      </w:hyperlink>
      <w:r w:rsidRPr="00C03F6F">
        <w:rPr>
          <w:rFonts w:ascii="Times New Roman" w:hAnsi="Times New Roman"/>
          <w:b/>
          <w:sz w:val="20"/>
          <w:szCs w:val="20"/>
        </w:rPr>
        <w:t xml:space="preserve"> </w:t>
      </w:r>
      <w:r w:rsidRPr="00C03F6F">
        <w:rPr>
          <w:rFonts w:ascii="Times New Roman" w:hAnsi="Times New Roman"/>
          <w:sz w:val="20"/>
          <w:szCs w:val="20"/>
        </w:rPr>
        <w:t>__________________________________________________________________</w:t>
      </w:r>
      <w:r w:rsidRPr="00C03F6F">
        <w:rPr>
          <w:sz w:val="20"/>
          <w:szCs w:val="20"/>
        </w:rPr>
        <w:t>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2. Кадастровый номер ______________________________________________________</w:t>
      </w:r>
      <w:r w:rsidRPr="00C03F6F">
        <w:rPr>
          <w:sz w:val="20"/>
          <w:szCs w:val="20"/>
        </w:rPr>
        <w:t>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3. Условный номер _________________________________________________________</w:t>
      </w:r>
      <w:r w:rsidRPr="00C03F6F">
        <w:rPr>
          <w:sz w:val="20"/>
          <w:szCs w:val="20"/>
        </w:rPr>
        <w:t>________________________</w:t>
      </w:r>
    </w:p>
    <w:p w:rsidR="00BD3520" w:rsidRPr="00C03F6F" w:rsidRDefault="00BD3520" w:rsidP="00BD3520">
      <w:pPr>
        <w:autoSpaceDE w:val="0"/>
        <w:autoSpaceDN w:val="0"/>
        <w:adjustRightInd w:val="0"/>
        <w:spacing w:line="168" w:lineRule="auto"/>
        <w:rPr>
          <w:sz w:val="20"/>
          <w:szCs w:val="20"/>
        </w:rPr>
      </w:pPr>
      <w:r w:rsidRPr="00C03F6F">
        <w:rPr>
          <w:rFonts w:ascii="Times New Roman" w:hAnsi="Times New Roman"/>
          <w:sz w:val="20"/>
          <w:szCs w:val="20"/>
        </w:rPr>
        <w:t>4. Район __________________________________________________________________</w:t>
      </w:r>
      <w:r w:rsidRPr="00C03F6F">
        <w:rPr>
          <w:sz w:val="20"/>
          <w:szCs w:val="20"/>
        </w:rPr>
        <w:t>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5. Город __________________________________________________________________</w:t>
      </w:r>
      <w:r w:rsidRPr="00C03F6F">
        <w:rPr>
          <w:sz w:val="20"/>
          <w:szCs w:val="20"/>
        </w:rPr>
        <w:t>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6. Населенный пункт _______________________________________________________</w:t>
      </w:r>
      <w:r w:rsidRPr="00C03F6F">
        <w:rPr>
          <w:sz w:val="20"/>
          <w:szCs w:val="20"/>
        </w:rPr>
        <w:t>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7. Улица __________________________________________________________________</w:t>
      </w:r>
      <w:r w:rsidRPr="00C03F6F">
        <w:rPr>
          <w:sz w:val="20"/>
          <w:szCs w:val="20"/>
        </w:rPr>
        <w:t>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8. Дом ____________________________________________________________________</w:t>
      </w:r>
      <w:r w:rsidRPr="00C03F6F">
        <w:rPr>
          <w:sz w:val="20"/>
          <w:szCs w:val="20"/>
        </w:rPr>
        <w:t>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9. Корпус _________________________________________________________________</w:t>
      </w:r>
      <w:r w:rsidRPr="00C03F6F">
        <w:rPr>
          <w:sz w:val="20"/>
          <w:szCs w:val="20"/>
        </w:rPr>
        <w:t>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10. Строение ______________________________________________________________</w:t>
      </w:r>
      <w:r w:rsidRPr="00C03F6F">
        <w:rPr>
          <w:sz w:val="20"/>
          <w:szCs w:val="20"/>
        </w:rPr>
        <w:t>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11. Квартира ______________________________________________________________________________________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bookmarkStart w:id="4" w:name="Par30"/>
      <w:bookmarkEnd w:id="4"/>
      <w:r w:rsidRPr="00C03F6F">
        <w:rPr>
          <w:rFonts w:ascii="Times New Roman" w:hAnsi="Times New Roman"/>
          <w:sz w:val="20"/>
          <w:szCs w:val="20"/>
        </w:rPr>
        <w:t>12. Площадь ______________________________________________________________________________________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bookmarkStart w:id="5" w:name="Par31"/>
      <w:bookmarkEnd w:id="5"/>
      <w:r w:rsidRPr="00C03F6F">
        <w:rPr>
          <w:rFonts w:ascii="Times New Roman" w:hAnsi="Times New Roman"/>
          <w:sz w:val="20"/>
          <w:szCs w:val="20"/>
        </w:rPr>
        <w:t>13. Номер разрешения на строительство объекта</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индивидуального жилищного строительства    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14. Дата разрешения на строительство объекта</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индивидуального жилищного строительства        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bookmarkStart w:id="6" w:name="Par35"/>
      <w:bookmarkEnd w:id="6"/>
      <w:r w:rsidRPr="00C03F6F">
        <w:rPr>
          <w:rFonts w:ascii="Times New Roman" w:hAnsi="Times New Roman"/>
          <w:sz w:val="20"/>
          <w:szCs w:val="20"/>
        </w:rPr>
        <w:t>15. Адрес места нахождения объекта</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индивидуального жилищного строительства        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bookmarkStart w:id="7" w:name="Par37"/>
      <w:bookmarkEnd w:id="7"/>
      <w:r w:rsidRPr="00C03F6F">
        <w:rPr>
          <w:rFonts w:ascii="Times New Roman" w:hAnsi="Times New Roman"/>
          <w:sz w:val="20"/>
          <w:szCs w:val="20"/>
        </w:rPr>
        <w:t>16. Адрес места нахождения строящегося объекта</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индивидуального жилищного строительства        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17. Кадастровый номер земельного участка       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bookmarkStart w:id="8" w:name="Par40"/>
      <w:bookmarkEnd w:id="8"/>
      <w:r w:rsidRPr="00C03F6F">
        <w:rPr>
          <w:rFonts w:ascii="Times New Roman" w:hAnsi="Times New Roman"/>
          <w:sz w:val="20"/>
          <w:szCs w:val="20"/>
        </w:rPr>
        <w:t>18. Наименование объекта капитального строительства 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Примечания: </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1. </w:t>
      </w:r>
      <w:hyperlink r:id="rId36" w:anchor="Par19" w:history="1">
        <w:r w:rsidRPr="00C03F6F">
          <w:rPr>
            <w:rStyle w:val="a4"/>
            <w:rFonts w:ascii="Times New Roman" w:hAnsi="Times New Roman"/>
            <w:sz w:val="20"/>
            <w:szCs w:val="20"/>
          </w:rPr>
          <w:t>Пункты 1</w:t>
        </w:r>
      </w:hyperlink>
      <w:r w:rsidRPr="00C03F6F">
        <w:rPr>
          <w:rFonts w:ascii="Times New Roman" w:hAnsi="Times New Roman"/>
          <w:sz w:val="20"/>
          <w:szCs w:val="20"/>
        </w:rPr>
        <w:t xml:space="preserve"> - </w:t>
      </w:r>
      <w:hyperlink r:id="rId37" w:anchor="Par30" w:history="1">
        <w:r w:rsidRPr="00C03F6F">
          <w:rPr>
            <w:rStyle w:val="a4"/>
            <w:rFonts w:ascii="Times New Roman" w:hAnsi="Times New Roman"/>
            <w:sz w:val="20"/>
            <w:szCs w:val="20"/>
          </w:rPr>
          <w:t>12</w:t>
        </w:r>
      </w:hyperlink>
      <w:r w:rsidRPr="00C03F6F">
        <w:rPr>
          <w:rFonts w:ascii="Times New Roman" w:hAnsi="Times New Roman"/>
          <w:sz w:val="20"/>
          <w:szCs w:val="20"/>
        </w:rPr>
        <w:t xml:space="preserve">  заполняются  заявителем  при  непредставлении  свидетельства о праве собственности.</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2.  </w:t>
      </w:r>
      <w:hyperlink r:id="rId38" w:anchor="Par31" w:history="1">
        <w:r w:rsidRPr="00C03F6F">
          <w:rPr>
            <w:rStyle w:val="a4"/>
            <w:rFonts w:ascii="Times New Roman" w:hAnsi="Times New Roman"/>
            <w:sz w:val="20"/>
            <w:szCs w:val="20"/>
          </w:rPr>
          <w:t>Пункты   13</w:t>
        </w:r>
      </w:hyperlink>
      <w:r w:rsidRPr="00C03F6F">
        <w:rPr>
          <w:rFonts w:ascii="Times New Roman" w:hAnsi="Times New Roman"/>
          <w:sz w:val="20"/>
          <w:szCs w:val="20"/>
        </w:rPr>
        <w:t xml:space="preserve">    -    </w:t>
      </w:r>
      <w:hyperlink r:id="rId39" w:anchor="Par35" w:history="1">
        <w:r w:rsidRPr="00C03F6F">
          <w:rPr>
            <w:rStyle w:val="a4"/>
            <w:rFonts w:ascii="Times New Roman" w:hAnsi="Times New Roman"/>
            <w:sz w:val="20"/>
            <w:szCs w:val="20"/>
          </w:rPr>
          <w:t>15</w:t>
        </w:r>
      </w:hyperlink>
      <w:r w:rsidRPr="00C03F6F">
        <w:rPr>
          <w:rFonts w:ascii="Times New Roman" w:hAnsi="Times New Roman"/>
          <w:sz w:val="20"/>
          <w:szCs w:val="20"/>
        </w:rPr>
        <w:t xml:space="preserve">    заполняются     заявителем    при   непредставлении акта   освидетельствования проведения основных  работ   по  строительству объекта     индивидуального жилищного строительства.</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3. </w:t>
      </w:r>
      <w:hyperlink r:id="rId40" w:anchor="Par37" w:history="1">
        <w:r w:rsidRPr="00C03F6F">
          <w:rPr>
            <w:rStyle w:val="a4"/>
            <w:rFonts w:ascii="Times New Roman" w:hAnsi="Times New Roman"/>
            <w:sz w:val="20"/>
            <w:szCs w:val="20"/>
          </w:rPr>
          <w:t>Пункты 16</w:t>
        </w:r>
      </w:hyperlink>
      <w:r w:rsidRPr="00C03F6F">
        <w:rPr>
          <w:rFonts w:ascii="Times New Roman" w:hAnsi="Times New Roman"/>
          <w:sz w:val="20"/>
          <w:szCs w:val="20"/>
        </w:rPr>
        <w:t xml:space="preserve"> - </w:t>
      </w:r>
      <w:hyperlink r:id="rId41" w:anchor="Par40" w:history="1">
        <w:r w:rsidRPr="00C03F6F">
          <w:rPr>
            <w:rStyle w:val="a4"/>
            <w:rFonts w:ascii="Times New Roman" w:hAnsi="Times New Roman"/>
            <w:sz w:val="20"/>
            <w:szCs w:val="20"/>
          </w:rPr>
          <w:t>18</w:t>
        </w:r>
      </w:hyperlink>
      <w:r w:rsidRPr="00C03F6F">
        <w:rPr>
          <w:rFonts w:ascii="Times New Roman" w:hAnsi="Times New Roman"/>
          <w:sz w:val="20"/>
          <w:szCs w:val="20"/>
        </w:rPr>
        <w:t xml:space="preserve"> заполняются  заявителем  при  непредставлении  разрешения на строительство.</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________          _____________________  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(дата)            (подпись заявителя)       (ФИО заявителя)</w:t>
      </w:r>
    </w:p>
    <w:p w:rsidR="00BD3520" w:rsidRPr="00C03F6F" w:rsidRDefault="0091660B">
      <w:pPr>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br w:type="page"/>
      </w:r>
    </w:p>
    <w:p w:rsidR="00C46EBB" w:rsidRPr="00C03F6F" w:rsidRDefault="00C46EBB" w:rsidP="00C46EBB">
      <w:pPr>
        <w:autoSpaceDE w:val="0"/>
        <w:autoSpaceDN w:val="0"/>
        <w:adjustRightInd w:val="0"/>
        <w:spacing w:after="0" w:line="240" w:lineRule="auto"/>
        <w:ind w:left="5670"/>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lastRenderedPageBreak/>
        <w:t xml:space="preserve">Приложение № 2 </w:t>
      </w:r>
    </w:p>
    <w:p w:rsidR="00C46EBB" w:rsidRPr="00C03F6F" w:rsidRDefault="00C46EBB" w:rsidP="00C46EBB">
      <w:pPr>
        <w:autoSpaceDE w:val="0"/>
        <w:autoSpaceDN w:val="0"/>
        <w:adjustRightInd w:val="0"/>
        <w:spacing w:after="0" w:line="240" w:lineRule="auto"/>
        <w:ind w:left="5670"/>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к Заявлению о распоряжении средствами (частью средств)регионального материнского (семейного) капитала</w:t>
      </w:r>
    </w:p>
    <w:p w:rsidR="00C46EBB" w:rsidRPr="00C03F6F" w:rsidRDefault="00C46EBB" w:rsidP="00BD3520">
      <w:pPr>
        <w:spacing w:after="0" w:line="240" w:lineRule="auto"/>
        <w:ind w:firstLine="540"/>
        <w:jc w:val="center"/>
        <w:rPr>
          <w:rFonts w:ascii="Times New Roman" w:eastAsia="Times New Roman" w:hAnsi="Times New Roman"/>
          <w:sz w:val="20"/>
          <w:szCs w:val="20"/>
          <w:lang w:eastAsia="ru-RU"/>
        </w:rPr>
      </w:pP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Сведения</w:t>
      </w: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к заявлению о распоряжении средствами (частью средств) </w:t>
      </w: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регионального материнского (семейного) капитала при направлении средств (части средств) </w:t>
      </w: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регионального материнского (семейного) капитала на улучшение жилищных условий</w:t>
      </w: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(при их перечислении юридическому лицу)</w:t>
      </w: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p>
    <w:p w:rsidR="00BD3520" w:rsidRPr="00C03F6F" w:rsidRDefault="00BD3520" w:rsidP="00BD3520">
      <w:pPr>
        <w:spacing w:after="0" w:line="240" w:lineRule="auto"/>
        <w:ind w:firstLine="540"/>
        <w:jc w:val="center"/>
        <w:rPr>
          <w:rFonts w:ascii="Times New Roman" w:eastAsia="Times New Roman" w:hAnsi="Times New Roman"/>
          <w:sz w:val="20"/>
          <w:szCs w:val="20"/>
          <w:lang w:eastAsia="ru-RU"/>
        </w:rPr>
      </w:pP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 Наименование организации получателя 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2. Банк организации получателя 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3. ИНН _________________________________________________________________________________________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4. БИК __________________________________________________________________________________________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5. КПП __________________________________________________________________________________________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6. Расчетный счет _________________________________________________________________________________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7. Корреспондентский счет 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8. Сумма к перечислению ___________________ руб. ____________ коп.</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9. Номер договора _________________________________________________________________________________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10. Дата договора __________________________________________________________________________________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11. Номер закладной _______________________________________________________________________________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12. Фамилия, имя, отчество супруга(и) владельца сертификата </w:t>
      </w:r>
      <w:hyperlink r:id="rId42" w:anchor="Par33" w:history="1">
        <w:r w:rsidRPr="00C03F6F">
          <w:rPr>
            <w:rStyle w:val="a4"/>
            <w:rFonts w:ascii="Times New Roman" w:hAnsi="Times New Roman"/>
            <w:sz w:val="20"/>
            <w:szCs w:val="20"/>
          </w:rPr>
          <w:t>&lt;*&gt;</w:t>
        </w:r>
      </w:hyperlink>
      <w:r w:rsidRPr="00C03F6F">
        <w:rPr>
          <w:rFonts w:ascii="Times New Roman" w:hAnsi="Times New Roman"/>
          <w:sz w:val="20"/>
          <w:szCs w:val="20"/>
        </w:rPr>
        <w:t xml:space="preserve"> 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__________________________________________________________________________________________________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_____________          _____________________                              _______________________</w:t>
      </w:r>
    </w:p>
    <w:p w:rsidR="00BD3520" w:rsidRPr="00C03F6F" w:rsidRDefault="00BD3520" w:rsidP="00BD3520">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(дата)                           (подпись заявителя)                                         (ФИО заявителя)</w:t>
      </w:r>
    </w:p>
    <w:p w:rsidR="00BD3520" w:rsidRPr="00C03F6F" w:rsidRDefault="00BD3520" w:rsidP="00BD3520">
      <w:pPr>
        <w:autoSpaceDE w:val="0"/>
        <w:autoSpaceDN w:val="0"/>
        <w:adjustRightInd w:val="0"/>
        <w:spacing w:line="168" w:lineRule="auto"/>
        <w:ind w:firstLine="540"/>
        <w:jc w:val="both"/>
        <w:rPr>
          <w:rFonts w:ascii="Times New Roman" w:hAnsi="Times New Roman"/>
          <w:sz w:val="20"/>
          <w:szCs w:val="20"/>
        </w:rPr>
      </w:pPr>
    </w:p>
    <w:p w:rsidR="00BD3520" w:rsidRPr="00C03F6F" w:rsidRDefault="00BD3520" w:rsidP="00BD3520">
      <w:pPr>
        <w:autoSpaceDE w:val="0"/>
        <w:autoSpaceDN w:val="0"/>
        <w:adjustRightInd w:val="0"/>
        <w:spacing w:line="168" w:lineRule="auto"/>
        <w:ind w:firstLine="540"/>
        <w:jc w:val="both"/>
        <w:rPr>
          <w:rFonts w:ascii="Times New Roman" w:hAnsi="Times New Roman"/>
          <w:sz w:val="20"/>
          <w:szCs w:val="20"/>
        </w:rPr>
      </w:pPr>
      <w:r w:rsidRPr="00C03F6F">
        <w:rPr>
          <w:rFonts w:ascii="Times New Roman" w:hAnsi="Times New Roman"/>
          <w:sz w:val="20"/>
          <w:szCs w:val="20"/>
        </w:rPr>
        <w:t>--------------------------------</w:t>
      </w:r>
    </w:p>
    <w:p w:rsidR="00BD3520" w:rsidRPr="00C03F6F" w:rsidRDefault="00BD3520" w:rsidP="00BD3520">
      <w:pPr>
        <w:autoSpaceDE w:val="0"/>
        <w:autoSpaceDN w:val="0"/>
        <w:adjustRightInd w:val="0"/>
        <w:spacing w:line="168" w:lineRule="auto"/>
        <w:ind w:firstLine="540"/>
        <w:jc w:val="both"/>
        <w:rPr>
          <w:rFonts w:ascii="Times New Roman" w:hAnsi="Times New Roman"/>
          <w:sz w:val="20"/>
          <w:szCs w:val="20"/>
        </w:rPr>
      </w:pPr>
      <w:r w:rsidRPr="00C03F6F">
        <w:rPr>
          <w:rFonts w:ascii="Times New Roman" w:hAnsi="Times New Roman"/>
          <w:sz w:val="20"/>
          <w:szCs w:val="20"/>
        </w:rPr>
        <w:t>&lt;*&gt; Заполняется, если договор заключен не владельцем государственного сертификата на материнский (семейный) капитал.</w:t>
      </w:r>
    </w:p>
    <w:p w:rsidR="0091660B" w:rsidRPr="00C03F6F" w:rsidRDefault="0091660B" w:rsidP="008C5225">
      <w:pPr>
        <w:spacing w:after="0"/>
        <w:rPr>
          <w:rFonts w:ascii="Times New Roman" w:eastAsia="Times New Roman" w:hAnsi="Times New Roman" w:cs="Times New Roman"/>
          <w:sz w:val="28"/>
          <w:szCs w:val="28"/>
          <w:lang w:eastAsia="ru-RU"/>
        </w:rPr>
      </w:pPr>
    </w:p>
    <w:p w:rsidR="00C46EBB" w:rsidRPr="00C03F6F" w:rsidRDefault="00BD3520" w:rsidP="00237AD2">
      <w:pPr>
        <w:spacing w:after="0" w:line="240" w:lineRule="auto"/>
        <w:ind w:firstLine="540"/>
        <w:jc w:val="center"/>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br w:type="page"/>
      </w:r>
    </w:p>
    <w:p w:rsidR="00C46EBB" w:rsidRPr="00C03F6F" w:rsidRDefault="00C46EBB" w:rsidP="00C46EBB">
      <w:pPr>
        <w:autoSpaceDE w:val="0"/>
        <w:autoSpaceDN w:val="0"/>
        <w:adjustRightInd w:val="0"/>
        <w:spacing w:after="0" w:line="240" w:lineRule="auto"/>
        <w:ind w:left="5670"/>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lastRenderedPageBreak/>
        <w:t xml:space="preserve">Приложение № 3 </w:t>
      </w:r>
    </w:p>
    <w:p w:rsidR="00C46EBB" w:rsidRPr="00C03F6F" w:rsidRDefault="00C46EBB" w:rsidP="00C46EBB">
      <w:pPr>
        <w:autoSpaceDE w:val="0"/>
        <w:autoSpaceDN w:val="0"/>
        <w:adjustRightInd w:val="0"/>
        <w:spacing w:after="0" w:line="240" w:lineRule="auto"/>
        <w:ind w:left="5670"/>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к Заявлению о распоряжении средствами (частью средств)регионального материнского (семейного) капитала</w:t>
      </w:r>
    </w:p>
    <w:p w:rsidR="00C46EBB" w:rsidRPr="00C03F6F" w:rsidRDefault="00C46EBB" w:rsidP="00237AD2">
      <w:pPr>
        <w:spacing w:after="0" w:line="240" w:lineRule="auto"/>
        <w:ind w:firstLine="540"/>
        <w:jc w:val="center"/>
        <w:rPr>
          <w:rFonts w:ascii="Times New Roman" w:eastAsia="Times New Roman" w:hAnsi="Times New Roman"/>
          <w:sz w:val="20"/>
          <w:szCs w:val="20"/>
          <w:lang w:eastAsia="ru-RU"/>
        </w:rPr>
      </w:pP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Сведения</w:t>
      </w: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к заявлению о распоряжении средствами (частью средств) </w:t>
      </w: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регионального материнского (семейного) капитала при направлении средств (части средств) </w:t>
      </w: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регионального материнского (семейного) капитала на улучшение жилищных условий</w:t>
      </w: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(при их перечислении физическому лицу) *</w:t>
      </w: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 Фамилия, имя и отчество получателя 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2. Банк получателя _______________________________________________________________________________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3. ИНН _________________________________________________________________________________________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4. БИК __________________________________________________________________________________________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5. КПП __________________________________________________________________________________________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6. Корреспондентский счет 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7. Номер банковского счета получателя 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8. Сумма к перечислению _______________ руб. __________ коп.</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9. Номер договора ________________________________________________________________________________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(заполняется при наличии)</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10. Дата договора _________________________________________________________________________________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11. Разрешение на строительство ______________________                            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(номер документа)                                       (дата документа)</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12. Свидетельство  о  государственной  регистрации   права   (на  земельный  участок)        </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______________________                            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(номер документа)                                       (дата документа)</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13. Свидетельство   о   государственной   регистрации  права   (на   объект  индивидуального жилищного строительства)</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14. Фамилия, имя, отчество супруга(и) владельца сертификата </w:t>
      </w:r>
      <w:hyperlink r:id="rId43" w:anchor="Par44" w:history="1">
        <w:r w:rsidRPr="00C03F6F">
          <w:rPr>
            <w:rStyle w:val="a4"/>
            <w:rFonts w:ascii="Times New Roman" w:hAnsi="Times New Roman"/>
            <w:sz w:val="20"/>
            <w:szCs w:val="20"/>
          </w:rPr>
          <w:t>&lt;**&gt;</w:t>
        </w:r>
      </w:hyperlink>
      <w:r w:rsidRPr="00C03F6F">
        <w:rPr>
          <w:rFonts w:ascii="Times New Roman" w:hAnsi="Times New Roman"/>
          <w:sz w:val="20"/>
          <w:szCs w:val="20"/>
        </w:rPr>
        <w:t xml:space="preserve"> 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_________________________________________________________________________________________________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_______________      ______________________       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 xml:space="preserve">       (дата)                     (подпись заявителя)                           (ФИО заявителя)</w:t>
      </w:r>
    </w:p>
    <w:p w:rsidR="00237AD2" w:rsidRPr="00C03F6F" w:rsidRDefault="00237AD2" w:rsidP="00237AD2">
      <w:pPr>
        <w:autoSpaceDE w:val="0"/>
        <w:autoSpaceDN w:val="0"/>
        <w:adjustRightInd w:val="0"/>
        <w:spacing w:line="168" w:lineRule="auto"/>
        <w:jc w:val="both"/>
        <w:rPr>
          <w:rFonts w:ascii="Times New Roman" w:hAnsi="Times New Roman"/>
          <w:sz w:val="20"/>
          <w:szCs w:val="20"/>
        </w:rPr>
      </w:pPr>
    </w:p>
    <w:p w:rsidR="00237AD2" w:rsidRPr="00C03F6F" w:rsidRDefault="00237AD2" w:rsidP="00237AD2">
      <w:pPr>
        <w:autoSpaceDE w:val="0"/>
        <w:autoSpaceDN w:val="0"/>
        <w:adjustRightInd w:val="0"/>
        <w:spacing w:line="168" w:lineRule="auto"/>
        <w:ind w:firstLine="540"/>
        <w:jc w:val="both"/>
        <w:rPr>
          <w:rFonts w:ascii="Times New Roman" w:hAnsi="Times New Roman"/>
          <w:sz w:val="20"/>
          <w:szCs w:val="20"/>
        </w:rPr>
      </w:pPr>
      <w:r w:rsidRPr="00C03F6F">
        <w:rPr>
          <w:rFonts w:ascii="Times New Roman" w:hAnsi="Times New Roman"/>
          <w:sz w:val="20"/>
          <w:szCs w:val="20"/>
        </w:rPr>
        <w:t>--------------------------------</w:t>
      </w:r>
    </w:p>
    <w:p w:rsidR="00237AD2" w:rsidRPr="00C03F6F" w:rsidRDefault="00237AD2" w:rsidP="00237AD2">
      <w:pPr>
        <w:autoSpaceDE w:val="0"/>
        <w:autoSpaceDN w:val="0"/>
        <w:adjustRightInd w:val="0"/>
        <w:spacing w:line="168" w:lineRule="auto"/>
        <w:ind w:firstLine="540"/>
        <w:jc w:val="both"/>
        <w:rPr>
          <w:rFonts w:ascii="Times New Roman" w:hAnsi="Times New Roman"/>
          <w:sz w:val="20"/>
          <w:szCs w:val="20"/>
        </w:rPr>
      </w:pPr>
      <w:bookmarkStart w:id="9" w:name="Par43"/>
      <w:bookmarkEnd w:id="9"/>
      <w:r w:rsidRPr="00C03F6F">
        <w:rPr>
          <w:rFonts w:ascii="Times New Roman" w:hAnsi="Times New Roman"/>
          <w:sz w:val="20"/>
          <w:szCs w:val="20"/>
        </w:rPr>
        <w:t>&lt;*&gt; Заполняется на каждого получателя средств регионального материнского (семейного) капитала отдельно.</w:t>
      </w:r>
    </w:p>
    <w:p w:rsidR="00237AD2" w:rsidRPr="00C03F6F" w:rsidRDefault="00237AD2" w:rsidP="00237AD2">
      <w:pPr>
        <w:autoSpaceDE w:val="0"/>
        <w:autoSpaceDN w:val="0"/>
        <w:adjustRightInd w:val="0"/>
        <w:spacing w:line="168" w:lineRule="auto"/>
        <w:ind w:firstLine="540"/>
        <w:jc w:val="both"/>
        <w:rPr>
          <w:rFonts w:ascii="Times New Roman" w:hAnsi="Times New Roman"/>
          <w:sz w:val="20"/>
          <w:szCs w:val="20"/>
        </w:rPr>
      </w:pPr>
      <w:bookmarkStart w:id="10" w:name="Par44"/>
      <w:bookmarkEnd w:id="10"/>
      <w:r w:rsidRPr="00C03F6F">
        <w:rPr>
          <w:rFonts w:ascii="Times New Roman" w:hAnsi="Times New Roman"/>
          <w:sz w:val="20"/>
          <w:szCs w:val="20"/>
        </w:rPr>
        <w:t>&lt;**&gt; Заполняется, если договор заключен не владельцем сертификата на региональный материнский (семейный) капитал.</w:t>
      </w:r>
    </w:p>
    <w:p w:rsidR="00237AD2" w:rsidRPr="00C03F6F" w:rsidRDefault="00237AD2">
      <w:pPr>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br w:type="page"/>
      </w:r>
    </w:p>
    <w:p w:rsidR="00C46EBB" w:rsidRPr="00C03F6F" w:rsidRDefault="00C46EBB" w:rsidP="00C46EBB">
      <w:pPr>
        <w:autoSpaceDE w:val="0"/>
        <w:autoSpaceDN w:val="0"/>
        <w:adjustRightInd w:val="0"/>
        <w:spacing w:after="0" w:line="240" w:lineRule="auto"/>
        <w:ind w:left="5670"/>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lastRenderedPageBreak/>
        <w:t xml:space="preserve">Приложение № 4 </w:t>
      </w:r>
    </w:p>
    <w:p w:rsidR="00C46EBB" w:rsidRPr="00C03F6F" w:rsidRDefault="00C46EBB" w:rsidP="00C46EBB">
      <w:pPr>
        <w:autoSpaceDE w:val="0"/>
        <w:autoSpaceDN w:val="0"/>
        <w:adjustRightInd w:val="0"/>
        <w:spacing w:after="0" w:line="240" w:lineRule="auto"/>
        <w:ind w:left="5670"/>
        <w:rPr>
          <w:rFonts w:ascii="Courier New" w:eastAsia="Times New Roman" w:hAnsi="Courier New" w:cs="Courier New"/>
          <w:sz w:val="20"/>
          <w:szCs w:val="20"/>
          <w:lang w:eastAsia="ru-RU"/>
        </w:rPr>
      </w:pPr>
      <w:r w:rsidRPr="00C03F6F">
        <w:rPr>
          <w:rFonts w:ascii="Courier New" w:eastAsia="Times New Roman" w:hAnsi="Courier New" w:cs="Courier New"/>
          <w:sz w:val="20"/>
          <w:szCs w:val="20"/>
          <w:lang w:eastAsia="ru-RU"/>
        </w:rPr>
        <w:t>к Заявлению о распоряжении средствами (частью средств)регионального материнского (семейного) капитала</w:t>
      </w:r>
    </w:p>
    <w:p w:rsidR="00C46EBB" w:rsidRPr="00C03F6F" w:rsidRDefault="00C46EBB" w:rsidP="00237AD2">
      <w:pPr>
        <w:spacing w:after="0" w:line="240" w:lineRule="auto"/>
        <w:ind w:firstLine="540"/>
        <w:jc w:val="center"/>
        <w:rPr>
          <w:rFonts w:ascii="Times New Roman" w:eastAsia="Times New Roman" w:hAnsi="Times New Roman"/>
          <w:sz w:val="20"/>
          <w:szCs w:val="20"/>
          <w:lang w:eastAsia="ru-RU"/>
        </w:rPr>
      </w:pP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Сведения</w:t>
      </w: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к заявлению о распоряжении средствами (частью средств) </w:t>
      </w: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регионального материнского (семейного) капитала при направлении средств (части средств) </w:t>
      </w: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регионального материнского (семейного) капитала на получение образования ребенком (детьми) *</w:t>
      </w:r>
    </w:p>
    <w:p w:rsidR="00237AD2" w:rsidRPr="00C03F6F" w:rsidRDefault="00237AD2" w:rsidP="00237AD2">
      <w:pPr>
        <w:spacing w:after="0" w:line="240" w:lineRule="auto"/>
        <w:ind w:firstLine="540"/>
        <w:jc w:val="center"/>
        <w:rPr>
          <w:rFonts w:ascii="Times New Roman" w:eastAsia="Times New Roman" w:hAnsi="Times New Roman"/>
          <w:sz w:val="20"/>
          <w:szCs w:val="20"/>
          <w:lang w:eastAsia="ru-RU"/>
        </w:rPr>
      </w:pP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1. Наименование учреждения 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2. ИНН ________________________________________________________________________________________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3. БИК ________________________________________________________________________________________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4. КПП ________________________________________________________________________________________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5. Банк получателя ______________________________________________________________________________</w:t>
      </w:r>
    </w:p>
    <w:p w:rsidR="00237AD2" w:rsidRPr="00C03F6F" w:rsidRDefault="00237AD2" w:rsidP="00237AD2">
      <w:pPr>
        <w:autoSpaceDE w:val="0"/>
        <w:autoSpaceDN w:val="0"/>
        <w:adjustRightInd w:val="0"/>
        <w:spacing w:line="168" w:lineRule="auto"/>
        <w:rPr>
          <w:rFonts w:ascii="Times New Roman" w:hAnsi="Times New Roman"/>
          <w:sz w:val="20"/>
          <w:szCs w:val="20"/>
        </w:rPr>
      </w:pPr>
      <w:r w:rsidRPr="00C03F6F">
        <w:rPr>
          <w:rFonts w:ascii="Times New Roman" w:hAnsi="Times New Roman"/>
          <w:sz w:val="20"/>
          <w:szCs w:val="20"/>
        </w:rPr>
        <w:t>6. Расчетный счет _______________________________________________________________________________</w:t>
      </w:r>
    </w:p>
    <w:p w:rsidR="00237AD2" w:rsidRPr="00C03F6F" w:rsidRDefault="00237AD2" w:rsidP="00237AD2">
      <w:pPr>
        <w:autoSpaceDE w:val="0"/>
        <w:autoSpaceDN w:val="0"/>
        <w:adjustRightInd w:val="0"/>
        <w:spacing w:line="14" w:lineRule="atLeast"/>
        <w:rPr>
          <w:rFonts w:ascii="Times New Roman" w:hAnsi="Times New Roman"/>
          <w:sz w:val="20"/>
          <w:szCs w:val="20"/>
        </w:rPr>
      </w:pPr>
      <w:r w:rsidRPr="00C03F6F">
        <w:rPr>
          <w:rFonts w:ascii="Times New Roman" w:hAnsi="Times New Roman"/>
          <w:sz w:val="20"/>
          <w:szCs w:val="20"/>
        </w:rPr>
        <w:t>7. Корреспондентский счет _______________________________________________________________________</w:t>
      </w:r>
    </w:p>
    <w:p w:rsidR="00237AD2" w:rsidRPr="00C03F6F" w:rsidRDefault="00237AD2" w:rsidP="00237AD2">
      <w:pPr>
        <w:autoSpaceDE w:val="0"/>
        <w:autoSpaceDN w:val="0"/>
        <w:adjustRightInd w:val="0"/>
        <w:spacing w:line="14" w:lineRule="atLeast"/>
        <w:rPr>
          <w:rFonts w:ascii="Times New Roman" w:hAnsi="Times New Roman"/>
          <w:sz w:val="16"/>
          <w:szCs w:val="16"/>
        </w:rPr>
      </w:pPr>
      <w:r w:rsidRPr="00C03F6F">
        <w:rPr>
          <w:rFonts w:ascii="Times New Roman" w:hAnsi="Times New Roman"/>
          <w:sz w:val="16"/>
          <w:szCs w:val="16"/>
        </w:rPr>
        <w:t xml:space="preserve">                                                                (для негосударственных образовательных учреждений  заполняется при наличии сведений)</w:t>
      </w:r>
    </w:p>
    <w:p w:rsidR="00237AD2" w:rsidRPr="00C03F6F" w:rsidRDefault="00237AD2" w:rsidP="00237AD2">
      <w:pPr>
        <w:autoSpaceDE w:val="0"/>
        <w:autoSpaceDN w:val="0"/>
        <w:adjustRightInd w:val="0"/>
        <w:spacing w:line="14" w:lineRule="atLeast"/>
        <w:rPr>
          <w:rFonts w:ascii="Times New Roman" w:hAnsi="Times New Roman"/>
          <w:sz w:val="20"/>
          <w:szCs w:val="20"/>
        </w:rPr>
      </w:pPr>
      <w:r w:rsidRPr="00C03F6F">
        <w:rPr>
          <w:rFonts w:ascii="Times New Roman" w:hAnsi="Times New Roman"/>
          <w:sz w:val="20"/>
          <w:szCs w:val="20"/>
        </w:rPr>
        <w:t xml:space="preserve">8. </w:t>
      </w:r>
      <w:hyperlink r:id="rId44" w:history="1">
        <w:r w:rsidRPr="00C03F6F">
          <w:rPr>
            <w:rStyle w:val="a4"/>
            <w:rFonts w:ascii="Times New Roman" w:hAnsi="Times New Roman"/>
            <w:sz w:val="20"/>
            <w:szCs w:val="20"/>
          </w:rPr>
          <w:t>ОКАТО</w:t>
        </w:r>
      </w:hyperlink>
      <w:r w:rsidRPr="00C03F6F">
        <w:rPr>
          <w:rFonts w:ascii="Times New Roman" w:hAnsi="Times New Roman"/>
          <w:sz w:val="20"/>
          <w:szCs w:val="20"/>
        </w:rPr>
        <w:t xml:space="preserve"> ______________________________________________________________________________________</w:t>
      </w:r>
    </w:p>
    <w:p w:rsidR="00237AD2" w:rsidRPr="00C03F6F" w:rsidRDefault="00237AD2" w:rsidP="00237AD2">
      <w:pPr>
        <w:autoSpaceDE w:val="0"/>
        <w:autoSpaceDN w:val="0"/>
        <w:adjustRightInd w:val="0"/>
        <w:spacing w:line="14" w:lineRule="atLeast"/>
        <w:rPr>
          <w:rFonts w:ascii="Times New Roman" w:hAnsi="Times New Roman"/>
          <w:sz w:val="16"/>
          <w:szCs w:val="16"/>
        </w:rPr>
      </w:pPr>
      <w:r w:rsidRPr="00C03F6F">
        <w:rPr>
          <w:rFonts w:ascii="Times New Roman" w:hAnsi="Times New Roman"/>
          <w:sz w:val="20"/>
          <w:szCs w:val="20"/>
        </w:rPr>
        <w:t xml:space="preserve">                                                    </w:t>
      </w:r>
      <w:r w:rsidRPr="00C03F6F">
        <w:rPr>
          <w:rFonts w:ascii="Times New Roman" w:hAnsi="Times New Roman"/>
          <w:sz w:val="16"/>
          <w:szCs w:val="16"/>
        </w:rPr>
        <w:t>(для негосударственных образовательных учреждений  заполняется при наличии сведений)</w:t>
      </w:r>
    </w:p>
    <w:p w:rsidR="00237AD2" w:rsidRPr="00C03F6F" w:rsidRDefault="00237AD2" w:rsidP="00237AD2">
      <w:pPr>
        <w:autoSpaceDE w:val="0"/>
        <w:autoSpaceDN w:val="0"/>
        <w:adjustRightInd w:val="0"/>
        <w:spacing w:line="14" w:lineRule="atLeast"/>
        <w:rPr>
          <w:rFonts w:ascii="Times New Roman" w:hAnsi="Times New Roman"/>
          <w:sz w:val="20"/>
          <w:szCs w:val="20"/>
        </w:rPr>
      </w:pPr>
      <w:r w:rsidRPr="00C03F6F">
        <w:rPr>
          <w:rFonts w:ascii="Times New Roman" w:hAnsi="Times New Roman"/>
          <w:sz w:val="20"/>
          <w:szCs w:val="20"/>
        </w:rPr>
        <w:t>9. КБК _________________________________________________________________________________________</w:t>
      </w:r>
    </w:p>
    <w:p w:rsidR="00237AD2" w:rsidRPr="00C03F6F" w:rsidRDefault="00237AD2" w:rsidP="00237AD2">
      <w:pPr>
        <w:autoSpaceDE w:val="0"/>
        <w:autoSpaceDN w:val="0"/>
        <w:adjustRightInd w:val="0"/>
        <w:spacing w:line="14" w:lineRule="atLeast"/>
        <w:rPr>
          <w:rFonts w:ascii="Times New Roman" w:hAnsi="Times New Roman"/>
          <w:sz w:val="16"/>
          <w:szCs w:val="16"/>
        </w:rPr>
      </w:pPr>
      <w:r w:rsidRPr="00C03F6F">
        <w:rPr>
          <w:rFonts w:ascii="Times New Roman" w:hAnsi="Times New Roman"/>
          <w:sz w:val="16"/>
          <w:szCs w:val="16"/>
        </w:rPr>
        <w:t xml:space="preserve">                                             (для негосударственных образовательных учреждений  заполняется при наличии сведений)</w:t>
      </w:r>
    </w:p>
    <w:p w:rsidR="00237AD2" w:rsidRPr="00C03F6F" w:rsidRDefault="00237AD2" w:rsidP="00237AD2">
      <w:pPr>
        <w:autoSpaceDE w:val="0"/>
        <w:autoSpaceDN w:val="0"/>
        <w:adjustRightInd w:val="0"/>
        <w:spacing w:line="14" w:lineRule="atLeast"/>
        <w:rPr>
          <w:rFonts w:ascii="Times New Roman" w:hAnsi="Times New Roman"/>
          <w:sz w:val="20"/>
          <w:szCs w:val="20"/>
        </w:rPr>
      </w:pPr>
      <w:r w:rsidRPr="00C03F6F">
        <w:rPr>
          <w:rFonts w:ascii="Times New Roman" w:hAnsi="Times New Roman"/>
          <w:sz w:val="20"/>
          <w:szCs w:val="20"/>
        </w:rPr>
        <w:t>10. Номер договора ______________________________________________________________________________</w:t>
      </w:r>
    </w:p>
    <w:p w:rsidR="00237AD2" w:rsidRPr="00C03F6F" w:rsidRDefault="00237AD2" w:rsidP="00237AD2">
      <w:pPr>
        <w:autoSpaceDE w:val="0"/>
        <w:autoSpaceDN w:val="0"/>
        <w:adjustRightInd w:val="0"/>
        <w:spacing w:line="14" w:lineRule="atLeast"/>
        <w:rPr>
          <w:rFonts w:ascii="Times New Roman" w:hAnsi="Times New Roman"/>
          <w:sz w:val="20"/>
          <w:szCs w:val="20"/>
        </w:rPr>
      </w:pPr>
      <w:r w:rsidRPr="00C03F6F">
        <w:rPr>
          <w:rFonts w:ascii="Times New Roman" w:hAnsi="Times New Roman"/>
          <w:sz w:val="20"/>
          <w:szCs w:val="20"/>
        </w:rPr>
        <w:t>11. Дата договора _______________________________________________________________________________</w:t>
      </w:r>
    </w:p>
    <w:p w:rsidR="00237AD2" w:rsidRPr="00C03F6F" w:rsidRDefault="00237AD2" w:rsidP="00237AD2">
      <w:pPr>
        <w:autoSpaceDE w:val="0"/>
        <w:autoSpaceDN w:val="0"/>
        <w:adjustRightInd w:val="0"/>
        <w:spacing w:line="14" w:lineRule="atLeast"/>
        <w:rPr>
          <w:rFonts w:ascii="Times New Roman" w:hAnsi="Times New Roman"/>
          <w:sz w:val="20"/>
          <w:szCs w:val="20"/>
        </w:rPr>
      </w:pPr>
      <w:r w:rsidRPr="00C03F6F">
        <w:rPr>
          <w:rFonts w:ascii="Times New Roman" w:hAnsi="Times New Roman"/>
          <w:sz w:val="20"/>
          <w:szCs w:val="20"/>
        </w:rPr>
        <w:t>12. Фамилия, имя и отчество ребенка ______________________________________________________________</w:t>
      </w:r>
    </w:p>
    <w:p w:rsidR="00237AD2" w:rsidRPr="00C03F6F" w:rsidRDefault="00237AD2" w:rsidP="00237AD2">
      <w:pPr>
        <w:autoSpaceDE w:val="0"/>
        <w:autoSpaceDN w:val="0"/>
        <w:adjustRightInd w:val="0"/>
        <w:spacing w:line="14" w:lineRule="atLeast"/>
        <w:rPr>
          <w:rFonts w:ascii="Times New Roman" w:hAnsi="Times New Roman"/>
          <w:sz w:val="20"/>
          <w:szCs w:val="20"/>
        </w:rPr>
      </w:pPr>
      <w:r w:rsidRPr="00C03F6F">
        <w:rPr>
          <w:rFonts w:ascii="Times New Roman" w:hAnsi="Times New Roman"/>
          <w:sz w:val="20"/>
          <w:szCs w:val="20"/>
        </w:rPr>
        <w:t>13. Порядок перечисления средств:    ______________________________________________________________</w:t>
      </w:r>
    </w:p>
    <w:p w:rsidR="00237AD2" w:rsidRPr="00C03F6F" w:rsidRDefault="00237AD2" w:rsidP="00237AD2">
      <w:pPr>
        <w:autoSpaceDE w:val="0"/>
        <w:autoSpaceDN w:val="0"/>
        <w:adjustRightInd w:val="0"/>
        <w:spacing w:line="12" w:lineRule="atLeast"/>
        <w:rPr>
          <w:rFonts w:ascii="Times New Roman" w:hAnsi="Times New Roman"/>
          <w:sz w:val="16"/>
          <w:szCs w:val="16"/>
        </w:rPr>
      </w:pPr>
      <w:r w:rsidRPr="00C03F6F">
        <w:rPr>
          <w:rFonts w:ascii="Times New Roman" w:hAnsi="Times New Roman"/>
          <w:sz w:val="16"/>
          <w:szCs w:val="16"/>
        </w:rPr>
        <w:t xml:space="preserve">                                                                                                                                 (сумма прописью)</w:t>
      </w:r>
    </w:p>
    <w:tbl>
      <w:tblPr>
        <w:tblW w:w="0" w:type="auto"/>
        <w:tblInd w:w="75" w:type="dxa"/>
        <w:tblLayout w:type="fixed"/>
        <w:tblCellMar>
          <w:left w:w="75" w:type="dxa"/>
          <w:right w:w="75" w:type="dxa"/>
        </w:tblCellMar>
        <w:tblLook w:val="04A0"/>
      </w:tblPr>
      <w:tblGrid>
        <w:gridCol w:w="794"/>
        <w:gridCol w:w="2501"/>
        <w:gridCol w:w="3118"/>
        <w:gridCol w:w="3231"/>
      </w:tblGrid>
      <w:tr w:rsidR="00237AD2" w:rsidRPr="00C03F6F" w:rsidTr="00DA5EB4">
        <w:trPr>
          <w:trHeight w:val="762"/>
        </w:trPr>
        <w:tc>
          <w:tcPr>
            <w:tcW w:w="794" w:type="dxa"/>
            <w:tcBorders>
              <w:top w:val="single" w:sz="4" w:space="0" w:color="auto"/>
              <w:left w:val="single" w:sz="4" w:space="0" w:color="auto"/>
              <w:bottom w:val="single" w:sz="4" w:space="0" w:color="auto"/>
              <w:right w:val="single" w:sz="4" w:space="0" w:color="auto"/>
            </w:tcBorders>
            <w:hideMark/>
          </w:tcPr>
          <w:p w:rsidR="00237AD2" w:rsidRPr="00C03F6F" w:rsidRDefault="00237AD2" w:rsidP="00DA5EB4">
            <w:pPr>
              <w:autoSpaceDE w:val="0"/>
              <w:autoSpaceDN w:val="0"/>
              <w:adjustRightInd w:val="0"/>
              <w:spacing w:line="12" w:lineRule="atLeast"/>
              <w:jc w:val="center"/>
              <w:rPr>
                <w:rFonts w:ascii="Times New Roman" w:hAnsi="Times New Roman"/>
                <w:sz w:val="20"/>
                <w:szCs w:val="20"/>
              </w:rPr>
            </w:pPr>
            <w:r w:rsidRPr="00C03F6F">
              <w:rPr>
                <w:rFonts w:ascii="Times New Roman" w:hAnsi="Times New Roman"/>
                <w:sz w:val="20"/>
                <w:szCs w:val="20"/>
              </w:rPr>
              <w:t>N п/п</w:t>
            </w:r>
          </w:p>
        </w:tc>
        <w:tc>
          <w:tcPr>
            <w:tcW w:w="2501" w:type="dxa"/>
            <w:tcBorders>
              <w:top w:val="single" w:sz="4" w:space="0" w:color="auto"/>
              <w:left w:val="single" w:sz="4" w:space="0" w:color="auto"/>
              <w:bottom w:val="single" w:sz="4" w:space="0" w:color="auto"/>
              <w:right w:val="single" w:sz="4" w:space="0" w:color="auto"/>
            </w:tcBorders>
            <w:hideMark/>
          </w:tcPr>
          <w:p w:rsidR="00237AD2" w:rsidRPr="00C03F6F" w:rsidRDefault="00237AD2" w:rsidP="00DA5EB4">
            <w:pPr>
              <w:autoSpaceDE w:val="0"/>
              <w:autoSpaceDN w:val="0"/>
              <w:adjustRightInd w:val="0"/>
              <w:spacing w:line="12" w:lineRule="atLeast"/>
              <w:jc w:val="center"/>
              <w:rPr>
                <w:rFonts w:ascii="Times New Roman" w:hAnsi="Times New Roman"/>
                <w:sz w:val="20"/>
                <w:szCs w:val="20"/>
              </w:rPr>
            </w:pPr>
            <w:r w:rsidRPr="00C03F6F">
              <w:rPr>
                <w:rFonts w:ascii="Times New Roman" w:hAnsi="Times New Roman"/>
                <w:sz w:val="20"/>
                <w:szCs w:val="20"/>
              </w:rPr>
              <w:t>Дата перечисления (не позднее) (число, месяц, год)</w:t>
            </w:r>
          </w:p>
        </w:tc>
        <w:tc>
          <w:tcPr>
            <w:tcW w:w="3118" w:type="dxa"/>
            <w:tcBorders>
              <w:top w:val="single" w:sz="4" w:space="0" w:color="auto"/>
              <w:left w:val="single" w:sz="4" w:space="0" w:color="auto"/>
              <w:bottom w:val="single" w:sz="4" w:space="0" w:color="auto"/>
              <w:right w:val="single" w:sz="4" w:space="0" w:color="auto"/>
            </w:tcBorders>
            <w:hideMark/>
          </w:tcPr>
          <w:p w:rsidR="00237AD2" w:rsidRPr="00C03F6F" w:rsidRDefault="00237AD2" w:rsidP="00DA5EB4">
            <w:pPr>
              <w:autoSpaceDE w:val="0"/>
              <w:autoSpaceDN w:val="0"/>
              <w:adjustRightInd w:val="0"/>
              <w:spacing w:line="12" w:lineRule="atLeast"/>
              <w:jc w:val="center"/>
              <w:rPr>
                <w:rFonts w:ascii="Times New Roman" w:hAnsi="Times New Roman"/>
                <w:sz w:val="20"/>
                <w:szCs w:val="20"/>
              </w:rPr>
            </w:pPr>
            <w:r w:rsidRPr="00C03F6F">
              <w:rPr>
                <w:rFonts w:ascii="Times New Roman" w:hAnsi="Times New Roman"/>
                <w:sz w:val="20"/>
                <w:szCs w:val="20"/>
              </w:rPr>
              <w:t>Сумма к перечислению (руб. коп.)</w:t>
            </w:r>
          </w:p>
        </w:tc>
        <w:tc>
          <w:tcPr>
            <w:tcW w:w="3231" w:type="dxa"/>
            <w:tcBorders>
              <w:top w:val="single" w:sz="4" w:space="0" w:color="auto"/>
              <w:left w:val="single" w:sz="4" w:space="0" w:color="auto"/>
              <w:bottom w:val="single" w:sz="4" w:space="0" w:color="auto"/>
              <w:right w:val="single" w:sz="4" w:space="0" w:color="auto"/>
            </w:tcBorders>
            <w:hideMark/>
          </w:tcPr>
          <w:p w:rsidR="00237AD2" w:rsidRPr="00C03F6F" w:rsidRDefault="00237AD2" w:rsidP="00DA5EB4">
            <w:pPr>
              <w:autoSpaceDE w:val="0"/>
              <w:autoSpaceDN w:val="0"/>
              <w:adjustRightInd w:val="0"/>
              <w:spacing w:line="12" w:lineRule="atLeast"/>
              <w:jc w:val="center"/>
              <w:rPr>
                <w:rFonts w:ascii="Times New Roman" w:hAnsi="Times New Roman"/>
                <w:sz w:val="20"/>
                <w:szCs w:val="20"/>
              </w:rPr>
            </w:pPr>
            <w:r w:rsidRPr="00C03F6F">
              <w:rPr>
                <w:rFonts w:ascii="Times New Roman" w:hAnsi="Times New Roman"/>
                <w:sz w:val="20"/>
                <w:szCs w:val="20"/>
              </w:rPr>
              <w:t xml:space="preserve">Период оплаты </w:t>
            </w:r>
            <w:hyperlink r:id="rId45" w:anchor="Par64" w:history="1">
              <w:r w:rsidRPr="00C03F6F">
                <w:rPr>
                  <w:rStyle w:val="a4"/>
                  <w:rFonts w:ascii="Times New Roman" w:hAnsi="Times New Roman"/>
                  <w:sz w:val="20"/>
                  <w:szCs w:val="20"/>
                </w:rPr>
                <w:t>&lt;**</w:t>
              </w:r>
              <w:r w:rsidRPr="00C03F6F">
                <w:rPr>
                  <w:rStyle w:val="a4"/>
                  <w:rFonts w:ascii="Times New Roman" w:hAnsi="Times New Roman"/>
                  <w:b/>
                  <w:sz w:val="20"/>
                  <w:szCs w:val="20"/>
                </w:rPr>
                <w:t>&gt;</w:t>
              </w:r>
            </w:hyperlink>
          </w:p>
        </w:tc>
      </w:tr>
      <w:tr w:rsidR="00237AD2" w:rsidRPr="00C03F6F" w:rsidTr="00DA5EB4">
        <w:trPr>
          <w:trHeight w:val="227"/>
        </w:trPr>
        <w:tc>
          <w:tcPr>
            <w:tcW w:w="794"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c>
          <w:tcPr>
            <w:tcW w:w="2501"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c>
          <w:tcPr>
            <w:tcW w:w="3231"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r>
      <w:tr w:rsidR="00237AD2" w:rsidRPr="00C03F6F" w:rsidTr="00DA5EB4">
        <w:trPr>
          <w:trHeight w:val="209"/>
        </w:trPr>
        <w:tc>
          <w:tcPr>
            <w:tcW w:w="794"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c>
          <w:tcPr>
            <w:tcW w:w="2501"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c>
          <w:tcPr>
            <w:tcW w:w="3231"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r>
      <w:tr w:rsidR="00237AD2" w:rsidRPr="00C03F6F" w:rsidTr="00DA5EB4">
        <w:trPr>
          <w:trHeight w:val="231"/>
        </w:trPr>
        <w:tc>
          <w:tcPr>
            <w:tcW w:w="794"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c>
          <w:tcPr>
            <w:tcW w:w="2501" w:type="dxa"/>
            <w:tcBorders>
              <w:top w:val="single" w:sz="4" w:space="0" w:color="auto"/>
              <w:left w:val="single" w:sz="4" w:space="0" w:color="auto"/>
              <w:bottom w:val="single" w:sz="4" w:space="0" w:color="auto"/>
              <w:right w:val="single" w:sz="4" w:space="0" w:color="auto"/>
            </w:tcBorders>
            <w:hideMark/>
          </w:tcPr>
          <w:p w:rsidR="00237AD2" w:rsidRPr="00C03F6F" w:rsidRDefault="00237AD2" w:rsidP="00DA5EB4">
            <w:pPr>
              <w:autoSpaceDE w:val="0"/>
              <w:autoSpaceDN w:val="0"/>
              <w:adjustRightInd w:val="0"/>
              <w:spacing w:line="12" w:lineRule="atLeast"/>
              <w:rPr>
                <w:rFonts w:ascii="Times New Roman" w:hAnsi="Times New Roman"/>
                <w:sz w:val="20"/>
                <w:szCs w:val="20"/>
              </w:rPr>
            </w:pPr>
            <w:r w:rsidRPr="00C03F6F">
              <w:rPr>
                <w:rFonts w:ascii="Times New Roman" w:hAnsi="Times New Roman"/>
                <w:sz w:val="20"/>
                <w:szCs w:val="20"/>
              </w:rPr>
              <w:t>Итого:</w:t>
            </w:r>
          </w:p>
        </w:tc>
        <w:tc>
          <w:tcPr>
            <w:tcW w:w="3118"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c>
          <w:tcPr>
            <w:tcW w:w="3231" w:type="dxa"/>
            <w:tcBorders>
              <w:top w:val="single" w:sz="4" w:space="0" w:color="auto"/>
              <w:left w:val="single" w:sz="4" w:space="0" w:color="auto"/>
              <w:bottom w:val="single" w:sz="4" w:space="0" w:color="auto"/>
              <w:right w:val="single" w:sz="4" w:space="0" w:color="auto"/>
            </w:tcBorders>
          </w:tcPr>
          <w:p w:rsidR="00237AD2" w:rsidRPr="00C03F6F" w:rsidRDefault="00237AD2" w:rsidP="00DA5EB4">
            <w:pPr>
              <w:autoSpaceDE w:val="0"/>
              <w:autoSpaceDN w:val="0"/>
              <w:adjustRightInd w:val="0"/>
              <w:spacing w:line="12" w:lineRule="atLeast"/>
              <w:rPr>
                <w:rFonts w:ascii="Times New Roman" w:hAnsi="Times New Roman"/>
                <w:sz w:val="20"/>
                <w:szCs w:val="20"/>
              </w:rPr>
            </w:pPr>
          </w:p>
        </w:tc>
      </w:tr>
    </w:tbl>
    <w:p w:rsidR="00237AD2" w:rsidRPr="00C03F6F" w:rsidRDefault="00237AD2" w:rsidP="00237AD2">
      <w:pPr>
        <w:autoSpaceDE w:val="0"/>
        <w:autoSpaceDN w:val="0"/>
        <w:adjustRightInd w:val="0"/>
        <w:spacing w:line="12" w:lineRule="atLeast"/>
        <w:rPr>
          <w:rFonts w:ascii="Times New Roman" w:hAnsi="Times New Roman"/>
          <w:sz w:val="20"/>
          <w:szCs w:val="20"/>
        </w:rPr>
      </w:pPr>
      <w:r w:rsidRPr="00C03F6F">
        <w:rPr>
          <w:rFonts w:ascii="Times New Roman" w:hAnsi="Times New Roman"/>
          <w:sz w:val="20"/>
          <w:szCs w:val="20"/>
        </w:rPr>
        <w:t>14. Дополнительные сведения для включения в документы об оплате _______________________________________</w:t>
      </w:r>
    </w:p>
    <w:p w:rsidR="00237AD2" w:rsidRPr="00C03F6F" w:rsidRDefault="00237AD2" w:rsidP="00237AD2">
      <w:pPr>
        <w:autoSpaceDE w:val="0"/>
        <w:autoSpaceDN w:val="0"/>
        <w:adjustRightInd w:val="0"/>
        <w:spacing w:line="12" w:lineRule="atLeast"/>
        <w:rPr>
          <w:rFonts w:ascii="Times New Roman" w:hAnsi="Times New Roman"/>
          <w:sz w:val="20"/>
          <w:szCs w:val="20"/>
        </w:rPr>
      </w:pPr>
      <w:r w:rsidRPr="00C03F6F">
        <w:rPr>
          <w:rFonts w:ascii="Times New Roman" w:hAnsi="Times New Roman"/>
          <w:sz w:val="20"/>
          <w:szCs w:val="20"/>
        </w:rPr>
        <w:t xml:space="preserve">    ____________   _____________________   ________________________</w:t>
      </w:r>
    </w:p>
    <w:p w:rsidR="00237AD2" w:rsidRPr="00C03F6F" w:rsidRDefault="00237AD2" w:rsidP="00237AD2">
      <w:pPr>
        <w:autoSpaceDE w:val="0"/>
        <w:autoSpaceDN w:val="0"/>
        <w:adjustRightInd w:val="0"/>
        <w:spacing w:line="12" w:lineRule="atLeast"/>
        <w:rPr>
          <w:rFonts w:ascii="Times New Roman" w:hAnsi="Times New Roman"/>
          <w:sz w:val="20"/>
          <w:szCs w:val="20"/>
        </w:rPr>
      </w:pPr>
      <w:r w:rsidRPr="00C03F6F">
        <w:rPr>
          <w:rFonts w:ascii="Times New Roman" w:hAnsi="Times New Roman"/>
          <w:sz w:val="20"/>
          <w:szCs w:val="20"/>
        </w:rPr>
        <w:t xml:space="preserve">       (дата)                   (подпись заявителя)               (ФИО заявителя)</w:t>
      </w:r>
    </w:p>
    <w:p w:rsidR="00237AD2" w:rsidRPr="00C03F6F" w:rsidRDefault="00237AD2" w:rsidP="00237AD2">
      <w:pPr>
        <w:autoSpaceDE w:val="0"/>
        <w:autoSpaceDN w:val="0"/>
        <w:adjustRightInd w:val="0"/>
        <w:spacing w:line="12" w:lineRule="atLeast"/>
        <w:ind w:firstLine="540"/>
        <w:jc w:val="both"/>
        <w:rPr>
          <w:rFonts w:ascii="Times New Roman" w:hAnsi="Times New Roman"/>
          <w:sz w:val="20"/>
          <w:szCs w:val="20"/>
        </w:rPr>
      </w:pPr>
      <w:bookmarkStart w:id="11" w:name="Par63"/>
      <w:bookmarkEnd w:id="11"/>
      <w:r w:rsidRPr="00C03F6F">
        <w:rPr>
          <w:rFonts w:ascii="Times New Roman" w:hAnsi="Times New Roman"/>
          <w:sz w:val="20"/>
          <w:szCs w:val="20"/>
        </w:rPr>
        <w:t>&lt;*&gt; Настоящее приложение заполняется для каждого вида расходов на получение образования ребенком (детьми) и на осуществление иных связанных с получением образования ребенком (детьми) расходов.</w:t>
      </w:r>
    </w:p>
    <w:p w:rsidR="00237AD2" w:rsidRPr="00C03F6F" w:rsidRDefault="00237AD2" w:rsidP="00C46EBB">
      <w:pPr>
        <w:autoSpaceDE w:val="0"/>
        <w:autoSpaceDN w:val="0"/>
        <w:adjustRightInd w:val="0"/>
        <w:spacing w:line="12" w:lineRule="atLeast"/>
        <w:ind w:firstLine="540"/>
        <w:jc w:val="both"/>
        <w:rPr>
          <w:rFonts w:ascii="Times New Roman" w:eastAsia="Times New Roman" w:hAnsi="Times New Roman" w:cs="Times New Roman"/>
          <w:sz w:val="28"/>
          <w:szCs w:val="28"/>
          <w:lang w:eastAsia="ru-RU"/>
        </w:rPr>
      </w:pPr>
      <w:bookmarkStart w:id="12" w:name="Par64"/>
      <w:bookmarkEnd w:id="12"/>
      <w:r w:rsidRPr="00C03F6F">
        <w:rPr>
          <w:rFonts w:ascii="Times New Roman" w:hAnsi="Times New Roman"/>
          <w:sz w:val="20"/>
          <w:szCs w:val="20"/>
        </w:rPr>
        <w:t>&lt;**&gt; Указывается, за какой период осуществляется (за январь, за 3 семестр и т.д.).</w:t>
      </w:r>
      <w:r w:rsidRPr="00C03F6F">
        <w:rPr>
          <w:rFonts w:ascii="Times New Roman" w:eastAsia="Times New Roman" w:hAnsi="Times New Roman" w:cs="Times New Roman"/>
          <w:sz w:val="28"/>
          <w:szCs w:val="28"/>
          <w:lang w:eastAsia="ru-RU"/>
        </w:rPr>
        <w:br w:type="page"/>
      </w:r>
    </w:p>
    <w:p w:rsidR="00230B8E" w:rsidRPr="00C03F6F" w:rsidRDefault="005219A3" w:rsidP="00230B8E">
      <w:pPr>
        <w:pStyle w:val="ConsPlusNormal"/>
        <w:ind w:left="5670"/>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lastRenderedPageBreak/>
        <w:t>Приложение №</w:t>
      </w:r>
      <w:r w:rsidR="00235C42" w:rsidRPr="00C03F6F">
        <w:rPr>
          <w:rFonts w:ascii="Times New Roman" w:eastAsia="Times New Roman" w:hAnsi="Times New Roman" w:cs="Times New Roman"/>
          <w:sz w:val="28"/>
          <w:szCs w:val="28"/>
          <w:lang w:eastAsia="ru-RU"/>
        </w:rPr>
        <w:t xml:space="preserve"> </w:t>
      </w:r>
      <w:r w:rsidR="00E839F8" w:rsidRPr="00C03F6F">
        <w:rPr>
          <w:rFonts w:ascii="Times New Roman" w:eastAsia="Times New Roman" w:hAnsi="Times New Roman" w:cs="Times New Roman"/>
          <w:sz w:val="28"/>
          <w:szCs w:val="28"/>
          <w:lang w:eastAsia="ru-RU"/>
        </w:rPr>
        <w:t>4</w:t>
      </w:r>
      <w:r w:rsidR="00623B60" w:rsidRPr="00C03F6F">
        <w:rPr>
          <w:rFonts w:ascii="Times New Roman" w:eastAsia="Times New Roman" w:hAnsi="Times New Roman" w:cs="Times New Roman"/>
          <w:sz w:val="28"/>
          <w:szCs w:val="28"/>
          <w:lang w:eastAsia="ru-RU"/>
        </w:rPr>
        <w:t xml:space="preserve"> </w:t>
      </w:r>
      <w:r w:rsidRPr="00C03F6F">
        <w:rPr>
          <w:rFonts w:ascii="Times New Roman" w:eastAsia="Times New Roman" w:hAnsi="Times New Roman" w:cs="Times New Roman"/>
          <w:sz w:val="28"/>
          <w:szCs w:val="28"/>
          <w:lang w:eastAsia="ru-RU"/>
        </w:rPr>
        <w:t xml:space="preserve">к </w:t>
      </w:r>
      <w:r w:rsidR="00230B8E" w:rsidRPr="00C03F6F">
        <w:rPr>
          <w:rFonts w:ascii="Times New Roman" w:eastAsia="Times New Roman" w:hAnsi="Times New Roman" w:cs="Times New Roman"/>
          <w:sz w:val="28"/>
          <w:szCs w:val="28"/>
          <w:lang w:eastAsia="ru-RU"/>
        </w:rPr>
        <w:t>Административному регламенту</w:t>
      </w:r>
    </w:p>
    <w:p w:rsidR="00230B8E" w:rsidRPr="00C03F6F" w:rsidRDefault="00230B8E" w:rsidP="00230B8E">
      <w:pPr>
        <w:pStyle w:val="ConsPlusNormal"/>
        <w:ind w:left="5670"/>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t>предоставления государственной услуги по реализации средств (части средств) регионального материнского (семейного) капитала</w:t>
      </w:r>
    </w:p>
    <w:p w:rsidR="005219A3" w:rsidRPr="00C03F6F" w:rsidRDefault="005219A3" w:rsidP="008C5225">
      <w:pPr>
        <w:spacing w:after="0"/>
        <w:jc w:val="right"/>
        <w:rPr>
          <w:rFonts w:ascii="Times New Roman" w:eastAsia="Times New Roman" w:hAnsi="Times New Roman" w:cs="Times New Roman"/>
          <w:sz w:val="28"/>
          <w:szCs w:val="28"/>
          <w:lang w:eastAsia="ru-RU"/>
        </w:rPr>
      </w:pPr>
    </w:p>
    <w:p w:rsidR="005219A3" w:rsidRPr="00C03F6F" w:rsidRDefault="005219A3" w:rsidP="008C5225">
      <w:pPr>
        <w:spacing w:after="0" w:line="240" w:lineRule="auto"/>
        <w:jc w:val="right"/>
        <w:rPr>
          <w:rFonts w:ascii="Times New Roman" w:hAnsi="Times New Roman" w:cs="Times New Roman"/>
          <w:sz w:val="28"/>
          <w:szCs w:val="28"/>
        </w:rPr>
      </w:pPr>
    </w:p>
    <w:p w:rsidR="00FC6BEF" w:rsidRPr="00C03F6F" w:rsidRDefault="00FC6BEF" w:rsidP="008C5225">
      <w:pPr>
        <w:spacing w:after="0" w:line="240" w:lineRule="auto"/>
        <w:jc w:val="right"/>
        <w:rPr>
          <w:rFonts w:ascii="Times New Roman" w:hAnsi="Times New Roman" w:cs="Times New Roman"/>
          <w:sz w:val="28"/>
          <w:szCs w:val="28"/>
        </w:rPr>
      </w:pPr>
    </w:p>
    <w:p w:rsidR="00404594" w:rsidRPr="00C03F6F" w:rsidRDefault="00052756" w:rsidP="00404594">
      <w:pPr>
        <w:pStyle w:val="1"/>
        <w:jc w:val="center"/>
        <w:rPr>
          <w:i w:val="0"/>
          <w:sz w:val="28"/>
          <w:szCs w:val="28"/>
        </w:rPr>
      </w:pPr>
      <w:bookmarkStart w:id="13" w:name="_Toc430614273"/>
      <w:r w:rsidRPr="00C03F6F">
        <w:rPr>
          <w:i w:val="0"/>
          <w:sz w:val="28"/>
          <w:szCs w:val="28"/>
        </w:rPr>
        <w:t>Ф</w:t>
      </w:r>
      <w:r w:rsidR="00992DFF" w:rsidRPr="00C03F6F">
        <w:rPr>
          <w:i w:val="0"/>
          <w:sz w:val="28"/>
          <w:szCs w:val="28"/>
        </w:rPr>
        <w:t xml:space="preserve">орма </w:t>
      </w:r>
      <w:r w:rsidR="00404594" w:rsidRPr="00C03F6F">
        <w:rPr>
          <w:i w:val="0"/>
          <w:sz w:val="28"/>
          <w:szCs w:val="28"/>
        </w:rPr>
        <w:t xml:space="preserve">решения </w:t>
      </w:r>
      <w:r w:rsidR="002E637B" w:rsidRPr="00C03F6F">
        <w:rPr>
          <w:i w:val="0"/>
          <w:sz w:val="28"/>
          <w:szCs w:val="28"/>
        </w:rPr>
        <w:t>о</w:t>
      </w:r>
      <w:r w:rsidR="00404594" w:rsidRPr="00C03F6F">
        <w:rPr>
          <w:i w:val="0"/>
          <w:sz w:val="28"/>
          <w:szCs w:val="28"/>
        </w:rPr>
        <w:t xml:space="preserve"> предоставлении услуги</w:t>
      </w:r>
      <w:bookmarkEnd w:id="13"/>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C03F6F">
        <w:rPr>
          <w:rFonts w:ascii="Times New Roman" w:eastAsia="Times New Roman" w:hAnsi="Times New Roman"/>
          <w:b/>
          <w:sz w:val="24"/>
          <w:szCs w:val="24"/>
          <w:lang w:eastAsia="ru-RU"/>
        </w:rPr>
        <w:t>РЕШЕНИЕ</w:t>
      </w: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C03F6F">
        <w:rPr>
          <w:rFonts w:ascii="Times New Roman" w:eastAsia="Times New Roman" w:hAnsi="Times New Roman"/>
          <w:b/>
          <w:sz w:val="24"/>
          <w:szCs w:val="24"/>
          <w:lang w:eastAsia="ru-RU"/>
        </w:rPr>
        <w:t>по результатам рассмотрения заявления о реализации средств (части средств) регионального материнского (семейного) капитала</w:t>
      </w: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C03F6F">
        <w:rPr>
          <w:rFonts w:ascii="Times New Roman" w:eastAsia="Times New Roman" w:hAnsi="Times New Roman"/>
          <w:sz w:val="24"/>
          <w:szCs w:val="24"/>
          <w:lang w:eastAsia="ru-RU"/>
        </w:rPr>
        <w:t>от ____________ № ____________</w:t>
      </w: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03F6F">
        <w:rPr>
          <w:rFonts w:ascii="Times New Roman" w:eastAsia="Times New Roman" w:hAnsi="Times New Roman"/>
          <w:sz w:val="24"/>
          <w:szCs w:val="24"/>
          <w:lang w:eastAsia="ru-RU"/>
        </w:rPr>
        <w:t>_________________________________________________________</w:t>
      </w:r>
      <w:r w:rsidR="00C46EBB" w:rsidRPr="00C03F6F">
        <w:rPr>
          <w:rFonts w:ascii="Times New Roman" w:eastAsia="Times New Roman" w:hAnsi="Times New Roman"/>
          <w:sz w:val="24"/>
          <w:szCs w:val="24"/>
          <w:lang w:eastAsia="ru-RU"/>
        </w:rPr>
        <w:t>__________</w:t>
      </w:r>
      <w:r w:rsidRPr="00C03F6F">
        <w:rPr>
          <w:rFonts w:ascii="Times New Roman" w:eastAsia="Times New Roman" w:hAnsi="Times New Roman"/>
          <w:sz w:val="24"/>
          <w:szCs w:val="24"/>
          <w:lang w:eastAsia="ru-RU"/>
        </w:rPr>
        <w:t>__________________</w:t>
      </w: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C03F6F">
        <w:rPr>
          <w:rFonts w:ascii="Times New Roman" w:eastAsia="Times New Roman" w:hAnsi="Times New Roman"/>
          <w:i/>
          <w:sz w:val="16"/>
          <w:szCs w:val="16"/>
          <w:lang w:eastAsia="ru-RU"/>
        </w:rPr>
        <w:tab/>
        <w:t xml:space="preserve">(наименование территориального структурного подразделения Министерства </w:t>
      </w:r>
      <w:r w:rsidR="00C46EBB" w:rsidRPr="00C03F6F">
        <w:rPr>
          <w:rFonts w:ascii="Times New Roman" w:eastAsia="Times New Roman" w:hAnsi="Times New Roman"/>
          <w:i/>
          <w:sz w:val="16"/>
          <w:szCs w:val="16"/>
          <w:lang w:eastAsia="ru-RU"/>
        </w:rPr>
        <w:t>социального развития Московской области</w:t>
      </w:r>
      <w:r w:rsidRPr="00C03F6F">
        <w:rPr>
          <w:rFonts w:ascii="Times New Roman" w:eastAsia="Times New Roman" w:hAnsi="Times New Roman"/>
          <w:i/>
          <w:sz w:val="16"/>
          <w:szCs w:val="16"/>
          <w:lang w:eastAsia="ru-RU"/>
        </w:rPr>
        <w:t>)</w:t>
      </w: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03F6F">
        <w:rPr>
          <w:rFonts w:ascii="Times New Roman" w:eastAsia="Times New Roman" w:hAnsi="Times New Roman"/>
          <w:sz w:val="24"/>
          <w:szCs w:val="24"/>
          <w:lang w:eastAsia="ru-RU"/>
        </w:rPr>
        <w:t>рассмотрело заявление ______________________________</w:t>
      </w:r>
      <w:r w:rsidR="00C46EBB" w:rsidRPr="00C03F6F">
        <w:rPr>
          <w:rFonts w:ascii="Times New Roman" w:eastAsia="Times New Roman" w:hAnsi="Times New Roman"/>
          <w:sz w:val="24"/>
          <w:szCs w:val="24"/>
          <w:lang w:eastAsia="ru-RU"/>
        </w:rPr>
        <w:t>_________</w:t>
      </w:r>
      <w:r w:rsidRPr="00C03F6F">
        <w:rPr>
          <w:rFonts w:ascii="Times New Roman" w:eastAsia="Times New Roman" w:hAnsi="Times New Roman"/>
          <w:sz w:val="24"/>
          <w:szCs w:val="24"/>
          <w:lang w:eastAsia="ru-RU"/>
        </w:rPr>
        <w:t>_________________________</w:t>
      </w:r>
    </w:p>
    <w:p w:rsidR="00C46EBB" w:rsidRPr="00C03F6F" w:rsidRDefault="00C46EBB" w:rsidP="00C4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03F6F">
        <w:rPr>
          <w:rFonts w:ascii="Times New Roman" w:eastAsia="Times New Roman" w:hAnsi="Times New Roman"/>
          <w:sz w:val="24"/>
          <w:szCs w:val="24"/>
          <w:lang w:eastAsia="ru-RU"/>
        </w:rPr>
        <w:t>_____________________________________________________________________________________</w:t>
      </w: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C03F6F">
        <w:rPr>
          <w:rFonts w:ascii="Times New Roman" w:eastAsia="Times New Roman" w:hAnsi="Times New Roman"/>
          <w:i/>
          <w:sz w:val="16"/>
          <w:szCs w:val="16"/>
          <w:lang w:eastAsia="ru-RU"/>
        </w:rPr>
        <w:tab/>
      </w:r>
      <w:r w:rsidRPr="00C03F6F">
        <w:rPr>
          <w:rFonts w:ascii="Times New Roman" w:eastAsia="Times New Roman" w:hAnsi="Times New Roman"/>
          <w:i/>
          <w:sz w:val="16"/>
          <w:szCs w:val="16"/>
          <w:lang w:eastAsia="ru-RU"/>
        </w:rPr>
        <w:tab/>
      </w:r>
      <w:r w:rsidRPr="00C03F6F">
        <w:rPr>
          <w:rFonts w:ascii="Times New Roman" w:eastAsia="Times New Roman" w:hAnsi="Times New Roman"/>
          <w:i/>
          <w:sz w:val="16"/>
          <w:szCs w:val="16"/>
          <w:lang w:eastAsia="ru-RU"/>
        </w:rPr>
        <w:tab/>
      </w:r>
      <w:r w:rsidRPr="00C03F6F">
        <w:rPr>
          <w:rFonts w:ascii="Times New Roman" w:eastAsia="Times New Roman" w:hAnsi="Times New Roman"/>
          <w:i/>
          <w:sz w:val="16"/>
          <w:szCs w:val="16"/>
          <w:lang w:eastAsia="ru-RU"/>
        </w:rPr>
        <w:tab/>
      </w:r>
      <w:r w:rsidRPr="00C03F6F">
        <w:rPr>
          <w:rFonts w:ascii="Times New Roman" w:eastAsia="Times New Roman" w:hAnsi="Times New Roman"/>
          <w:i/>
          <w:sz w:val="16"/>
          <w:szCs w:val="16"/>
          <w:lang w:eastAsia="ru-RU"/>
        </w:rPr>
        <w:tab/>
        <w:t>(фамилия, имя, отчество)</w:t>
      </w:r>
    </w:p>
    <w:p w:rsidR="00C46EBB" w:rsidRPr="00C03F6F" w:rsidRDefault="00237AD2" w:rsidP="00C4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03F6F">
        <w:rPr>
          <w:rFonts w:ascii="Times New Roman" w:eastAsia="Times New Roman" w:hAnsi="Times New Roman"/>
          <w:sz w:val="24"/>
          <w:szCs w:val="24"/>
          <w:lang w:eastAsia="ru-RU"/>
        </w:rPr>
        <w:t xml:space="preserve">и приняло решение об удовлетворении /об отказе в удовлетворении  (нужное подчеркнуть) заявления о реализации средств (части средств) регионального материнского (семейного) капитала согласно направлению, указанному в заявлении </w:t>
      </w:r>
      <w:r w:rsidR="00C46EBB" w:rsidRPr="00C03F6F">
        <w:rPr>
          <w:rFonts w:ascii="Times New Roman" w:eastAsia="Times New Roman" w:hAnsi="Times New Roman"/>
          <w:sz w:val="24"/>
          <w:szCs w:val="24"/>
          <w:lang w:eastAsia="ru-RU"/>
        </w:rPr>
        <w:t>_____________________________________________________________________________________</w:t>
      </w:r>
    </w:p>
    <w:p w:rsidR="00237AD2" w:rsidRPr="00C03F6F" w:rsidRDefault="00C46EBB" w:rsidP="00C4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C03F6F">
        <w:rPr>
          <w:rFonts w:ascii="Times New Roman" w:eastAsia="Times New Roman" w:hAnsi="Times New Roman"/>
          <w:i/>
          <w:sz w:val="16"/>
          <w:szCs w:val="16"/>
          <w:lang w:eastAsia="ru-RU"/>
        </w:rPr>
        <w:t xml:space="preserve"> </w:t>
      </w:r>
      <w:r w:rsidR="00237AD2" w:rsidRPr="00C03F6F">
        <w:rPr>
          <w:rFonts w:ascii="Times New Roman" w:eastAsia="Times New Roman" w:hAnsi="Times New Roman"/>
          <w:i/>
          <w:sz w:val="16"/>
          <w:szCs w:val="16"/>
          <w:lang w:eastAsia="ru-RU"/>
        </w:rPr>
        <w:t>(регистрационный номер заявления)</w:t>
      </w:r>
    </w:p>
    <w:p w:rsidR="00237AD2" w:rsidRPr="00C03F6F" w:rsidRDefault="00237AD2" w:rsidP="00237AD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6"/>
          <w:szCs w:val="16"/>
          <w:lang w:eastAsia="ru-RU"/>
        </w:rPr>
      </w:pPr>
    </w:p>
    <w:p w:rsidR="00237AD2" w:rsidRPr="00C03F6F" w:rsidRDefault="00237AD2" w:rsidP="00237AD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6"/>
          <w:szCs w:val="16"/>
          <w:lang w:eastAsia="ru-RU"/>
        </w:rPr>
      </w:pPr>
    </w:p>
    <w:p w:rsidR="00237AD2" w:rsidRPr="00C03F6F" w:rsidRDefault="00237AD2" w:rsidP="00237AD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6"/>
          <w:szCs w:val="16"/>
          <w:lang w:eastAsia="ru-RU"/>
        </w:rPr>
      </w:pP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16"/>
          <w:szCs w:val="16"/>
          <w:lang w:eastAsia="ru-RU"/>
        </w:rPr>
      </w:pPr>
      <w:r w:rsidRPr="00C03F6F">
        <w:rPr>
          <w:rFonts w:ascii="Times New Roman" w:eastAsia="Times New Roman" w:hAnsi="Times New Roman"/>
          <w:i/>
          <w:sz w:val="16"/>
          <w:szCs w:val="16"/>
          <w:lang w:eastAsia="ru-RU"/>
        </w:rPr>
        <w:t>(в случае отказа - указываются причины отказа)</w:t>
      </w:r>
    </w:p>
    <w:p w:rsidR="00237AD2" w:rsidRPr="00C03F6F" w:rsidRDefault="00237AD2" w:rsidP="00237AD2">
      <w:pPr>
        <w:spacing w:after="0" w:line="240" w:lineRule="auto"/>
        <w:rPr>
          <w:rFonts w:ascii="Times New Roman" w:eastAsia="Times New Roman" w:hAnsi="Times New Roman"/>
          <w:sz w:val="24"/>
          <w:szCs w:val="24"/>
          <w:lang w:eastAsia="ru-RU"/>
        </w:rPr>
      </w:pP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03F6F">
        <w:rPr>
          <w:rFonts w:ascii="Times New Roman" w:eastAsia="Times New Roman" w:hAnsi="Times New Roman"/>
          <w:sz w:val="24"/>
          <w:szCs w:val="24"/>
          <w:lang w:eastAsia="ru-RU"/>
        </w:rPr>
        <w:t>Руководитель территориального</w:t>
      </w: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03F6F">
        <w:rPr>
          <w:rFonts w:ascii="Times New Roman" w:eastAsia="Times New Roman" w:hAnsi="Times New Roman"/>
          <w:sz w:val="24"/>
          <w:szCs w:val="24"/>
          <w:lang w:eastAsia="ru-RU"/>
        </w:rPr>
        <w:t>структурного подразделения</w:t>
      </w:r>
    </w:p>
    <w:p w:rsidR="00C46EBB" w:rsidRPr="00C03F6F" w:rsidRDefault="00237AD2" w:rsidP="00C4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03F6F">
        <w:rPr>
          <w:rFonts w:ascii="Times New Roman" w:eastAsia="Times New Roman" w:hAnsi="Times New Roman"/>
          <w:sz w:val="24"/>
          <w:szCs w:val="24"/>
          <w:lang w:eastAsia="ru-RU"/>
        </w:rPr>
        <w:t xml:space="preserve">Министерства </w:t>
      </w:r>
      <w:r w:rsidR="00C46EBB" w:rsidRPr="00C03F6F">
        <w:rPr>
          <w:rFonts w:ascii="Times New Roman" w:eastAsia="Times New Roman" w:hAnsi="Times New Roman"/>
          <w:sz w:val="24"/>
          <w:szCs w:val="24"/>
          <w:lang w:eastAsia="ru-RU"/>
        </w:rPr>
        <w:t>социального развития</w:t>
      </w:r>
    </w:p>
    <w:p w:rsidR="00237AD2" w:rsidRPr="00C03F6F" w:rsidRDefault="00237AD2" w:rsidP="00C4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03F6F">
        <w:rPr>
          <w:rFonts w:ascii="Times New Roman" w:eastAsia="Times New Roman" w:hAnsi="Times New Roman"/>
          <w:sz w:val="24"/>
          <w:szCs w:val="24"/>
          <w:lang w:eastAsia="ru-RU"/>
        </w:rPr>
        <w:t xml:space="preserve"> Московской области        __________________             __________________________</w:t>
      </w: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C03F6F">
        <w:rPr>
          <w:rFonts w:ascii="Times New Roman" w:eastAsia="Times New Roman" w:hAnsi="Times New Roman"/>
          <w:i/>
          <w:sz w:val="16"/>
          <w:szCs w:val="16"/>
          <w:lang w:eastAsia="ru-RU"/>
        </w:rPr>
        <w:tab/>
      </w:r>
      <w:r w:rsidRPr="00C03F6F">
        <w:rPr>
          <w:rFonts w:ascii="Times New Roman" w:eastAsia="Times New Roman" w:hAnsi="Times New Roman"/>
          <w:i/>
          <w:sz w:val="16"/>
          <w:szCs w:val="16"/>
          <w:lang w:eastAsia="ru-RU"/>
        </w:rPr>
        <w:tab/>
      </w:r>
      <w:r w:rsidRPr="00C03F6F">
        <w:rPr>
          <w:rFonts w:ascii="Times New Roman" w:eastAsia="Times New Roman" w:hAnsi="Times New Roman"/>
          <w:i/>
          <w:sz w:val="16"/>
          <w:szCs w:val="16"/>
          <w:lang w:eastAsia="ru-RU"/>
        </w:rPr>
        <w:tab/>
      </w:r>
      <w:r w:rsidRPr="00C03F6F">
        <w:rPr>
          <w:rFonts w:ascii="Times New Roman" w:eastAsia="Times New Roman" w:hAnsi="Times New Roman"/>
          <w:i/>
          <w:sz w:val="16"/>
          <w:szCs w:val="16"/>
          <w:lang w:eastAsia="ru-RU"/>
        </w:rPr>
        <w:tab/>
        <w:t xml:space="preserve">      (подпись)</w:t>
      </w:r>
      <w:r w:rsidRPr="00C03F6F">
        <w:rPr>
          <w:rFonts w:ascii="Times New Roman" w:eastAsia="Times New Roman" w:hAnsi="Times New Roman"/>
          <w:i/>
          <w:sz w:val="16"/>
          <w:szCs w:val="16"/>
          <w:lang w:eastAsia="ru-RU"/>
        </w:rPr>
        <w:tab/>
      </w:r>
      <w:r w:rsidRPr="00C03F6F">
        <w:rPr>
          <w:rFonts w:ascii="Times New Roman" w:eastAsia="Times New Roman" w:hAnsi="Times New Roman"/>
          <w:i/>
          <w:sz w:val="16"/>
          <w:szCs w:val="16"/>
          <w:lang w:eastAsia="ru-RU"/>
        </w:rPr>
        <w:tab/>
      </w:r>
      <w:r w:rsidRPr="00C03F6F">
        <w:rPr>
          <w:rFonts w:ascii="Times New Roman" w:eastAsia="Times New Roman" w:hAnsi="Times New Roman"/>
          <w:i/>
          <w:sz w:val="16"/>
          <w:szCs w:val="16"/>
          <w:lang w:eastAsia="ru-RU"/>
        </w:rPr>
        <w:tab/>
        <w:t xml:space="preserve">           (расшифровка подписи)</w:t>
      </w:r>
    </w:p>
    <w:p w:rsidR="00237AD2" w:rsidRPr="00C03F6F" w:rsidRDefault="00237AD2" w:rsidP="0023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03F6F">
        <w:rPr>
          <w:rFonts w:ascii="Times New Roman" w:eastAsia="Times New Roman" w:hAnsi="Times New Roman"/>
          <w:sz w:val="24"/>
          <w:szCs w:val="24"/>
          <w:lang w:eastAsia="ru-RU"/>
        </w:rPr>
        <w:t>М. П.</w:t>
      </w:r>
    </w:p>
    <w:p w:rsidR="00237AD2" w:rsidRPr="00C03F6F" w:rsidRDefault="00237AD2" w:rsidP="00237AD2"/>
    <w:p w:rsidR="00237AD2" w:rsidRPr="00C03F6F" w:rsidRDefault="00237AD2" w:rsidP="00237AD2">
      <w:pPr>
        <w:suppressAutoHyphens/>
        <w:autoSpaceDE w:val="0"/>
        <w:autoSpaceDN w:val="0"/>
        <w:adjustRightInd w:val="0"/>
        <w:spacing w:after="0"/>
        <w:ind w:firstLine="540"/>
        <w:jc w:val="both"/>
        <w:rPr>
          <w:rFonts w:ascii="Times New Roman" w:eastAsia="Times New Roman" w:hAnsi="Times New Roman"/>
          <w:sz w:val="28"/>
          <w:szCs w:val="28"/>
          <w:lang w:eastAsia="ar-SA"/>
        </w:rPr>
      </w:pPr>
    </w:p>
    <w:p w:rsidR="00237AD2" w:rsidRPr="00C03F6F" w:rsidRDefault="00237AD2">
      <w:pPr>
        <w:rPr>
          <w:lang w:eastAsia="ru-RU"/>
        </w:rPr>
      </w:pPr>
      <w:r w:rsidRPr="00C03F6F">
        <w:rPr>
          <w:lang w:eastAsia="ru-RU"/>
        </w:rPr>
        <w:br w:type="page"/>
      </w:r>
    </w:p>
    <w:p w:rsidR="00230B8E" w:rsidRPr="00C03F6F" w:rsidRDefault="00404594" w:rsidP="00230B8E">
      <w:pPr>
        <w:pStyle w:val="ConsPlusNormal"/>
        <w:ind w:left="5670"/>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lastRenderedPageBreak/>
        <w:t>П</w:t>
      </w:r>
      <w:r w:rsidR="0091660B" w:rsidRPr="00C03F6F">
        <w:rPr>
          <w:rFonts w:ascii="Times New Roman" w:eastAsia="Times New Roman" w:hAnsi="Times New Roman" w:cs="Times New Roman"/>
          <w:sz w:val="28"/>
          <w:szCs w:val="28"/>
          <w:lang w:eastAsia="ru-RU"/>
        </w:rPr>
        <w:t xml:space="preserve">риложение № </w:t>
      </w:r>
      <w:r w:rsidR="00C72BBC" w:rsidRPr="00C03F6F">
        <w:rPr>
          <w:rFonts w:ascii="Times New Roman" w:eastAsia="Times New Roman" w:hAnsi="Times New Roman" w:cs="Times New Roman"/>
          <w:sz w:val="28"/>
          <w:szCs w:val="28"/>
          <w:lang w:eastAsia="ru-RU"/>
        </w:rPr>
        <w:t>5</w:t>
      </w:r>
      <w:r w:rsidR="0091660B" w:rsidRPr="00C03F6F">
        <w:rPr>
          <w:rFonts w:ascii="Times New Roman" w:eastAsia="Times New Roman" w:hAnsi="Times New Roman" w:cs="Times New Roman"/>
          <w:sz w:val="28"/>
          <w:szCs w:val="28"/>
          <w:lang w:eastAsia="ru-RU"/>
        </w:rPr>
        <w:t xml:space="preserve"> к </w:t>
      </w:r>
      <w:r w:rsidR="00230B8E" w:rsidRPr="00C03F6F">
        <w:rPr>
          <w:rFonts w:ascii="Times New Roman" w:eastAsia="Times New Roman" w:hAnsi="Times New Roman" w:cs="Times New Roman"/>
          <w:sz w:val="28"/>
          <w:szCs w:val="28"/>
          <w:lang w:eastAsia="ru-RU"/>
        </w:rPr>
        <w:t>Административному регламенту</w:t>
      </w:r>
    </w:p>
    <w:p w:rsidR="00230B8E" w:rsidRPr="00C03F6F" w:rsidRDefault="00230B8E" w:rsidP="00230B8E">
      <w:pPr>
        <w:pStyle w:val="ConsPlusNormal"/>
        <w:ind w:left="5670"/>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t>предоставления государственной услуги по реализации средств (части средств) регионального материнского (семейного) капитала</w:t>
      </w:r>
    </w:p>
    <w:p w:rsidR="0091660B" w:rsidRPr="00C03F6F" w:rsidRDefault="0091660B" w:rsidP="008C5225">
      <w:pPr>
        <w:spacing w:after="0"/>
        <w:jc w:val="right"/>
        <w:rPr>
          <w:rFonts w:ascii="Times New Roman" w:eastAsia="Times New Roman" w:hAnsi="Times New Roman" w:cs="Times New Roman"/>
          <w:sz w:val="28"/>
          <w:szCs w:val="28"/>
          <w:lang w:eastAsia="ru-RU"/>
        </w:rPr>
      </w:pPr>
    </w:p>
    <w:p w:rsidR="005A1F4D" w:rsidRPr="00C03F6F" w:rsidRDefault="005A1F4D" w:rsidP="008C5225">
      <w:pPr>
        <w:spacing w:after="0"/>
        <w:jc w:val="right"/>
        <w:rPr>
          <w:rFonts w:ascii="Times New Roman" w:eastAsia="Times New Roman" w:hAnsi="Times New Roman" w:cs="Times New Roman"/>
          <w:sz w:val="28"/>
          <w:szCs w:val="28"/>
          <w:lang w:eastAsia="ru-RU"/>
        </w:rPr>
      </w:pPr>
    </w:p>
    <w:p w:rsidR="00C72BBC" w:rsidRPr="00C03F6F" w:rsidRDefault="00C72BBC" w:rsidP="00C72BBC">
      <w:pPr>
        <w:pStyle w:val="1"/>
        <w:jc w:val="center"/>
        <w:rPr>
          <w:i w:val="0"/>
          <w:sz w:val="28"/>
          <w:szCs w:val="28"/>
        </w:rPr>
      </w:pPr>
      <w:r w:rsidRPr="00C03F6F">
        <w:rPr>
          <w:i w:val="0"/>
          <w:sz w:val="28"/>
          <w:szCs w:val="28"/>
        </w:rPr>
        <w:t>Подуслуги и сценарии предоставления Услуги</w:t>
      </w:r>
    </w:p>
    <w:p w:rsidR="00C72BBC" w:rsidRPr="00C03F6F" w:rsidRDefault="00C72BBC" w:rsidP="00C72BBC">
      <w:pPr>
        <w:spacing w:after="0"/>
        <w:rPr>
          <w:rFonts w:ascii="Times New Roman" w:hAnsi="Times New Roman" w:cs="Times New Roman"/>
          <w:sz w:val="28"/>
          <w:szCs w:val="28"/>
          <w:lang w:eastAsia="ru-RU"/>
        </w:rPr>
      </w:pPr>
    </w:p>
    <w:p w:rsidR="001335E3" w:rsidRPr="00C03F6F" w:rsidRDefault="00C72BBC" w:rsidP="001335E3">
      <w:pPr>
        <w:pStyle w:val="3"/>
        <w:spacing w:before="0" w:after="0"/>
        <w:rPr>
          <w:rFonts w:ascii="Times New Roman" w:hAnsi="Times New Roman" w:cs="Times New Roman"/>
          <w:sz w:val="28"/>
          <w:szCs w:val="28"/>
        </w:rPr>
      </w:pPr>
      <w:bookmarkStart w:id="14" w:name="_Toc430614275"/>
      <w:r w:rsidRPr="00C03F6F">
        <w:rPr>
          <w:rFonts w:ascii="Times New Roman" w:hAnsi="Times New Roman" w:cs="Times New Roman"/>
          <w:sz w:val="28"/>
          <w:szCs w:val="28"/>
        </w:rPr>
        <w:t>Подуслуга 1.</w:t>
      </w:r>
      <w:r w:rsidR="001335E3" w:rsidRPr="00C03F6F">
        <w:rPr>
          <w:rFonts w:ascii="Times New Roman" w:hAnsi="Times New Roman"/>
          <w:sz w:val="28"/>
          <w:szCs w:val="28"/>
        </w:rPr>
        <w:t xml:space="preserve"> Направление средств (части средств) регионального материнского (семейного) капитала на улучшение жилищных условий</w:t>
      </w:r>
      <w:r w:rsidRPr="00C03F6F">
        <w:rPr>
          <w:rFonts w:ascii="Times New Roman" w:hAnsi="Times New Roman" w:cs="Times New Roman"/>
          <w:sz w:val="28"/>
          <w:szCs w:val="28"/>
        </w:rPr>
        <w:t xml:space="preserve"> </w:t>
      </w:r>
      <w:bookmarkStart w:id="15" w:name="_Toc430614276"/>
      <w:bookmarkEnd w:id="14"/>
    </w:p>
    <w:p w:rsidR="001335E3" w:rsidRPr="00C03F6F" w:rsidRDefault="001335E3" w:rsidP="001335E3">
      <w:pPr>
        <w:rPr>
          <w:rFonts w:ascii="Times New Roman" w:hAnsi="Times New Roman" w:cs="Times New Roman"/>
          <w:sz w:val="28"/>
          <w:szCs w:val="28"/>
        </w:rPr>
      </w:pP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1. В случае направления средств (части средств) материнского капитала на оплату приобретаемого жилого помещения заявитель представляет:</w:t>
      </w:r>
    </w:p>
    <w:p w:rsidR="001335E3" w:rsidRPr="00C03F6F" w:rsidRDefault="001335E3" w:rsidP="001335E3">
      <w:pPr>
        <w:tabs>
          <w:tab w:val="left" w:pos="1134"/>
        </w:tabs>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а) сертификат на региональный материнский (семейный) капитал;</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паспорт или иной основной документ, удостоверяющего личность заявителя в соответствии с законодательством Российской Федерации;</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свидетельство о заключении брака заявителя - в случае если стороной сделки либо обязательств по приобретению или строительству жилья является супруг заявителя (далее - супруг) либо если строительство или реконструкция объекта индивидуального жилищного строительства осуществляется супругом;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паспорт или иной основной документ, удостоверяющий личность супруга, - в случае если стороной сделки либо обязательств по приобретению (строительству) жилого помещения является супруг, либо строительство, реконструкция объекта индивидуального жилищного строительства осуществляется (была осуществлена) супругом.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д) копию договора купли-продажи жилого помещения, прошедшего государственную регистрацию в установленном порядке;</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е) справку лица, осуществляющего отчуждение жилого помещения по договору купли-продажи жилого помещения с рассрочкой платежа, заключенному с заявителем или с супругом заявителя,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 xml:space="preserve">ж) нотариально засвидетельствованное письменное обязательство лица (лиц), являющегося покупателем по договору купли-продажи жилого помещения, оформить жилое помещение в общую собственность заявителя, его супруга, детей (в том числе первого, второго и последующих детей) с определением размера долей по соглашению в течение 6 месяцев после перечисления территориальным структурным подразделением средств лицу, осуществляющему отчуждение жилого </w:t>
      </w:r>
      <w:r w:rsidRPr="00C03F6F">
        <w:rPr>
          <w:rFonts w:ascii="Times New Roman" w:hAnsi="Times New Roman"/>
          <w:sz w:val="28"/>
          <w:szCs w:val="28"/>
        </w:rPr>
        <w:lastRenderedPageBreak/>
        <w:t>помещения, а в случае приобретения жилого помещения по договору купли-продажи 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 - в случае если жилое помещение оформлено не в общую собственность заявителя, его супруга, детей (в том числе первого, второго и последующих детей) или не осуществлена государственная регистрация права собственности на жилое помещение.</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в территориальное подразделение Министерства или многофункциональный центр законного представителя одновременно представляются: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а) паспорт или иной документ, удостоверяющий личность законного представителя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документы, подтверждающие полномочия законного представителя действовать от имени заявителя;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документы, подтверждающие наличие согласия заявителя или законного представителя ребенка на обработку персональных данных;</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разрешение органа опеки и попечительства о распоряжении средствами (частью средств) материнского капитала - в случае подачи заявления о распоряжении законным(ми) представителем(ями) ребенка (детей).</w:t>
      </w:r>
    </w:p>
    <w:p w:rsidR="00FC5CD6"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несовершеннолетнего ребенка, приобретшего дееспособность в полном объеме, одновременно представляются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решение суда об объявлении несовершеннолетнего полностью дееспособным).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2. В случае направления средств (части средств) материнского капитала в счет уплаты цены договора участия в долевом строительстве заявитель представляет:</w:t>
      </w:r>
    </w:p>
    <w:p w:rsidR="001335E3" w:rsidRPr="00C03F6F" w:rsidRDefault="001335E3" w:rsidP="001335E3">
      <w:pPr>
        <w:tabs>
          <w:tab w:val="left" w:pos="1134"/>
        </w:tabs>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а) сертификат на региональный материнский (семейный) капитал;</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паспорт или иной основной документ, удостоверяющего личность заявителя в соответствии с законодательством Российской Федерации;</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свидетельство о заключении брака заявителя - в случае если стороной сделки либо обязательств по приобретению или строительству жилья является супруг заявителя (далее - супруг) либо если строительство или реконструкция объекта индивидуального жилищного строительства осуществляется супругом;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 xml:space="preserve">г) паспорт или иной основной документ, удостоверяющий личность супруга, - в случае если стороной сделки либо обязательств по приобретению (строительству) </w:t>
      </w:r>
      <w:r w:rsidRPr="00C03F6F">
        <w:rPr>
          <w:rFonts w:ascii="Times New Roman" w:hAnsi="Times New Roman"/>
          <w:sz w:val="28"/>
          <w:szCs w:val="28"/>
        </w:rPr>
        <w:lastRenderedPageBreak/>
        <w:t>жилого помещения является супруг, либо строительство, реконструкция объекта индивидуального жилищного строительства осуществляется (была осуществлена) супругом.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д) копию договора участия в долевом строительстве, прошедшего государственную регистрацию в установленном порядке;</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е)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ж) нотариально засвидетельствованное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материнского капитала, в общую собственность заявителя, его супруга, детей (в том числе первого, второго и последующих детей) с определением размера долей по соглашению.</w:t>
      </w:r>
    </w:p>
    <w:p w:rsidR="00FC5CD6"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в территориальное подразделение Министерства или многофункциональный центр законного представителя одновременно представляются: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а) паспорт или иной документ, удостоверяющий личность законного представителя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документы, подтверждающие полномочия законного представителя действовать от имени заявителя;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документы, подтверждающие наличие согласия заявителя или законного представителя ребенка на обработку персональных данных;</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разрешение органа опеки и попечительства о распоряжении средствами (частью средств) материнского капитала - в случае подачи заявления о распоряжении законным(ми) представителем(ями) ребенка (детей).</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несовершеннолетнего ребенка, приобретшего дееспособность в полном объеме, одновременно представляются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решение суда об объявлении несовершеннолетнего полностью дееспособным).</w:t>
      </w:r>
    </w:p>
    <w:p w:rsidR="00FC5CD6"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lastRenderedPageBreak/>
        <w:t>3. В случае направления средств (части средств) материнского капитала на оплату строительства объекта индивидуального жилищного строительства, выполняемого с привлечением строительной организации, заявитель представляет:</w:t>
      </w:r>
    </w:p>
    <w:p w:rsidR="001335E3" w:rsidRPr="00C03F6F" w:rsidRDefault="001335E3" w:rsidP="001335E3">
      <w:pPr>
        <w:tabs>
          <w:tab w:val="left" w:pos="1134"/>
        </w:tabs>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а) сертификат на региональный материнский (семейный) капитал;</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паспорт или иной основной документ, удостоверяющего личность заявителя в соответствии с законодательством Российской Федерации;</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свидетельство о заключении брака заявителя - в случае если стороной сделки либо обязательств по приобретению или строительству жилья является супруг заявителя (далее - супруг) либо если строительство или реконструкция объекта индивидуального жилищного строительства осуществляется супругом;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паспорт или иной основной документ, удостоверяющий личность супруга, - в случае если стороной сделки либо обязательств по приобретению (строительству) жилого помещения является супруг, либо строительство, реконструкция объекта индивидуального жилищного строительства осуществляется (была осуществлена) супругом.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д) копию договора строительного подряда;</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е) нотариально засвидетельствованное письменное обязательство лица (лиц), на которое оформлено разрешение на строительство,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(части средств) материнского капитала, в общую собственность заявителя, его супруга, детей (в том числе первого, второго и последующих детей) с определением размера долей по соглашению.</w:t>
      </w:r>
    </w:p>
    <w:p w:rsidR="00FC5CD6"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в территориальное подразделение Министерства или многофункциональный центр законного представителя одновременно представляются: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а) паспорт или иной документ, удостоверяющий личность законного представителя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документы, подтверждающие полномочия законного представителя действовать от имени заявителя;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документы, подтверждающие наличие согласия заявителя или законного представителя ребенка на обработку персональных данных;</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разрешение органа опеки и попечительства о распоряжении средствами (частью средств) материнского капитала - в случае подачи заявления о распоряжении законным(ми) представителем(ями) ребенка (детей).</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 xml:space="preserve">В случае обращения несовершеннолетнего ребенка, приобретшего дееспособность в полном объеме, одновременно представляются документы, </w:t>
      </w:r>
      <w:r w:rsidRPr="00C03F6F">
        <w:rPr>
          <w:rFonts w:ascii="Times New Roman" w:hAnsi="Times New Roman"/>
          <w:sz w:val="28"/>
          <w:szCs w:val="28"/>
        </w:rPr>
        <w:lastRenderedPageBreak/>
        <w:t>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решение суда об объявлении несовершеннолетнего полностью дееспособным).</w:t>
      </w:r>
    </w:p>
    <w:p w:rsidR="00FC5CD6"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4. В случае направления средств  (части средств) материнского капитала на строительство, реконструкцию объекта индивидуального жилищного строительства без привлечения строительной организации средства заявитель представляет:</w:t>
      </w:r>
    </w:p>
    <w:p w:rsidR="001335E3" w:rsidRPr="00C03F6F" w:rsidRDefault="001335E3" w:rsidP="001335E3">
      <w:pPr>
        <w:tabs>
          <w:tab w:val="left" w:pos="1134"/>
        </w:tabs>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а) сертификат на региональный материнский (семейный) капитал;</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паспорт или иной основной документ, удостоверяющего личность заявителя в соответствии с законодательством Российской Федерации;</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свидетельство о заключении брака заявителя - в случае если стороной сделки либо обязательств по приобретению или строительству жилья является супруг заявителя (далее - супруг) либо если строительство или реконструкция объекта индивидуального жилищного строительства осуществляется супругом;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паспорт или иной основной документ, удостоверяющий личность супруга, - в случае если стороной сделки либо обязательств по приобретению (строительству) жилого помещения является супруг, либо строительство, реконструкция объекта индивидуального жилищного строительства осуществляется (была осуществлена) супругом.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д) нотариально засвидетельствованное письменное обязательство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капитала, в общую собственность заявителя, его супруга, детей (в том числе первого, второго и последующих детей) с определением размера долей по соглашению;</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е) документ, подтверждающий наличие у заявителя банковского счета с указанием реквизитов этого счета.</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в территориальное подразделение Министерства или многофункциональный центр законного представителя одновременно представляются: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а) паспорт или иной документ, удостоверяющий личность законного представителя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документы, подтверждающие полномочия законного представителя действовать от имени заявителя;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документы, подтверждающие наличие согласия заявителя или законного представителя ребенка на обработку персональных данных;</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lastRenderedPageBreak/>
        <w:t>г) разрешение органа опеки и попечительства о распоряжении средствами (частью средств) материнского капитала - в случае подачи заявления о распоряжении законным(ми) представителем(ями) ребенка (детей).</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несовершеннолетнего ребенка, приобретшего дееспособность в полном объеме, одновременно представляются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решение суда об объявлении несовершеннолетнего полностью дееспособным).</w:t>
      </w:r>
    </w:p>
    <w:p w:rsidR="00FC5CD6"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5. В случае направления  средств (части средств) материнского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не ранее 01.01.2011, или на реконструкцию объекта индивидуального жилищного строительства, проведенную после 01.01.2011, независимо от даты возникновения права собственности на объект индивидуального жилищного строительства, подвергшийся реконструкции, осуществленные заявителем или супругом заявитель представляет:</w:t>
      </w:r>
    </w:p>
    <w:p w:rsidR="001335E3" w:rsidRPr="00C03F6F" w:rsidRDefault="001335E3" w:rsidP="001335E3">
      <w:pPr>
        <w:tabs>
          <w:tab w:val="left" w:pos="1134"/>
        </w:tabs>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а) сертификат на региональный материнский (семейный) капитал;</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паспорт или иной основной документ, удостоверяющего личность заявителя в соответствии с законодательством Российской Федерации;</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свидетельство о заключении брака заявителя - в случае если стороной сделки либо обязательств по приобретению или строительству жилья является супруг заявителя (далее - супруг) либо если строительство или реконструкция объекта индивидуального жилищного строительства осуществляется супругом;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паспорт или иной основной документ, удостоверяющий личность супруга, - в случае если стороной сделки либо обязательств по приобретению (строительству) жилого помещения является супруг, либо строительство, реконструкция объекта индивидуального жилищного строительства осуществляется (была осуществлена) супругом.</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 xml:space="preserve">д) нотариально засвидетельствованное 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заявителя, его супруга, детей (в том числе первого, второго и последующих) с определением размера долей по соглашению в течение 6 месяцев после перечисления территориальным структурным подразделением средств (части средств) материнского капитала - в случае если объект индивидуального жилищного строительства оформлен не в </w:t>
      </w:r>
      <w:r w:rsidRPr="00C03F6F">
        <w:rPr>
          <w:rFonts w:ascii="Times New Roman" w:hAnsi="Times New Roman"/>
          <w:sz w:val="28"/>
          <w:szCs w:val="28"/>
        </w:rPr>
        <w:lastRenderedPageBreak/>
        <w:t>общую собственность заявителя, его супруга, детей (в том числе первого, второго и последующих детей);</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е) документ, подтверждающий наличие у заявителя банковского счета с указанием реквизитов этого счета.</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в территориальное подразделение Министерства или многофункциональный центр законного представителя одновременно представляются: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а) паспорт или иной документ, удостоверяющий личность законного представителя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документы, подтверждающие полномочия законного представителя действовать от имени заявителя;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документы, подтверждающие наличие согласия заявителя или законного представителя ребенка на обработку персональных данных;</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разрешение органа опеки и попечительства о распоряжении средствами (частью средств) материнского капитала - в случае подачи заявления о распоряжении законным(ми) представителем(ями) ребенка (детей).</w:t>
      </w: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несовершеннолетнего ребенка, приобретшего дееспособность в полном объеме, одновременно представляются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решение суда об объявлении несовершеннолетнего полностью дееспособным).</w:t>
      </w:r>
    </w:p>
    <w:p w:rsidR="00FC5CD6"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 xml:space="preserve">6. В случае если заявитель или его супруг являются членом жилищного, жилищно-строительного, жилищного накопительного кооператива (далее - кооператив), средства (часть средств) материнского капитала могут быть реализованы заявителем в качестве платежа в счет уплаты вступительного </w:t>
      </w:r>
      <w:r w:rsidR="00FC5CD6" w:rsidRPr="00C03F6F">
        <w:rPr>
          <w:rFonts w:ascii="Times New Roman" w:hAnsi="Times New Roman"/>
          <w:sz w:val="28"/>
          <w:szCs w:val="28"/>
        </w:rPr>
        <w:t>взноса и (или) паевого взноса, з</w:t>
      </w:r>
      <w:r w:rsidRPr="00C03F6F">
        <w:rPr>
          <w:rFonts w:ascii="Times New Roman" w:hAnsi="Times New Roman"/>
          <w:sz w:val="28"/>
          <w:szCs w:val="28"/>
        </w:rPr>
        <w:t>аявитель представляет:</w:t>
      </w:r>
    </w:p>
    <w:p w:rsidR="00FC5CD6" w:rsidRPr="00C03F6F" w:rsidRDefault="00FC5CD6" w:rsidP="00FC5CD6">
      <w:pPr>
        <w:tabs>
          <w:tab w:val="left" w:pos="1134"/>
        </w:tabs>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а) сертификат на региональный материнский (семейный) капитал;</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паспорт или иной основной документ, удостоверяющего личность заявителя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свидетельство о заключении брака заявителя - в случае если стороной сделки либо обязательств по приобретению или строительству жилья является супруг заявителя (далее - супруг) либо если строительство или реконструкция объекта индивидуального жилищного строительства осуществляется супругом;</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 xml:space="preserve">г) паспорт или иной основной документ, удостоверяющий личность супруга, - в случае если стороной сделки либо обязательств по приобретению (строительству) </w:t>
      </w:r>
      <w:r w:rsidRPr="00C03F6F">
        <w:rPr>
          <w:rFonts w:ascii="Times New Roman" w:hAnsi="Times New Roman"/>
          <w:sz w:val="28"/>
          <w:szCs w:val="28"/>
        </w:rPr>
        <w:lastRenderedPageBreak/>
        <w:t>жилого помещения является супруг, либо строительство, реконструкция объекта индивидуального жилищного строительства осуществляется (была осуществлена) супругом.</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д</w:t>
      </w:r>
      <w:r w:rsidR="001335E3" w:rsidRPr="00C03F6F">
        <w:rPr>
          <w:rFonts w:ascii="Times New Roman" w:hAnsi="Times New Roman"/>
          <w:sz w:val="28"/>
          <w:szCs w:val="28"/>
        </w:rPr>
        <w:t>) выписку из реестра членов кооператива, подтверждающую членство в кооперативе заявителя или его супруга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е</w:t>
      </w:r>
      <w:r w:rsidR="001335E3" w:rsidRPr="00C03F6F">
        <w:rPr>
          <w:rFonts w:ascii="Times New Roman" w:hAnsi="Times New Roman"/>
          <w:sz w:val="28"/>
          <w:szCs w:val="28"/>
        </w:rPr>
        <w:t>)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ж</w:t>
      </w:r>
      <w:r w:rsidR="001335E3" w:rsidRPr="00C03F6F">
        <w:rPr>
          <w:rFonts w:ascii="Times New Roman" w:hAnsi="Times New Roman"/>
          <w:sz w:val="28"/>
          <w:szCs w:val="28"/>
        </w:rPr>
        <w:t>) копию устава кооператива;</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з</w:t>
      </w:r>
      <w:r w:rsidR="001335E3" w:rsidRPr="00C03F6F">
        <w:rPr>
          <w:rFonts w:ascii="Times New Roman" w:hAnsi="Times New Roman"/>
          <w:sz w:val="28"/>
          <w:szCs w:val="28"/>
        </w:rPr>
        <w:t>) нотариально засвидетельствованное письменное обязательство лица,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(части средств) материнского капитала в общую собственность заявителя, его супруга, детей (в том числе первого, второго и последующих детей) с определением размера долей по соглашению.</w:t>
      </w:r>
    </w:p>
    <w:p w:rsidR="00FC5CD6"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в территориальное подразделение Министерства или многофункциональный центр законно</w:t>
      </w:r>
      <w:r w:rsidR="00C46EBB" w:rsidRPr="00C03F6F">
        <w:rPr>
          <w:rFonts w:ascii="Times New Roman" w:hAnsi="Times New Roman"/>
          <w:sz w:val="28"/>
          <w:szCs w:val="28"/>
        </w:rPr>
        <w:t xml:space="preserve">го представителя одновременно </w:t>
      </w:r>
      <w:r w:rsidRPr="00C03F6F">
        <w:rPr>
          <w:rFonts w:ascii="Times New Roman" w:hAnsi="Times New Roman"/>
          <w:sz w:val="28"/>
          <w:szCs w:val="28"/>
        </w:rPr>
        <w:t>представляются: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а) паспорт или иной документ, удостоверяющий личность законного представителя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документы, подтверждающие полномочия законного представителя действовать от имени заявителя;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документы, подтверждающие наличие согласия заявителя или законного представителя ребенка на обработку персональных данных;</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разрешение органа опеки и попечительства о распоряжении средствами (частью средств) материнского капитала - в случае подачи заявления о распоряжении законным(ми) представителем(ями) ребенка (детей).</w:t>
      </w:r>
    </w:p>
    <w:p w:rsidR="00FC5CD6"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несовершеннолетнего ребенка, приобретшего дееспособность в полном объеме, одновременно представляются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решение суда об объявлении несовершеннолетнего полностью дееспособным).</w:t>
      </w:r>
    </w:p>
    <w:p w:rsidR="00FC5CD6"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lastRenderedPageBreak/>
        <w:t xml:space="preserve">7. </w:t>
      </w:r>
      <w:r w:rsidR="001335E3" w:rsidRPr="00C03F6F">
        <w:rPr>
          <w:rFonts w:ascii="Times New Roman" w:hAnsi="Times New Roman"/>
          <w:sz w:val="28"/>
          <w:szCs w:val="28"/>
        </w:rPr>
        <w:t>В случае реализации средств (части средств) материнского капитала на уплату первоначального взноса при получении кредита (займа), в том числе ипотечного, на приобретение или строительство жилья заявитель одновременно представляет:</w:t>
      </w:r>
    </w:p>
    <w:p w:rsidR="00FC5CD6" w:rsidRPr="00C03F6F" w:rsidRDefault="00FC5CD6" w:rsidP="00FC5CD6">
      <w:pPr>
        <w:tabs>
          <w:tab w:val="left" w:pos="1134"/>
        </w:tabs>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а) сертификат на региональный материнский (семейный) капитал;</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паспорт или иной основной документ, удостоверяющего личность заявителя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свидетельство о заключении брака заявителя - в случае если стороной сделки либо обязательств по приобретению или строительству жилья является супруг заявителя (далее - супруг) либо если строительство или реконструкция объекта индивидуального жилищного строительства осуществляется супругом;</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паспорт или иной основной документ, удостоверяющий личность супруга, - в случае если стороной сделки либо обязательств по приобретению (строительству) жилого помещения является супруг, либо строительство, реконструкция объекта индивидуального жилищного строительства осуществляется (была осуществлена) супругом.</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д</w:t>
      </w:r>
      <w:r w:rsidR="001335E3" w:rsidRPr="00C03F6F">
        <w:rPr>
          <w:rFonts w:ascii="Times New Roman" w:hAnsi="Times New Roman"/>
          <w:sz w:val="28"/>
          <w:szCs w:val="28"/>
        </w:rPr>
        <w:t>) копию кредитного договора (договора займа) на приобретение или строительство жилья;</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е</w:t>
      </w:r>
      <w:r w:rsidR="001335E3" w:rsidRPr="00C03F6F">
        <w:rPr>
          <w:rFonts w:ascii="Times New Roman" w:hAnsi="Times New Roman"/>
          <w:sz w:val="28"/>
          <w:szCs w:val="28"/>
        </w:rPr>
        <w:t>) копию договора об ипотеке, прошедшего государственную регистрацию в установленном порядке, в случае если кредитным договором (договором займа) предусмотрено его заключение;</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ж</w:t>
      </w:r>
      <w:r w:rsidR="001335E3" w:rsidRPr="00C03F6F">
        <w:rPr>
          <w:rFonts w:ascii="Times New Roman" w:hAnsi="Times New Roman"/>
          <w:sz w:val="28"/>
          <w:szCs w:val="28"/>
        </w:rPr>
        <w:t>) нотариально засвидетельствованное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(части средств) материнского капитала, в общую собственность заявителя, его супруга, детей (в том числе первого, второго и последующих) с определением размера долей по соглашению в течение 6 месяцев:</w:t>
      </w:r>
    </w:p>
    <w:p w:rsidR="001335E3" w:rsidRPr="00C03F6F" w:rsidRDefault="001335E3" w:rsidP="001335E3">
      <w:pPr>
        <w:pStyle w:val="a9"/>
        <w:numPr>
          <w:ilvl w:val="0"/>
          <w:numId w:val="14"/>
        </w:numPr>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1335E3" w:rsidRPr="00C03F6F" w:rsidRDefault="001335E3" w:rsidP="001335E3">
      <w:pPr>
        <w:pStyle w:val="a9"/>
        <w:numPr>
          <w:ilvl w:val="0"/>
          <w:numId w:val="14"/>
        </w:numPr>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p>
    <w:p w:rsidR="001335E3" w:rsidRPr="00C03F6F" w:rsidRDefault="001335E3" w:rsidP="001335E3">
      <w:pPr>
        <w:pStyle w:val="a9"/>
        <w:numPr>
          <w:ilvl w:val="0"/>
          <w:numId w:val="14"/>
        </w:numPr>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после перечисления территориальным структурным подразделением средств регионального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FC5CD6" w:rsidRPr="00C03F6F" w:rsidRDefault="00FC5CD6" w:rsidP="00FC5CD6">
      <w:pPr>
        <w:pStyle w:val="a9"/>
        <w:tabs>
          <w:tab w:val="left" w:pos="1134"/>
        </w:tabs>
        <w:autoSpaceDE w:val="0"/>
        <w:autoSpaceDN w:val="0"/>
        <w:adjustRightInd w:val="0"/>
        <w:spacing w:after="0"/>
        <w:ind w:left="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lastRenderedPageBreak/>
        <w:t>В случае обращения в территориальное подразделение Министерства или многофункциональный центр законного представителя одновременно представляются: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а) паспорт или иной документ, удостоверяющий личность законного представителя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документы, подтверждающие полномочия законного представителя действовать от имени заявителя;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документы, подтверждающие наличие согласия заявителя или законного представителя ребенка на обработку персональных данных;</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разрешение органа опеки и попечительства о распоряжении средствами (частью средств) материнского капитала - в случае подачи заявления о распоряжении законным(ми) представителем(ями) ребенка (детей).</w:t>
      </w:r>
    </w:p>
    <w:p w:rsidR="00FC5CD6" w:rsidRPr="00C03F6F" w:rsidRDefault="00FC5CD6" w:rsidP="00FC5CD6">
      <w:pPr>
        <w:pStyle w:val="a9"/>
        <w:tabs>
          <w:tab w:val="left" w:pos="1134"/>
        </w:tabs>
        <w:autoSpaceDE w:val="0"/>
        <w:autoSpaceDN w:val="0"/>
        <w:adjustRightInd w:val="0"/>
        <w:spacing w:after="0"/>
        <w:ind w:left="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несовершеннолетнего ребенка, приобретшего дееспособность в полном объеме, одновременно представляются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решение суда об объявлении несовершеннолетнего полностью дееспособным).</w:t>
      </w:r>
    </w:p>
    <w:p w:rsidR="00FC5CD6" w:rsidRPr="00C03F6F" w:rsidRDefault="00FC5CD6" w:rsidP="00FC5CD6">
      <w:pPr>
        <w:pStyle w:val="a9"/>
        <w:tabs>
          <w:tab w:val="left" w:pos="1134"/>
        </w:tabs>
        <w:autoSpaceDE w:val="0"/>
        <w:autoSpaceDN w:val="0"/>
        <w:adjustRightInd w:val="0"/>
        <w:spacing w:after="0"/>
        <w:ind w:left="567"/>
        <w:jc w:val="both"/>
        <w:rPr>
          <w:rFonts w:ascii="Times New Roman" w:hAnsi="Times New Roman"/>
          <w:sz w:val="28"/>
          <w:szCs w:val="28"/>
        </w:rPr>
      </w:pPr>
    </w:p>
    <w:p w:rsidR="001335E3" w:rsidRPr="00C03F6F" w:rsidRDefault="001335E3"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8. В случае реализации средств (части средств) материнского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заявитель представляет:</w:t>
      </w:r>
    </w:p>
    <w:p w:rsidR="00FC5CD6" w:rsidRPr="00C03F6F" w:rsidRDefault="00FC5CD6" w:rsidP="00FC5CD6">
      <w:pPr>
        <w:tabs>
          <w:tab w:val="left" w:pos="1134"/>
        </w:tabs>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а) сертификат на региональный материнский (семейный) капитал;</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паспорт или иной основной документ, удостоверяющего личность заявителя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свидетельство о заключении брака заявителя - в случае если стороной сделки либо обязательств по приобретению или строительству жилья является супруг заявителя (далее - супруг) либо если строительство или реконструкция объекта индивидуального жилищного строительства осуществляется супругом;</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паспорт или иной основной документ, удостоверяющий личность супруга, - в случае если стороной сделки либо обязательств по приобретению (строительству) жилого помещения является супруг, либо строительство, реконструкция объекта индивидуального жилищного строительства осуществляется (была осуществлена) супругом.</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lastRenderedPageBreak/>
        <w:t>д</w:t>
      </w:r>
      <w:r w:rsidR="001335E3" w:rsidRPr="00C03F6F">
        <w:rPr>
          <w:rFonts w:ascii="Times New Roman" w:hAnsi="Times New Roman"/>
          <w:sz w:val="28"/>
          <w:szCs w:val="28"/>
        </w:rPr>
        <w:t>) копию кредитного договора (договора займа). При направлении средств (части средств) материнского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е</w:t>
      </w:r>
      <w:r w:rsidR="001335E3" w:rsidRPr="00C03F6F">
        <w:rPr>
          <w:rFonts w:ascii="Times New Roman" w:hAnsi="Times New Roman"/>
          <w:sz w:val="28"/>
          <w:szCs w:val="28"/>
        </w:rPr>
        <w:t xml:space="preserve">) справку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передачи прав на закладную) в порядке передачи прав по кредитным договорам, обеспеченным ипотекой, установленном </w:t>
      </w:r>
      <w:hyperlink r:id="rId46" w:history="1">
        <w:r w:rsidR="001335E3" w:rsidRPr="00C03F6F">
          <w:rPr>
            <w:rFonts w:ascii="Times New Roman" w:hAnsi="Times New Roman"/>
            <w:sz w:val="28"/>
            <w:szCs w:val="28"/>
          </w:rPr>
          <w:t>статьями 47</w:t>
        </w:r>
      </w:hyperlink>
      <w:r w:rsidR="001335E3" w:rsidRPr="00C03F6F">
        <w:rPr>
          <w:rFonts w:ascii="Times New Roman" w:hAnsi="Times New Roman"/>
          <w:sz w:val="28"/>
          <w:szCs w:val="28"/>
        </w:rPr>
        <w:t xml:space="preserve"> и </w:t>
      </w:r>
      <w:hyperlink r:id="rId47" w:history="1">
        <w:r w:rsidR="001335E3" w:rsidRPr="00C03F6F">
          <w:rPr>
            <w:rFonts w:ascii="Times New Roman" w:hAnsi="Times New Roman"/>
            <w:sz w:val="28"/>
            <w:szCs w:val="28"/>
          </w:rPr>
          <w:t>49</w:t>
        </w:r>
      </w:hyperlink>
      <w:r w:rsidR="001335E3" w:rsidRPr="00C03F6F">
        <w:rPr>
          <w:rFonts w:ascii="Times New Roman" w:hAnsi="Times New Roman"/>
          <w:sz w:val="28"/>
          <w:szCs w:val="28"/>
        </w:rPr>
        <w:t xml:space="preserve"> Федерального закона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ж</w:t>
      </w:r>
      <w:r w:rsidR="001335E3" w:rsidRPr="00C03F6F">
        <w:rPr>
          <w:rFonts w:ascii="Times New Roman" w:hAnsi="Times New Roman"/>
          <w:sz w:val="28"/>
          <w:szCs w:val="28"/>
        </w:rPr>
        <w:t>) копию договора об ипотеке, прошедшего государственную регистрацию в установленном порядке, в случае если кредитным договором (договором займа) предусмотрено его заключение;</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з</w:t>
      </w:r>
      <w:r w:rsidR="001335E3" w:rsidRPr="00C03F6F">
        <w:rPr>
          <w:rFonts w:ascii="Times New Roman" w:hAnsi="Times New Roman"/>
          <w:sz w:val="28"/>
          <w:szCs w:val="28"/>
        </w:rPr>
        <w:t>) 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 в случае если объект жилищного строительства не введен в эксплуатацию;</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и</w:t>
      </w:r>
      <w:r w:rsidR="001335E3" w:rsidRPr="00C03F6F">
        <w:rPr>
          <w:rFonts w:ascii="Times New Roman" w:hAnsi="Times New Roman"/>
          <w:sz w:val="28"/>
          <w:szCs w:val="28"/>
        </w:rPr>
        <w:t>) выписку из реестра членов кооператива, подтверждающую членство в кооперативе заявителя или супруга (документ, подтверждающий подачу гражданином заявления о приеме в члены жилищного накопительного кооператива, или решения о приеме в члены жилищного, жилищно-строительного кооператива), в случае если кредит (заем) представлен для уплаты вступительного взноса и (или) паевого взноса в кооператив;</w:t>
      </w:r>
    </w:p>
    <w:p w:rsidR="001335E3" w:rsidRPr="00C03F6F" w:rsidRDefault="00FC5CD6" w:rsidP="001335E3">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к</w:t>
      </w:r>
      <w:r w:rsidR="001335E3" w:rsidRPr="00C03F6F">
        <w:rPr>
          <w:rFonts w:ascii="Times New Roman" w:hAnsi="Times New Roman"/>
          <w:sz w:val="28"/>
          <w:szCs w:val="28"/>
        </w:rPr>
        <w:t xml:space="preserve">) в случае если жилое помещение оформлено не в общую собственность заявителя,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нотариально засвидетельствованное письменное обязательство лица (лиц), в чью собственность оформлено жилое помещение, приобретаемое с использованием средств (части средств) материнского капитала, либо являющегося стороной сделки или обязательств по приобретению или строительству жилого </w:t>
      </w:r>
      <w:r w:rsidR="001335E3" w:rsidRPr="00C03F6F">
        <w:rPr>
          <w:rFonts w:ascii="Times New Roman" w:hAnsi="Times New Roman"/>
          <w:sz w:val="28"/>
          <w:szCs w:val="28"/>
        </w:rPr>
        <w:lastRenderedPageBreak/>
        <w:t>помещения, оформить указанное жилое помещение в общую собственность заявителя, его супруга, детей (в том числе первого, второго, третьего ребенка и последующих детей) с определением размера долей по соглашению в течение 6 месяцев:</w:t>
      </w:r>
    </w:p>
    <w:p w:rsidR="001335E3" w:rsidRPr="00C03F6F" w:rsidRDefault="001335E3" w:rsidP="001335E3">
      <w:pPr>
        <w:pStyle w:val="a9"/>
        <w:numPr>
          <w:ilvl w:val="0"/>
          <w:numId w:val="14"/>
        </w:numPr>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1335E3" w:rsidRPr="00C03F6F" w:rsidRDefault="001335E3" w:rsidP="001335E3">
      <w:pPr>
        <w:pStyle w:val="a9"/>
        <w:numPr>
          <w:ilvl w:val="0"/>
          <w:numId w:val="14"/>
        </w:numPr>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1335E3" w:rsidRPr="00C03F6F" w:rsidRDefault="001335E3" w:rsidP="001335E3">
      <w:pPr>
        <w:pStyle w:val="a9"/>
        <w:numPr>
          <w:ilvl w:val="0"/>
          <w:numId w:val="14"/>
        </w:numPr>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после внесения заявителем или его супругом последнего платежа, завершающего выплату паевого взноса в полном размере, - в случае участия в кооперативе;</w:t>
      </w:r>
    </w:p>
    <w:p w:rsidR="00FC5CD6" w:rsidRPr="00C03F6F" w:rsidRDefault="001335E3" w:rsidP="00FC5CD6">
      <w:pPr>
        <w:pStyle w:val="a9"/>
        <w:numPr>
          <w:ilvl w:val="0"/>
          <w:numId w:val="14"/>
        </w:numPr>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после перечисления территориальным структурным подразделением средств регионального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FC5CD6" w:rsidRPr="00C03F6F" w:rsidRDefault="00FC5CD6" w:rsidP="00FC5CD6">
      <w:pPr>
        <w:pStyle w:val="a9"/>
        <w:tabs>
          <w:tab w:val="left" w:pos="1134"/>
        </w:tabs>
        <w:autoSpaceDE w:val="0"/>
        <w:autoSpaceDN w:val="0"/>
        <w:adjustRightInd w:val="0"/>
        <w:spacing w:after="0"/>
        <w:ind w:left="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в территориальное подразделение Министерства или многофункциональный центр законного представителя одновременно представляются: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а) паспорт или иной документ, удостоверяющий личность законного представителя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документы, подтверждающие полномочия законного представителя действовать от имени заявителя;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документы, подтверждающие наличие согласия заявителя или законного представителя ребенка на обработку персональных данных;</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г) разрешение органа опеки и попечительства о распоряжении средствами (частью средств) материнского капитала - в случае подачи заявления о распоряжении законным(ми) представителем(ями) ребенка (детей).</w:t>
      </w:r>
    </w:p>
    <w:p w:rsidR="00FC5CD6" w:rsidRPr="00C03F6F" w:rsidRDefault="00FC5CD6" w:rsidP="00FC5CD6">
      <w:pPr>
        <w:pStyle w:val="a9"/>
        <w:tabs>
          <w:tab w:val="left" w:pos="1134"/>
        </w:tabs>
        <w:autoSpaceDE w:val="0"/>
        <w:autoSpaceDN w:val="0"/>
        <w:adjustRightInd w:val="0"/>
        <w:spacing w:after="0"/>
        <w:ind w:left="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обращения несовершеннолетнего ребенка, приобретшего дееспособность в полном объеме, одновременно представляются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решение суда об объявлении несовершеннолетнего полностью дееспособным).</w:t>
      </w:r>
    </w:p>
    <w:p w:rsidR="001335E3" w:rsidRPr="00C03F6F" w:rsidRDefault="001335E3" w:rsidP="001335E3">
      <w:pPr>
        <w:rPr>
          <w:lang w:eastAsia="ru-RU"/>
        </w:rPr>
      </w:pPr>
    </w:p>
    <w:p w:rsidR="00C72BBC" w:rsidRPr="00C03F6F" w:rsidRDefault="00C72BBC" w:rsidP="001335E3">
      <w:pPr>
        <w:pStyle w:val="3"/>
        <w:spacing w:before="0" w:after="0"/>
      </w:pPr>
      <w:r w:rsidRPr="00C03F6F">
        <w:rPr>
          <w:rFonts w:ascii="Times New Roman" w:hAnsi="Times New Roman" w:cs="Times New Roman"/>
          <w:sz w:val="28"/>
          <w:szCs w:val="28"/>
        </w:rPr>
        <w:lastRenderedPageBreak/>
        <w:t xml:space="preserve">Подуслуга 2. </w:t>
      </w:r>
      <w:r w:rsidR="001335E3" w:rsidRPr="00C03F6F">
        <w:rPr>
          <w:rFonts w:ascii="Times New Roman" w:hAnsi="Times New Roman"/>
          <w:sz w:val="28"/>
          <w:szCs w:val="28"/>
        </w:rPr>
        <w:t>Направление средств (части средств) регионального материнского (семейного) капитала на получение образования ребенком (детьми)</w:t>
      </w:r>
      <w:bookmarkEnd w:id="15"/>
    </w:p>
    <w:p w:rsidR="00237AD2" w:rsidRPr="00C03F6F" w:rsidRDefault="00237AD2" w:rsidP="008C5225">
      <w:pPr>
        <w:pStyle w:val="3"/>
        <w:spacing w:before="0" w:after="0"/>
        <w:jc w:val="center"/>
        <w:rPr>
          <w:rStyle w:val="20"/>
          <w:rFonts w:ascii="Times New Roman" w:hAnsi="Times New Roman" w:cs="Times New Roman"/>
          <w:b w:val="0"/>
          <w:color w:val="auto"/>
          <w:sz w:val="28"/>
          <w:szCs w:val="28"/>
        </w:rPr>
      </w:pPr>
      <w:bookmarkStart w:id="16" w:name="_Toc430614279"/>
    </w:p>
    <w:p w:rsidR="00FC5CD6" w:rsidRPr="00C03F6F" w:rsidRDefault="00FC5CD6" w:rsidP="00FC5CD6">
      <w:pPr>
        <w:pStyle w:val="110"/>
        <w:tabs>
          <w:tab w:val="left" w:pos="567"/>
          <w:tab w:val="left" w:pos="1134"/>
        </w:tabs>
        <w:autoSpaceDE w:val="0"/>
        <w:autoSpaceDN w:val="0"/>
        <w:adjustRightInd w:val="0"/>
        <w:ind w:left="0" w:firstLine="567"/>
        <w:jc w:val="both"/>
        <w:rPr>
          <w:rFonts w:ascii="Times New Roman" w:hAnsi="Times New Roman"/>
          <w:sz w:val="28"/>
          <w:szCs w:val="28"/>
        </w:rPr>
      </w:pPr>
      <w:r w:rsidRPr="00C03F6F">
        <w:rPr>
          <w:rFonts w:ascii="Times New Roman" w:eastAsiaTheme="minorHAnsi" w:hAnsi="Times New Roman"/>
          <w:sz w:val="28"/>
          <w:szCs w:val="28"/>
        </w:rPr>
        <w:t xml:space="preserve">В случае </w:t>
      </w:r>
      <w:r w:rsidRPr="00C03F6F">
        <w:rPr>
          <w:rFonts w:ascii="Times New Roman" w:hAnsi="Times New Roman"/>
          <w:sz w:val="28"/>
          <w:szCs w:val="28"/>
        </w:rPr>
        <w:t>направления средств (части средств) регионального материнского (семейного) капитала на получение образования ребенком (детьми) заявление о реализации средств подается с предъявлением следующих документов:</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а) сертификата на региональный материнский (семейный) капитал;</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паспорта или иного основного документа, удостоверяющего личность заявителя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разрешения органа опеки и попечительства на распоряжение средствами (частью средств) материнского капитала - в случае подачи заявления опекунами (попечителями) или приемными родителями несовершеннолетнего ребенка;</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д) копии договора на оказание платных образовательных услуг, заключенного между заявителем и образовательной организацией;</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е) свидетельства о рождении ребенка.</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В случае подачи заявления представителем одновременно к документам, прилагаются:</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а) паспорт или иной документ, удостоверяющий личность представителя в соответствии с законодательством Российской Федерации;</w:t>
      </w:r>
    </w:p>
    <w:p w:rsidR="00FC5CD6" w:rsidRPr="00C03F6F" w:rsidRDefault="00FC5CD6" w:rsidP="00FC5CD6">
      <w:pPr>
        <w:pStyle w:val="a9"/>
        <w:tabs>
          <w:tab w:val="left" w:pos="1134"/>
        </w:tabs>
        <w:autoSpaceDE w:val="0"/>
        <w:autoSpaceDN w:val="0"/>
        <w:adjustRightInd w:val="0"/>
        <w:spacing w:after="0"/>
        <w:ind w:left="0" w:firstLine="567"/>
        <w:jc w:val="both"/>
        <w:rPr>
          <w:rFonts w:ascii="Times New Roman" w:hAnsi="Times New Roman"/>
          <w:sz w:val="28"/>
          <w:szCs w:val="28"/>
        </w:rPr>
      </w:pPr>
      <w:r w:rsidRPr="00C03F6F">
        <w:rPr>
          <w:rFonts w:ascii="Times New Roman" w:hAnsi="Times New Roman"/>
          <w:sz w:val="28"/>
          <w:szCs w:val="28"/>
        </w:rPr>
        <w:t>б) документы, подтверждающие полномочия представителя действовать от имени заявителя.</w:t>
      </w:r>
    </w:p>
    <w:p w:rsidR="00FC5CD6" w:rsidRPr="00C03F6F" w:rsidRDefault="00FC5CD6" w:rsidP="00FC5CD6">
      <w:pPr>
        <w:spacing w:after="0"/>
        <w:jc w:val="both"/>
        <w:rPr>
          <w:rFonts w:ascii="Times New Roman" w:hAnsi="Times New Roman" w:cs="Times New Roman"/>
          <w:sz w:val="28"/>
          <w:szCs w:val="28"/>
        </w:rPr>
      </w:pPr>
    </w:p>
    <w:p w:rsidR="00C947B9" w:rsidRPr="00C03F6F" w:rsidRDefault="00C947B9" w:rsidP="008C5225">
      <w:pPr>
        <w:pStyle w:val="3"/>
        <w:spacing w:before="0" w:after="0"/>
        <w:jc w:val="center"/>
        <w:rPr>
          <w:rStyle w:val="20"/>
          <w:rFonts w:ascii="Times New Roman" w:hAnsi="Times New Roman" w:cs="Times New Roman"/>
          <w:color w:val="auto"/>
          <w:sz w:val="28"/>
          <w:szCs w:val="28"/>
        </w:rPr>
      </w:pPr>
      <w:r w:rsidRPr="00C03F6F">
        <w:rPr>
          <w:rStyle w:val="20"/>
          <w:rFonts w:ascii="Times New Roman" w:hAnsi="Times New Roman" w:cs="Times New Roman"/>
          <w:color w:val="auto"/>
          <w:sz w:val="28"/>
          <w:szCs w:val="28"/>
        </w:rPr>
        <w:t>Сценарии предоставления Услуги</w:t>
      </w:r>
    </w:p>
    <w:p w:rsidR="00C947B9" w:rsidRPr="00C03F6F" w:rsidRDefault="00C947B9" w:rsidP="008C5225">
      <w:pPr>
        <w:pStyle w:val="3"/>
        <w:spacing w:before="0" w:after="0"/>
        <w:jc w:val="center"/>
        <w:rPr>
          <w:rStyle w:val="20"/>
          <w:rFonts w:ascii="Times New Roman" w:hAnsi="Times New Roman" w:cs="Times New Roman"/>
          <w:color w:val="auto"/>
          <w:sz w:val="28"/>
          <w:szCs w:val="28"/>
        </w:rPr>
      </w:pPr>
    </w:p>
    <w:p w:rsidR="00447E55" w:rsidRPr="00C03F6F" w:rsidRDefault="00447E55" w:rsidP="008C5225">
      <w:pPr>
        <w:pStyle w:val="3"/>
        <w:spacing w:before="0" w:after="0"/>
        <w:jc w:val="center"/>
        <w:rPr>
          <w:rStyle w:val="20"/>
          <w:rFonts w:ascii="Times New Roman" w:hAnsi="Times New Roman" w:cs="Times New Roman"/>
          <w:color w:val="auto"/>
          <w:sz w:val="28"/>
          <w:szCs w:val="28"/>
        </w:rPr>
      </w:pPr>
      <w:r w:rsidRPr="00C03F6F">
        <w:rPr>
          <w:rStyle w:val="20"/>
          <w:rFonts w:ascii="Times New Roman" w:hAnsi="Times New Roman" w:cs="Times New Roman"/>
          <w:color w:val="auto"/>
          <w:sz w:val="28"/>
          <w:szCs w:val="28"/>
        </w:rPr>
        <w:t xml:space="preserve">1. Личное обращение заявителя в </w:t>
      </w:r>
      <w:r w:rsidR="00404594" w:rsidRPr="00C03F6F">
        <w:rPr>
          <w:rStyle w:val="20"/>
          <w:rFonts w:ascii="Times New Roman" w:hAnsi="Times New Roman" w:cs="Times New Roman"/>
          <w:color w:val="auto"/>
          <w:sz w:val="28"/>
          <w:szCs w:val="28"/>
        </w:rPr>
        <w:t>Министерство</w:t>
      </w:r>
      <w:bookmarkEnd w:id="16"/>
    </w:p>
    <w:p w:rsidR="00447E55" w:rsidRPr="00C03F6F" w:rsidRDefault="00447E55" w:rsidP="008C5225">
      <w:pPr>
        <w:spacing w:after="0"/>
        <w:rPr>
          <w:rFonts w:ascii="Times New Roman" w:hAnsi="Times New Roman" w:cs="Times New Roman"/>
          <w:sz w:val="28"/>
          <w:szCs w:val="28"/>
        </w:rPr>
      </w:pPr>
    </w:p>
    <w:p w:rsidR="000F2ED1" w:rsidRPr="00C03F6F" w:rsidRDefault="000F2ED1" w:rsidP="000F2ED1">
      <w:pPr>
        <w:tabs>
          <w:tab w:val="left" w:pos="1134"/>
        </w:tabs>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1. Для получения услуги заявитель подает в </w:t>
      </w:r>
      <w:r w:rsidR="0062650F" w:rsidRPr="00C03F6F">
        <w:rPr>
          <w:rFonts w:ascii="Times New Roman" w:hAnsi="Times New Roman" w:cs="Times New Roman"/>
          <w:sz w:val="28"/>
          <w:szCs w:val="28"/>
        </w:rPr>
        <w:t>Подразделение</w:t>
      </w:r>
      <w:r w:rsidRPr="00C03F6F">
        <w:rPr>
          <w:rFonts w:ascii="Times New Roman" w:hAnsi="Times New Roman" w:cs="Times New Roman"/>
          <w:sz w:val="28"/>
          <w:szCs w:val="28"/>
        </w:rPr>
        <w:t xml:space="preserve"> заявление с приложением необходимых документов.</w:t>
      </w:r>
    </w:p>
    <w:p w:rsidR="000F2ED1" w:rsidRPr="00C03F6F" w:rsidRDefault="000F2ED1" w:rsidP="000F2ED1">
      <w:pPr>
        <w:tabs>
          <w:tab w:val="left" w:pos="1134"/>
        </w:tabs>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2. В заявлении необходимо указать способ получения уведомления о результате оказания услуги (в </w:t>
      </w:r>
      <w:r w:rsidR="0062650F" w:rsidRPr="00C03F6F">
        <w:rPr>
          <w:rFonts w:ascii="Times New Roman" w:hAnsi="Times New Roman" w:cs="Times New Roman"/>
          <w:sz w:val="28"/>
          <w:szCs w:val="28"/>
        </w:rPr>
        <w:t>Подразделении</w:t>
      </w:r>
      <w:r w:rsidRPr="00C03F6F">
        <w:rPr>
          <w:rFonts w:ascii="Times New Roman" w:hAnsi="Times New Roman" w:cs="Times New Roman"/>
          <w:sz w:val="28"/>
          <w:szCs w:val="28"/>
        </w:rPr>
        <w:t>, в МФЦ, почтовым отправлением, по электронной почте, в личный кабинет на Портале).</w:t>
      </w:r>
    </w:p>
    <w:p w:rsidR="000F2ED1" w:rsidRPr="00C03F6F" w:rsidRDefault="000F2ED1" w:rsidP="000F2ED1">
      <w:pPr>
        <w:tabs>
          <w:tab w:val="left" w:pos="1134"/>
        </w:tabs>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3. Заявитель представляет уполномоченному сотруднику </w:t>
      </w:r>
      <w:r w:rsidR="0062650F" w:rsidRPr="00C03F6F">
        <w:rPr>
          <w:rFonts w:ascii="Times New Roman" w:hAnsi="Times New Roman" w:cs="Times New Roman"/>
          <w:sz w:val="28"/>
          <w:szCs w:val="28"/>
        </w:rPr>
        <w:t xml:space="preserve">Подразделения </w:t>
      </w:r>
      <w:r w:rsidRPr="00C03F6F">
        <w:rPr>
          <w:rFonts w:ascii="Times New Roman" w:hAnsi="Times New Roman" w:cs="Times New Roman"/>
          <w:sz w:val="28"/>
          <w:szCs w:val="28"/>
        </w:rPr>
        <w:t>документ, удостоверяющий личность (в том числе для снятия с него копии).</w:t>
      </w:r>
      <w:r w:rsidR="00577C89" w:rsidRPr="00C03F6F">
        <w:rPr>
          <w:rFonts w:ascii="Times New Roman" w:hAnsi="Times New Roman" w:cs="Times New Roman"/>
          <w:sz w:val="28"/>
          <w:szCs w:val="28"/>
        </w:rPr>
        <w:t xml:space="preserve"> К </w:t>
      </w:r>
      <w:r w:rsidRPr="00C03F6F">
        <w:rPr>
          <w:rFonts w:ascii="Times New Roman" w:hAnsi="Times New Roman" w:cs="Times New Roman"/>
          <w:sz w:val="28"/>
          <w:szCs w:val="28"/>
        </w:rPr>
        <w:t xml:space="preserve">документам удостоверяющим личность относятся: </w:t>
      </w:r>
    </w:p>
    <w:p w:rsidR="000F2ED1" w:rsidRPr="00C03F6F" w:rsidRDefault="000F2ED1" w:rsidP="000F2ED1">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паспорт гражданина Российской Федерации;</w:t>
      </w:r>
    </w:p>
    <w:p w:rsidR="000F2ED1" w:rsidRPr="00C03F6F" w:rsidRDefault="000F2ED1" w:rsidP="000F2ED1">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паспорт гражданина СССР;</w:t>
      </w:r>
    </w:p>
    <w:p w:rsidR="000F2ED1" w:rsidRPr="00C03F6F" w:rsidRDefault="000F2ED1" w:rsidP="000F2ED1">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временное удостоверение личности гражданина Российской Федерации;</w:t>
      </w:r>
    </w:p>
    <w:p w:rsidR="000F2ED1" w:rsidRPr="00C03F6F" w:rsidRDefault="000F2ED1" w:rsidP="000F2ED1">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военный билет;</w:t>
      </w:r>
    </w:p>
    <w:p w:rsidR="000F2ED1" w:rsidRPr="00C03F6F" w:rsidRDefault="000F2ED1" w:rsidP="000F2ED1">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временное удостоверение, выданное взамен военного билета.</w:t>
      </w:r>
    </w:p>
    <w:p w:rsidR="000F2ED1" w:rsidRPr="00C03F6F" w:rsidRDefault="000F2ED1" w:rsidP="000F2ED1">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lastRenderedPageBreak/>
        <w:t xml:space="preserve">4. При получении документов сотрудник </w:t>
      </w:r>
      <w:r w:rsidR="0062650F" w:rsidRPr="00C03F6F">
        <w:rPr>
          <w:rFonts w:ascii="Times New Roman" w:hAnsi="Times New Roman" w:cs="Times New Roman"/>
          <w:sz w:val="28"/>
          <w:szCs w:val="28"/>
        </w:rPr>
        <w:t>Подразделения</w:t>
      </w:r>
      <w:r w:rsidRPr="00C03F6F">
        <w:rPr>
          <w:rFonts w:ascii="Times New Roman" w:hAnsi="Times New Roman" w:cs="Times New Roman"/>
          <w:sz w:val="28"/>
          <w:szCs w:val="28"/>
        </w:rPr>
        <w:t xml:space="preserve"> выдает заявителю или его представителю расписку в получении документов с указанием их перечня и даты получения (Приложение №</w:t>
      </w:r>
      <w:r w:rsidR="0062650F" w:rsidRPr="00C03F6F">
        <w:rPr>
          <w:rFonts w:ascii="Times New Roman" w:hAnsi="Times New Roman" w:cs="Times New Roman"/>
          <w:sz w:val="28"/>
          <w:szCs w:val="28"/>
        </w:rPr>
        <w:t> 10</w:t>
      </w:r>
      <w:r w:rsidRPr="00C03F6F">
        <w:rPr>
          <w:rFonts w:ascii="Times New Roman" w:hAnsi="Times New Roman" w:cs="Times New Roman"/>
          <w:sz w:val="28"/>
          <w:szCs w:val="28"/>
        </w:rPr>
        <w:t xml:space="preserve"> Административному регламенту).</w:t>
      </w:r>
    </w:p>
    <w:p w:rsidR="000F2ED1" w:rsidRPr="00C03F6F" w:rsidRDefault="000F2ED1" w:rsidP="000F2ED1">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5. Уведомление о результате оказания услуги получается заявителем в месте, указанном в заявлении по истечении срока, установленного для подготовки результата, либо направляется ему по истечении данного срока почтовым отправлением или по электронной почте, в личный кабинет на Портале.</w:t>
      </w:r>
    </w:p>
    <w:p w:rsidR="000F2ED1" w:rsidRPr="00C03F6F" w:rsidRDefault="000F2ED1" w:rsidP="000F2ED1">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6. Направление уведомления о результате оказания услуги почтовым отправлением осуществляется в течение </w:t>
      </w:r>
      <w:r w:rsidR="00C03F6F" w:rsidRPr="00C03F6F">
        <w:rPr>
          <w:rFonts w:ascii="Times New Roman" w:hAnsi="Times New Roman" w:cs="Times New Roman"/>
          <w:sz w:val="28"/>
          <w:szCs w:val="28"/>
        </w:rPr>
        <w:t>5</w:t>
      </w:r>
      <w:r w:rsidRPr="00C03F6F">
        <w:rPr>
          <w:rFonts w:ascii="Times New Roman" w:hAnsi="Times New Roman" w:cs="Times New Roman"/>
          <w:sz w:val="28"/>
          <w:szCs w:val="28"/>
        </w:rPr>
        <w:t xml:space="preserve"> рабочих дней со дня истечения срока ее оказания.</w:t>
      </w:r>
    </w:p>
    <w:p w:rsidR="00447E55" w:rsidRPr="00C03F6F" w:rsidRDefault="00447E55" w:rsidP="000F2ED1">
      <w:pPr>
        <w:pStyle w:val="ConsPlusNormal"/>
        <w:jc w:val="both"/>
        <w:rPr>
          <w:rFonts w:ascii="Times New Roman" w:hAnsi="Times New Roman" w:cs="Times New Roman"/>
          <w:sz w:val="28"/>
          <w:szCs w:val="28"/>
        </w:rPr>
      </w:pPr>
    </w:p>
    <w:p w:rsidR="0062650F" w:rsidRPr="00C03F6F" w:rsidRDefault="0062650F" w:rsidP="0062650F">
      <w:pPr>
        <w:pStyle w:val="3"/>
        <w:spacing w:before="0" w:after="0"/>
        <w:jc w:val="center"/>
        <w:rPr>
          <w:rStyle w:val="20"/>
          <w:rFonts w:ascii="Times New Roman" w:hAnsi="Times New Roman" w:cs="Times New Roman"/>
          <w:color w:val="auto"/>
          <w:sz w:val="28"/>
          <w:szCs w:val="28"/>
        </w:rPr>
      </w:pPr>
      <w:bookmarkStart w:id="17" w:name="_Toc430614280"/>
      <w:r w:rsidRPr="00C03F6F">
        <w:rPr>
          <w:rStyle w:val="20"/>
          <w:rFonts w:ascii="Times New Roman" w:hAnsi="Times New Roman" w:cs="Times New Roman"/>
          <w:color w:val="auto"/>
          <w:sz w:val="28"/>
          <w:szCs w:val="28"/>
        </w:rPr>
        <w:t>2. Обращение за оказанием услуги по почте</w:t>
      </w:r>
      <w:bookmarkEnd w:id="17"/>
    </w:p>
    <w:p w:rsidR="00447E55" w:rsidRPr="00C03F6F" w:rsidRDefault="00447E55" w:rsidP="008C5225">
      <w:pPr>
        <w:spacing w:after="0"/>
        <w:rPr>
          <w:rFonts w:ascii="Times New Roman" w:hAnsi="Times New Roman" w:cs="Times New Roman"/>
          <w:sz w:val="28"/>
          <w:szCs w:val="28"/>
        </w:rPr>
      </w:pPr>
    </w:p>
    <w:p w:rsidR="0062650F" w:rsidRPr="00C03F6F" w:rsidRDefault="0062650F" w:rsidP="0062650F">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1. Для получения услуги заявитель направляет по адресу Подразделения, указанному в Регламенте заявление с приложением необходимых документов.</w:t>
      </w:r>
    </w:p>
    <w:p w:rsidR="0062650F" w:rsidRPr="00C03F6F" w:rsidRDefault="0062650F" w:rsidP="0062650F">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2. В заявлении необходимо указать способ получения уведомления о результате оказания услуги (в Подразделении, в МФЦ, почтовым отправлением, по электронной почте, в личный кабинет на Портале).</w:t>
      </w:r>
    </w:p>
    <w:p w:rsidR="0062650F" w:rsidRPr="00C03F6F" w:rsidRDefault="0062650F" w:rsidP="0062650F">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3. Расписка в получении таких заявления и документов (Приложение № 10 Административному регламенту) направляется Подразделением по указанному в заявлении почтовому адресу в течение рабочего дня, следующего за днем получения Подразделением документов.</w:t>
      </w:r>
    </w:p>
    <w:p w:rsidR="0062650F" w:rsidRPr="00C03F6F" w:rsidRDefault="0062650F" w:rsidP="0062650F">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4. Уведомление о результате оказания услуги получается заявителем в месте, указанном в заявлении по истечении срока, установленного для подготовки результата, либо направляется ему по истечении данного срока почтовым отправлением или по электронной почте, в личный кабинет на Портале.</w:t>
      </w:r>
    </w:p>
    <w:p w:rsidR="0062650F" w:rsidRPr="00C03F6F" w:rsidRDefault="0062650F" w:rsidP="0062650F">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5. Направление уведомления о результате оказания услуги почтовым отправлением осуществляется в течение </w:t>
      </w:r>
      <w:r w:rsidR="00C03F6F" w:rsidRPr="00C03F6F">
        <w:rPr>
          <w:rFonts w:ascii="Times New Roman" w:hAnsi="Times New Roman" w:cs="Times New Roman"/>
          <w:sz w:val="28"/>
          <w:szCs w:val="28"/>
        </w:rPr>
        <w:t>5</w:t>
      </w:r>
      <w:r w:rsidRPr="00C03F6F">
        <w:rPr>
          <w:rFonts w:ascii="Times New Roman" w:hAnsi="Times New Roman" w:cs="Times New Roman"/>
          <w:sz w:val="28"/>
          <w:szCs w:val="28"/>
        </w:rPr>
        <w:t xml:space="preserve"> рабочих дней со дня истечения срока ее оказания.</w:t>
      </w:r>
    </w:p>
    <w:p w:rsidR="0062650F" w:rsidRPr="00C03F6F" w:rsidRDefault="0062650F" w:rsidP="00116751">
      <w:pPr>
        <w:tabs>
          <w:tab w:val="left" w:pos="1134"/>
        </w:tabs>
        <w:spacing w:after="0"/>
        <w:ind w:firstLine="567"/>
        <w:jc w:val="both"/>
        <w:rPr>
          <w:rFonts w:ascii="Times New Roman" w:hAnsi="Times New Roman" w:cs="Times New Roman"/>
          <w:sz w:val="28"/>
          <w:szCs w:val="28"/>
        </w:rPr>
      </w:pPr>
    </w:p>
    <w:p w:rsidR="0062650F" w:rsidRPr="00C03F6F" w:rsidRDefault="0062650F" w:rsidP="0062650F">
      <w:pPr>
        <w:pStyle w:val="3"/>
        <w:spacing w:before="0" w:after="0"/>
        <w:jc w:val="center"/>
        <w:rPr>
          <w:rStyle w:val="20"/>
          <w:rFonts w:ascii="Times New Roman" w:hAnsi="Times New Roman" w:cs="Times New Roman"/>
          <w:color w:val="auto"/>
          <w:sz w:val="28"/>
          <w:szCs w:val="28"/>
        </w:rPr>
      </w:pPr>
      <w:bookmarkStart w:id="18" w:name="_Toc430614281"/>
      <w:r w:rsidRPr="00C03F6F">
        <w:rPr>
          <w:rStyle w:val="20"/>
          <w:rFonts w:ascii="Times New Roman" w:hAnsi="Times New Roman" w:cs="Times New Roman"/>
          <w:color w:val="auto"/>
          <w:sz w:val="28"/>
          <w:szCs w:val="28"/>
        </w:rPr>
        <w:t>3. Личное обращение заявителя в МФЦ</w:t>
      </w:r>
      <w:bookmarkEnd w:id="18"/>
    </w:p>
    <w:p w:rsidR="0062650F" w:rsidRPr="00C03F6F" w:rsidRDefault="0062650F" w:rsidP="0062650F">
      <w:pPr>
        <w:spacing w:after="0"/>
        <w:rPr>
          <w:rFonts w:ascii="Times New Roman" w:hAnsi="Times New Roman" w:cs="Times New Roman"/>
          <w:sz w:val="28"/>
          <w:szCs w:val="28"/>
        </w:rPr>
      </w:pPr>
    </w:p>
    <w:p w:rsidR="00577C89" w:rsidRPr="00C03F6F" w:rsidRDefault="0062650F" w:rsidP="00577C89">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1. Для получения услуги заявитель подает в МФЦ заявление с приложением необходимых документов.</w:t>
      </w:r>
    </w:p>
    <w:p w:rsidR="00577C89" w:rsidRPr="00C03F6F" w:rsidRDefault="0062650F" w:rsidP="00577C89">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2. В заявлении необходимо указать </w:t>
      </w:r>
      <w:r w:rsidR="00577C89" w:rsidRPr="00C03F6F">
        <w:rPr>
          <w:rFonts w:ascii="Times New Roman" w:hAnsi="Times New Roman" w:cs="Times New Roman"/>
          <w:sz w:val="28"/>
          <w:szCs w:val="28"/>
        </w:rPr>
        <w:t>способ получения уведомления о результате оказания услуги</w:t>
      </w:r>
      <w:r w:rsidRPr="00C03F6F">
        <w:rPr>
          <w:rFonts w:ascii="Times New Roman" w:hAnsi="Times New Roman" w:cs="Times New Roman"/>
          <w:sz w:val="28"/>
          <w:szCs w:val="28"/>
        </w:rPr>
        <w:t xml:space="preserve"> (в </w:t>
      </w:r>
      <w:r w:rsidR="00577C89" w:rsidRPr="00C03F6F">
        <w:rPr>
          <w:rFonts w:ascii="Times New Roman" w:hAnsi="Times New Roman" w:cs="Times New Roman"/>
          <w:sz w:val="28"/>
          <w:szCs w:val="28"/>
        </w:rPr>
        <w:t>Подразделении</w:t>
      </w:r>
      <w:r w:rsidRPr="00C03F6F">
        <w:rPr>
          <w:rFonts w:ascii="Times New Roman" w:hAnsi="Times New Roman" w:cs="Times New Roman"/>
          <w:sz w:val="28"/>
          <w:szCs w:val="28"/>
        </w:rPr>
        <w:t>, в МФЦ, почтовым отправлением, по электронной почте, в личный кабинет на Портале).</w:t>
      </w:r>
    </w:p>
    <w:p w:rsidR="00577C89" w:rsidRPr="00C03F6F" w:rsidRDefault="0062650F" w:rsidP="00577C89">
      <w:pPr>
        <w:tabs>
          <w:tab w:val="left" w:pos="1134"/>
        </w:tabs>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lastRenderedPageBreak/>
        <w:t>3. Заявитель представляет уполномоченному сотруднику МФЦ документ, удостоверяющий личность (в том числе для снятия с него копии).</w:t>
      </w:r>
      <w:r w:rsidR="00577C89" w:rsidRPr="00C03F6F">
        <w:rPr>
          <w:rFonts w:ascii="Times New Roman" w:hAnsi="Times New Roman" w:cs="Times New Roman"/>
          <w:sz w:val="28"/>
          <w:szCs w:val="28"/>
        </w:rPr>
        <w:t xml:space="preserve"> К документам удостоверяющим личность относятся: </w:t>
      </w:r>
    </w:p>
    <w:p w:rsidR="00577C89" w:rsidRPr="00C03F6F" w:rsidRDefault="00577C89" w:rsidP="00577C89">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паспорт гражданина Российской Федерации;</w:t>
      </w:r>
    </w:p>
    <w:p w:rsidR="00577C89" w:rsidRPr="00C03F6F" w:rsidRDefault="00577C89" w:rsidP="00577C89">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паспорт гражданина СССР;</w:t>
      </w:r>
    </w:p>
    <w:p w:rsidR="00577C89" w:rsidRPr="00C03F6F" w:rsidRDefault="00577C89" w:rsidP="00577C89">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временное удостоверение личности гражданина Российской Федерации;</w:t>
      </w:r>
    </w:p>
    <w:p w:rsidR="00577C89" w:rsidRPr="00C03F6F" w:rsidRDefault="00577C89" w:rsidP="00577C89">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военный билет;</w:t>
      </w:r>
    </w:p>
    <w:p w:rsidR="00577C89" w:rsidRPr="00C03F6F" w:rsidRDefault="00577C89" w:rsidP="00577C89">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временное удостоверение, выданное взамен военного билета.</w:t>
      </w:r>
    </w:p>
    <w:p w:rsidR="00577C89" w:rsidRPr="00C03F6F" w:rsidRDefault="0062650F" w:rsidP="00577C89">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4. Сотрудник МФЦ выдает заявителю расписку о получении документов с указанием их перечня и даты получения.</w:t>
      </w:r>
    </w:p>
    <w:p w:rsidR="00577C89" w:rsidRPr="00C03F6F" w:rsidRDefault="0062650F" w:rsidP="00577C89">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5. Заявление и прилагаемые к нему документы направляются из МФЦ в </w:t>
      </w:r>
      <w:r w:rsidR="00577C89" w:rsidRPr="00C03F6F">
        <w:rPr>
          <w:rFonts w:ascii="Times New Roman" w:hAnsi="Times New Roman" w:cs="Times New Roman"/>
          <w:sz w:val="28"/>
          <w:szCs w:val="28"/>
        </w:rPr>
        <w:t>Подразделение</w:t>
      </w:r>
      <w:r w:rsidRPr="00C03F6F">
        <w:rPr>
          <w:rFonts w:ascii="Times New Roman" w:hAnsi="Times New Roman" w:cs="Times New Roman"/>
          <w:sz w:val="28"/>
          <w:szCs w:val="28"/>
        </w:rPr>
        <w:t xml:space="preserve"> не позднее 1 рабочего дня со дня их получения от заявителя (если заявителем представлены все документы, необходимые для оказания услуги) либо не позднее 1 рабочего дня со дня получения ответов на запросы о предоставлении документов, необходимых для оказания услуги.</w:t>
      </w:r>
    </w:p>
    <w:p w:rsidR="00577C89" w:rsidRPr="00C03F6F" w:rsidRDefault="0062650F" w:rsidP="00577C89">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6. Расписка в получении таких заявления и документов </w:t>
      </w:r>
      <w:r w:rsidR="00577C89" w:rsidRPr="00C03F6F">
        <w:rPr>
          <w:rFonts w:ascii="Times New Roman" w:hAnsi="Times New Roman" w:cs="Times New Roman"/>
          <w:sz w:val="28"/>
          <w:szCs w:val="28"/>
        </w:rPr>
        <w:t xml:space="preserve">(Приложение № 10 Административному регламенту) </w:t>
      </w:r>
      <w:r w:rsidRPr="00C03F6F">
        <w:rPr>
          <w:rFonts w:ascii="Times New Roman" w:hAnsi="Times New Roman" w:cs="Times New Roman"/>
          <w:sz w:val="28"/>
          <w:szCs w:val="28"/>
        </w:rPr>
        <w:t xml:space="preserve">направляется </w:t>
      </w:r>
      <w:r w:rsidR="00E927E7" w:rsidRPr="00C03F6F">
        <w:rPr>
          <w:rFonts w:ascii="Times New Roman" w:hAnsi="Times New Roman" w:cs="Times New Roman"/>
          <w:sz w:val="28"/>
          <w:szCs w:val="28"/>
        </w:rPr>
        <w:t>Подразделением</w:t>
      </w:r>
      <w:r w:rsidRPr="00C03F6F">
        <w:rPr>
          <w:rFonts w:ascii="Times New Roman" w:hAnsi="Times New Roman" w:cs="Times New Roman"/>
          <w:sz w:val="28"/>
          <w:szCs w:val="28"/>
        </w:rPr>
        <w:t xml:space="preserve"> по указанному в заявлении почтовому адресу в течение рабочего дня, следующего за днем получения уполномоченным органом документов.</w:t>
      </w:r>
    </w:p>
    <w:p w:rsidR="00577C89" w:rsidRPr="00C03F6F" w:rsidRDefault="0062650F" w:rsidP="00577C89">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7. </w:t>
      </w:r>
      <w:r w:rsidR="00577C89" w:rsidRPr="00C03F6F">
        <w:rPr>
          <w:rFonts w:ascii="Times New Roman" w:hAnsi="Times New Roman" w:cs="Times New Roman"/>
          <w:sz w:val="28"/>
          <w:szCs w:val="28"/>
        </w:rPr>
        <w:t xml:space="preserve">Уведомление о результате оказания услуги </w:t>
      </w:r>
      <w:r w:rsidRPr="00C03F6F">
        <w:rPr>
          <w:rFonts w:ascii="Times New Roman" w:hAnsi="Times New Roman" w:cs="Times New Roman"/>
          <w:sz w:val="28"/>
          <w:szCs w:val="28"/>
        </w:rPr>
        <w:t>получается заявителем в месте, указанном в заявлении по истечении срока, установленного для подготовки результата, либо направляется ему по истечении данного срока почтовым отправ</w:t>
      </w:r>
      <w:r w:rsidR="00577C89" w:rsidRPr="00C03F6F">
        <w:rPr>
          <w:rFonts w:ascii="Times New Roman" w:hAnsi="Times New Roman" w:cs="Times New Roman"/>
          <w:sz w:val="28"/>
          <w:szCs w:val="28"/>
        </w:rPr>
        <w:t>лением или по электронной почте, в личный кабинет на Портале.</w:t>
      </w:r>
    </w:p>
    <w:p w:rsidR="00577C89" w:rsidRPr="00C03F6F" w:rsidRDefault="0062650F" w:rsidP="00577C89">
      <w:pPr>
        <w:spacing w:after="0"/>
        <w:ind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8. Направление результата оказания услуги почтовым отправлением осуществляется в течение </w:t>
      </w:r>
      <w:r w:rsidR="00C03F6F" w:rsidRPr="00C03F6F">
        <w:rPr>
          <w:rFonts w:ascii="Times New Roman" w:hAnsi="Times New Roman" w:cs="Times New Roman"/>
          <w:sz w:val="28"/>
          <w:szCs w:val="28"/>
        </w:rPr>
        <w:t>5</w:t>
      </w:r>
      <w:r w:rsidRPr="00C03F6F">
        <w:rPr>
          <w:rFonts w:ascii="Times New Roman" w:hAnsi="Times New Roman" w:cs="Times New Roman"/>
          <w:sz w:val="28"/>
          <w:szCs w:val="28"/>
        </w:rPr>
        <w:t xml:space="preserve"> рабочих дней со дня истечения срока ее оказания.</w:t>
      </w:r>
    </w:p>
    <w:p w:rsidR="004001C9" w:rsidRPr="00C03F6F" w:rsidRDefault="004001C9" w:rsidP="008C5225">
      <w:pPr>
        <w:pStyle w:val="ConsPlusNormal"/>
        <w:ind w:firstLine="540"/>
        <w:jc w:val="both"/>
        <w:rPr>
          <w:rFonts w:ascii="Times New Roman" w:hAnsi="Times New Roman" w:cs="Times New Roman"/>
          <w:sz w:val="28"/>
          <w:szCs w:val="28"/>
        </w:rPr>
      </w:pPr>
    </w:p>
    <w:p w:rsidR="00577C89" w:rsidRPr="00C03F6F" w:rsidRDefault="00577C89" w:rsidP="00577C89">
      <w:pPr>
        <w:pStyle w:val="3"/>
        <w:spacing w:before="0" w:after="0"/>
        <w:jc w:val="center"/>
        <w:rPr>
          <w:rStyle w:val="20"/>
          <w:rFonts w:ascii="Times New Roman" w:hAnsi="Times New Roman" w:cs="Times New Roman"/>
          <w:color w:val="auto"/>
          <w:sz w:val="28"/>
          <w:szCs w:val="28"/>
        </w:rPr>
      </w:pPr>
      <w:bookmarkStart w:id="19" w:name="_Toc430614282"/>
      <w:r w:rsidRPr="00C03F6F">
        <w:rPr>
          <w:rStyle w:val="20"/>
          <w:rFonts w:ascii="Times New Roman" w:hAnsi="Times New Roman" w:cs="Times New Roman"/>
          <w:color w:val="auto"/>
          <w:sz w:val="28"/>
          <w:szCs w:val="28"/>
        </w:rPr>
        <w:t>4. Обращение через Портал государственных и муниципальных услуг Московской области без подписания заявления электронной подписью</w:t>
      </w:r>
    </w:p>
    <w:p w:rsidR="00577C89" w:rsidRPr="00C03F6F" w:rsidRDefault="00577C89" w:rsidP="00577C89">
      <w:pPr>
        <w:pStyle w:val="ConsPlusNormal"/>
        <w:ind w:firstLine="540"/>
        <w:jc w:val="both"/>
        <w:rPr>
          <w:rStyle w:val="20"/>
          <w:rFonts w:ascii="Times New Roman" w:hAnsi="Times New Roman" w:cs="Times New Roman"/>
          <w:color w:val="auto"/>
          <w:sz w:val="28"/>
          <w:szCs w:val="28"/>
        </w:rPr>
      </w:pPr>
    </w:p>
    <w:p w:rsidR="00F80109" w:rsidRPr="00C03F6F" w:rsidRDefault="00F80109" w:rsidP="00F80109">
      <w:pPr>
        <w:pStyle w:val="a9"/>
        <w:numPr>
          <w:ilvl w:val="0"/>
          <w:numId w:val="5"/>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Для получения услуги заявитель подает предварительную заявку на оказание услуги путем заполнения формы на Портале.</w:t>
      </w:r>
    </w:p>
    <w:p w:rsidR="00F80109" w:rsidRPr="00C03F6F" w:rsidRDefault="00F80109" w:rsidP="00F80109">
      <w:pPr>
        <w:pStyle w:val="a9"/>
        <w:numPr>
          <w:ilvl w:val="0"/>
          <w:numId w:val="5"/>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Заявитель уведомляется о получении заявки путем направления заявителю сообщения в личном кабинете на Портале о времени посещения МФЦ, выбранном при подаче заявки.</w:t>
      </w:r>
    </w:p>
    <w:p w:rsidR="00F80109" w:rsidRPr="00C03F6F" w:rsidRDefault="00F80109" w:rsidP="00F80109">
      <w:pPr>
        <w:pStyle w:val="a9"/>
        <w:numPr>
          <w:ilvl w:val="0"/>
          <w:numId w:val="5"/>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Для получения Услуги заявитель при личном посещении МФЦ подает в МФЦ заявление с приложением необходимых документов.</w:t>
      </w:r>
    </w:p>
    <w:p w:rsidR="00F80109" w:rsidRPr="00C03F6F" w:rsidRDefault="00F80109" w:rsidP="00F80109">
      <w:pPr>
        <w:pStyle w:val="a9"/>
        <w:numPr>
          <w:ilvl w:val="0"/>
          <w:numId w:val="5"/>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В заявлении необходимо указать способ получения уведомлени</w:t>
      </w:r>
      <w:r w:rsidR="001F506D" w:rsidRPr="00C03F6F">
        <w:rPr>
          <w:rFonts w:ascii="Times New Roman" w:hAnsi="Times New Roman" w:cs="Times New Roman"/>
          <w:sz w:val="28"/>
          <w:szCs w:val="28"/>
        </w:rPr>
        <w:t>я</w:t>
      </w:r>
      <w:r w:rsidRPr="00C03F6F">
        <w:rPr>
          <w:rFonts w:ascii="Times New Roman" w:hAnsi="Times New Roman" w:cs="Times New Roman"/>
          <w:sz w:val="28"/>
          <w:szCs w:val="28"/>
        </w:rPr>
        <w:t xml:space="preserve"> о результате оказания услуги (в Подразделении, в МФЦ, почтовым отправлением, по электронной почте, в личный кабинет на Портале).</w:t>
      </w:r>
    </w:p>
    <w:p w:rsidR="00F80109" w:rsidRPr="00C03F6F" w:rsidRDefault="00F80109" w:rsidP="00F80109">
      <w:pPr>
        <w:pStyle w:val="a9"/>
        <w:numPr>
          <w:ilvl w:val="0"/>
          <w:numId w:val="5"/>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lastRenderedPageBreak/>
        <w:t xml:space="preserve">Заявитель представляет уполномоченному сотруднику МФЦ документ, удостоверяющий личность (в том числе для снятия с него копии). К документам удостоверяющим личность относятся: </w:t>
      </w:r>
    </w:p>
    <w:p w:rsidR="00F80109" w:rsidRPr="00C03F6F" w:rsidRDefault="00F80109" w:rsidP="00F80109">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паспорт гражданина Российской Федерации;</w:t>
      </w:r>
    </w:p>
    <w:p w:rsidR="00F80109" w:rsidRPr="00C03F6F" w:rsidRDefault="00F80109" w:rsidP="00F80109">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паспорт гражданина СССР;</w:t>
      </w:r>
    </w:p>
    <w:p w:rsidR="00F80109" w:rsidRPr="00C03F6F" w:rsidRDefault="00F80109" w:rsidP="00F80109">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временное удостоверение личности гражданина Российской Федерации;</w:t>
      </w:r>
    </w:p>
    <w:p w:rsidR="00F80109" w:rsidRPr="00C03F6F" w:rsidRDefault="00F80109" w:rsidP="00F80109">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военный билет;</w:t>
      </w:r>
    </w:p>
    <w:p w:rsidR="00F80109" w:rsidRPr="00C03F6F" w:rsidRDefault="00F80109" w:rsidP="00F80109">
      <w:pPr>
        <w:pStyle w:val="a9"/>
        <w:numPr>
          <w:ilvl w:val="0"/>
          <w:numId w:val="14"/>
        </w:numPr>
        <w:tabs>
          <w:tab w:val="left" w:pos="1134"/>
        </w:tabs>
        <w:spacing w:after="0"/>
        <w:ind w:left="0" w:firstLine="567"/>
        <w:jc w:val="both"/>
        <w:rPr>
          <w:rFonts w:ascii="Times New Roman" w:hAnsi="Times New Roman" w:cs="Times New Roman"/>
          <w:sz w:val="28"/>
          <w:szCs w:val="28"/>
        </w:rPr>
      </w:pPr>
      <w:r w:rsidRPr="00C03F6F">
        <w:rPr>
          <w:rFonts w:ascii="Times New Roman" w:hAnsi="Times New Roman" w:cs="Times New Roman"/>
          <w:sz w:val="28"/>
          <w:szCs w:val="28"/>
        </w:rPr>
        <w:t>временное удостоверение, выданное взамен военного билета.</w:t>
      </w:r>
    </w:p>
    <w:p w:rsidR="00F80109" w:rsidRPr="00C03F6F" w:rsidRDefault="00F80109" w:rsidP="00577C89">
      <w:pPr>
        <w:pStyle w:val="a9"/>
        <w:numPr>
          <w:ilvl w:val="0"/>
          <w:numId w:val="5"/>
        </w:numPr>
        <w:tabs>
          <w:tab w:val="left" w:pos="1134"/>
        </w:tabs>
        <w:spacing w:after="0" w:line="259" w:lineRule="auto"/>
        <w:ind w:left="0" w:firstLine="567"/>
        <w:jc w:val="both"/>
        <w:rPr>
          <w:rFonts w:ascii="Times New Roman" w:hAnsi="Times New Roman" w:cs="Times New Roman"/>
          <w:sz w:val="28"/>
          <w:szCs w:val="28"/>
        </w:rPr>
      </w:pPr>
      <w:r w:rsidRPr="00C03F6F">
        <w:rPr>
          <w:rFonts w:ascii="Times New Roman" w:hAnsi="Times New Roman" w:cs="Times New Roman"/>
          <w:sz w:val="28"/>
          <w:szCs w:val="28"/>
        </w:rPr>
        <w:t>Сотрудник МФЦ выдает заявителю расписку о получении документов с указанием их перечня и даты получения.</w:t>
      </w:r>
    </w:p>
    <w:p w:rsidR="00F80109" w:rsidRPr="00C03F6F" w:rsidRDefault="00F80109" w:rsidP="00577C89">
      <w:pPr>
        <w:pStyle w:val="a9"/>
        <w:numPr>
          <w:ilvl w:val="0"/>
          <w:numId w:val="5"/>
        </w:numPr>
        <w:tabs>
          <w:tab w:val="left" w:pos="1134"/>
        </w:tabs>
        <w:spacing w:after="0" w:line="259" w:lineRule="auto"/>
        <w:ind w:left="0" w:firstLine="567"/>
        <w:jc w:val="both"/>
        <w:rPr>
          <w:rFonts w:ascii="Times New Roman" w:hAnsi="Times New Roman" w:cs="Times New Roman"/>
          <w:sz w:val="28"/>
          <w:szCs w:val="28"/>
        </w:rPr>
      </w:pPr>
      <w:r w:rsidRPr="00C03F6F">
        <w:rPr>
          <w:rFonts w:ascii="Times New Roman" w:hAnsi="Times New Roman" w:cs="Times New Roman"/>
          <w:sz w:val="28"/>
          <w:szCs w:val="28"/>
        </w:rPr>
        <w:t>Заявление и прилагаемые к нему документы направляются из МФЦ в Подразделение не позднее 1 рабочего дня со дня их получения от заявителя (если заявителем представлены все документы, необходимые для оказания услуги) либо не позднее 1 рабочего дня со дня получения ответов на запросы о предоставлении документов, необходимых для оказания услуги.</w:t>
      </w:r>
    </w:p>
    <w:p w:rsidR="00F80109" w:rsidRPr="00C03F6F" w:rsidRDefault="00F80109" w:rsidP="00577C89">
      <w:pPr>
        <w:pStyle w:val="a9"/>
        <w:numPr>
          <w:ilvl w:val="0"/>
          <w:numId w:val="5"/>
        </w:numPr>
        <w:tabs>
          <w:tab w:val="left" w:pos="1134"/>
        </w:tabs>
        <w:spacing w:after="0" w:line="259" w:lineRule="auto"/>
        <w:ind w:left="0"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Расписка в получении таких заявления и документов (Приложение № 10 Административному регламенту) направляется </w:t>
      </w:r>
      <w:r w:rsidR="00E927E7" w:rsidRPr="00C03F6F">
        <w:rPr>
          <w:rFonts w:ascii="Times New Roman" w:hAnsi="Times New Roman" w:cs="Times New Roman"/>
          <w:sz w:val="28"/>
          <w:szCs w:val="28"/>
        </w:rPr>
        <w:t>Подразделением</w:t>
      </w:r>
      <w:r w:rsidRPr="00C03F6F">
        <w:rPr>
          <w:rFonts w:ascii="Times New Roman" w:hAnsi="Times New Roman" w:cs="Times New Roman"/>
          <w:sz w:val="28"/>
          <w:szCs w:val="28"/>
        </w:rPr>
        <w:t xml:space="preserve"> по указанному в заявлении почтовому адресу в течение рабочего дня, следующего за днем получения уполномоченным органом документов.</w:t>
      </w:r>
    </w:p>
    <w:p w:rsidR="00E927E7" w:rsidRPr="00C03F6F" w:rsidRDefault="00E927E7" w:rsidP="00577C89">
      <w:pPr>
        <w:pStyle w:val="a9"/>
        <w:numPr>
          <w:ilvl w:val="0"/>
          <w:numId w:val="5"/>
        </w:numPr>
        <w:tabs>
          <w:tab w:val="left" w:pos="1134"/>
        </w:tabs>
        <w:spacing w:after="0" w:line="259" w:lineRule="auto"/>
        <w:ind w:left="0" w:firstLine="567"/>
        <w:jc w:val="both"/>
        <w:rPr>
          <w:rFonts w:ascii="Times New Roman" w:hAnsi="Times New Roman" w:cs="Times New Roman"/>
          <w:sz w:val="28"/>
          <w:szCs w:val="28"/>
        </w:rPr>
      </w:pPr>
      <w:r w:rsidRPr="00C03F6F">
        <w:rPr>
          <w:rFonts w:ascii="Times New Roman" w:hAnsi="Times New Roman" w:cs="Times New Roman"/>
          <w:sz w:val="28"/>
          <w:szCs w:val="28"/>
        </w:rPr>
        <w:t>Уведомление о результате оказания услуги получается заявителем в месте, указанном в заявлении по истечении срока, установленного для подготовки результата, либо направляется ему по истечении данного срока почтовым отправлением или по электронной почте, в личный кабинет на Портале.</w:t>
      </w:r>
    </w:p>
    <w:p w:rsidR="00E927E7" w:rsidRPr="00C03F6F" w:rsidRDefault="00E927E7" w:rsidP="00577C89">
      <w:pPr>
        <w:pStyle w:val="a9"/>
        <w:numPr>
          <w:ilvl w:val="0"/>
          <w:numId w:val="5"/>
        </w:numPr>
        <w:tabs>
          <w:tab w:val="left" w:pos="1134"/>
        </w:tabs>
        <w:spacing w:after="0" w:line="259" w:lineRule="auto"/>
        <w:ind w:left="0"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Направление результата оказания услуги почтовым отправлением осуществляется в течение </w:t>
      </w:r>
      <w:r w:rsidR="00C03F6F" w:rsidRPr="00C03F6F">
        <w:rPr>
          <w:rFonts w:ascii="Times New Roman" w:hAnsi="Times New Roman" w:cs="Times New Roman"/>
          <w:sz w:val="28"/>
          <w:szCs w:val="28"/>
        </w:rPr>
        <w:t>5</w:t>
      </w:r>
      <w:r w:rsidRPr="00C03F6F">
        <w:rPr>
          <w:rFonts w:ascii="Times New Roman" w:hAnsi="Times New Roman" w:cs="Times New Roman"/>
          <w:sz w:val="28"/>
          <w:szCs w:val="28"/>
        </w:rPr>
        <w:t xml:space="preserve"> рабочих дней со дня истечения срока ее оказания.</w:t>
      </w:r>
    </w:p>
    <w:p w:rsidR="00577C89" w:rsidRPr="00C03F6F" w:rsidRDefault="00577C89" w:rsidP="008C5225">
      <w:pPr>
        <w:pStyle w:val="3"/>
        <w:spacing w:before="0" w:after="0"/>
        <w:jc w:val="center"/>
        <w:rPr>
          <w:rStyle w:val="20"/>
          <w:rFonts w:ascii="Times New Roman" w:hAnsi="Times New Roman" w:cs="Times New Roman"/>
          <w:color w:val="auto"/>
          <w:sz w:val="28"/>
          <w:szCs w:val="28"/>
        </w:rPr>
      </w:pPr>
    </w:p>
    <w:p w:rsidR="00E927E7" w:rsidRPr="00C03F6F" w:rsidRDefault="00E927E7" w:rsidP="00E927E7">
      <w:pPr>
        <w:rPr>
          <w:lang w:eastAsia="ru-RU"/>
        </w:rPr>
      </w:pPr>
    </w:p>
    <w:p w:rsidR="00E927E7" w:rsidRPr="00C03F6F" w:rsidRDefault="00E927E7" w:rsidP="00E927E7">
      <w:pPr>
        <w:pStyle w:val="3"/>
        <w:spacing w:before="0" w:after="0"/>
        <w:jc w:val="center"/>
        <w:rPr>
          <w:rStyle w:val="20"/>
          <w:rFonts w:ascii="Times New Roman" w:hAnsi="Times New Roman" w:cs="Times New Roman"/>
          <w:color w:val="auto"/>
          <w:sz w:val="28"/>
          <w:szCs w:val="28"/>
        </w:rPr>
      </w:pPr>
      <w:bookmarkStart w:id="20" w:name="_Toc430614283"/>
      <w:r w:rsidRPr="00C03F6F">
        <w:rPr>
          <w:rStyle w:val="20"/>
          <w:rFonts w:ascii="Times New Roman" w:hAnsi="Times New Roman" w:cs="Times New Roman"/>
          <w:color w:val="auto"/>
          <w:sz w:val="28"/>
          <w:szCs w:val="28"/>
        </w:rPr>
        <w:t>5. Обращение через Портал государственных и муниципальных услуг Московской области с подписанием заявления электронной подписью</w:t>
      </w:r>
      <w:bookmarkEnd w:id="20"/>
    </w:p>
    <w:p w:rsidR="00E927E7" w:rsidRPr="00C03F6F" w:rsidRDefault="00E927E7" w:rsidP="00E927E7">
      <w:pPr>
        <w:rPr>
          <w:lang w:eastAsia="ru-RU"/>
        </w:rPr>
      </w:pPr>
    </w:p>
    <w:bookmarkEnd w:id="19"/>
    <w:p w:rsidR="001F506D" w:rsidRPr="00C03F6F" w:rsidRDefault="001F506D" w:rsidP="001F506D">
      <w:pPr>
        <w:pStyle w:val="a9"/>
        <w:numPr>
          <w:ilvl w:val="0"/>
          <w:numId w:val="6"/>
        </w:numPr>
        <w:spacing w:after="0" w:line="259" w:lineRule="auto"/>
        <w:ind w:left="0"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Для получения услуги заявитель подает заявление на оказание услуги путем заполнения формы на Портале с приложением необходимых документов, заявление </w:t>
      </w:r>
      <w:r w:rsidR="00D33630" w:rsidRPr="00C03F6F">
        <w:rPr>
          <w:rFonts w:ascii="Times New Roman" w:hAnsi="Times New Roman" w:cs="Times New Roman"/>
          <w:sz w:val="28"/>
          <w:szCs w:val="28"/>
        </w:rPr>
        <w:t xml:space="preserve">и прилагаемые документы </w:t>
      </w:r>
      <w:r w:rsidRPr="00C03F6F">
        <w:rPr>
          <w:rFonts w:ascii="Times New Roman" w:hAnsi="Times New Roman" w:cs="Times New Roman"/>
          <w:sz w:val="28"/>
          <w:szCs w:val="28"/>
        </w:rPr>
        <w:t>подписыва</w:t>
      </w:r>
      <w:r w:rsidR="00D33630" w:rsidRPr="00C03F6F">
        <w:rPr>
          <w:rFonts w:ascii="Times New Roman" w:hAnsi="Times New Roman" w:cs="Times New Roman"/>
          <w:sz w:val="28"/>
          <w:szCs w:val="28"/>
        </w:rPr>
        <w:t>ю</w:t>
      </w:r>
      <w:r w:rsidRPr="00C03F6F">
        <w:rPr>
          <w:rFonts w:ascii="Times New Roman" w:hAnsi="Times New Roman" w:cs="Times New Roman"/>
          <w:sz w:val="28"/>
          <w:szCs w:val="28"/>
        </w:rPr>
        <w:t>тся усиленной квалифицированной электронной подписью заявителя (выдается удостоверяющим центром).</w:t>
      </w:r>
    </w:p>
    <w:p w:rsidR="001F506D" w:rsidRPr="00C03F6F" w:rsidRDefault="001F506D" w:rsidP="001F506D">
      <w:pPr>
        <w:pStyle w:val="a9"/>
        <w:numPr>
          <w:ilvl w:val="0"/>
          <w:numId w:val="6"/>
        </w:numPr>
        <w:spacing w:after="0" w:line="259" w:lineRule="auto"/>
        <w:ind w:left="0" w:firstLine="567"/>
        <w:jc w:val="both"/>
        <w:rPr>
          <w:rFonts w:ascii="Times New Roman" w:hAnsi="Times New Roman" w:cs="Times New Roman"/>
          <w:sz w:val="28"/>
          <w:szCs w:val="28"/>
        </w:rPr>
      </w:pPr>
      <w:r w:rsidRPr="00C03F6F">
        <w:rPr>
          <w:rFonts w:ascii="Times New Roman" w:hAnsi="Times New Roman" w:cs="Times New Roman"/>
          <w:sz w:val="28"/>
          <w:szCs w:val="28"/>
        </w:rPr>
        <w:t>При предоставлении заявления представителем заявителя к такому заявлению прилагается надлежащим образом оформленная доверенность в форме электронного документа, подписанного заявителем с использованием усиленной квалифицированной электронной подписи.</w:t>
      </w:r>
    </w:p>
    <w:p w:rsidR="001F506D" w:rsidRPr="00C03F6F" w:rsidRDefault="001F506D" w:rsidP="001F506D">
      <w:pPr>
        <w:pStyle w:val="a9"/>
        <w:numPr>
          <w:ilvl w:val="0"/>
          <w:numId w:val="6"/>
        </w:numPr>
        <w:spacing w:after="0" w:line="259" w:lineRule="auto"/>
        <w:ind w:left="0" w:firstLine="567"/>
        <w:jc w:val="both"/>
        <w:rPr>
          <w:rFonts w:ascii="Times New Roman" w:hAnsi="Times New Roman" w:cs="Times New Roman"/>
          <w:sz w:val="28"/>
          <w:szCs w:val="28"/>
        </w:rPr>
      </w:pPr>
      <w:r w:rsidRPr="00C03F6F">
        <w:rPr>
          <w:rFonts w:ascii="Times New Roman" w:hAnsi="Times New Roman" w:cs="Times New Roman"/>
          <w:sz w:val="28"/>
          <w:szCs w:val="28"/>
        </w:rPr>
        <w:lastRenderedPageBreak/>
        <w:t>В заявлении необходимо указать уведомления о результате оказания услуги (в Подразделении, в МФЦ, почтовым отправлением, по электронной почте, в личный кабинет на Портале).</w:t>
      </w:r>
    </w:p>
    <w:p w:rsidR="001F506D" w:rsidRPr="00C03F6F" w:rsidRDefault="001F506D" w:rsidP="001F506D">
      <w:pPr>
        <w:pStyle w:val="a9"/>
        <w:numPr>
          <w:ilvl w:val="0"/>
          <w:numId w:val="6"/>
        </w:numPr>
        <w:spacing w:after="0" w:line="259" w:lineRule="auto"/>
        <w:ind w:left="0" w:firstLine="567"/>
        <w:jc w:val="both"/>
        <w:rPr>
          <w:rFonts w:ascii="Times New Roman" w:hAnsi="Times New Roman" w:cs="Times New Roman"/>
          <w:sz w:val="28"/>
          <w:szCs w:val="28"/>
        </w:rPr>
      </w:pPr>
      <w:r w:rsidRPr="00C03F6F">
        <w:rPr>
          <w:rFonts w:ascii="Times New Roman" w:hAnsi="Times New Roman" w:cs="Times New Roman"/>
          <w:sz w:val="28"/>
          <w:szCs w:val="28"/>
        </w:rPr>
        <w:t>Заявитель уведомляется о получении заявления и прилагаемых к нему документов путем направления заявителю сообщения в личном кабинете на Портале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C25739" w:rsidRPr="00C03F6F" w:rsidRDefault="00C25739" w:rsidP="001F506D">
      <w:pPr>
        <w:pStyle w:val="a9"/>
        <w:numPr>
          <w:ilvl w:val="0"/>
          <w:numId w:val="6"/>
        </w:numPr>
        <w:spacing w:after="0" w:line="259" w:lineRule="auto"/>
        <w:ind w:left="0" w:firstLine="567"/>
        <w:jc w:val="both"/>
        <w:rPr>
          <w:rFonts w:ascii="Times New Roman" w:hAnsi="Times New Roman" w:cs="Times New Roman"/>
          <w:sz w:val="28"/>
          <w:szCs w:val="28"/>
        </w:rPr>
      </w:pPr>
      <w:r w:rsidRPr="00C03F6F">
        <w:rPr>
          <w:rFonts w:ascii="Times New Roman" w:hAnsi="Times New Roman" w:cs="Times New Roman"/>
          <w:sz w:val="28"/>
          <w:szCs w:val="28"/>
        </w:rPr>
        <w:t xml:space="preserve">Уведомление о результате оказания услуги </w:t>
      </w:r>
      <w:r w:rsidR="001F506D" w:rsidRPr="00C03F6F">
        <w:rPr>
          <w:rFonts w:ascii="Times New Roman" w:hAnsi="Times New Roman" w:cs="Times New Roman"/>
          <w:sz w:val="28"/>
          <w:szCs w:val="28"/>
        </w:rPr>
        <w:t>получается заявителем в месте, указанном в заявлении по истечении срока, установленного для подготовки результата, либо направляется ему по истечении данного срока почтовым отправлением или по электронной почте, в личный кабинет на Портале.</w:t>
      </w:r>
    </w:p>
    <w:p w:rsidR="00447E55" w:rsidRPr="00C03F6F" w:rsidRDefault="001F506D" w:rsidP="001F506D">
      <w:pPr>
        <w:pStyle w:val="a9"/>
        <w:numPr>
          <w:ilvl w:val="0"/>
          <w:numId w:val="6"/>
        </w:numPr>
        <w:spacing w:after="0" w:line="259" w:lineRule="auto"/>
        <w:ind w:left="0" w:firstLine="567"/>
        <w:jc w:val="both"/>
        <w:rPr>
          <w:rStyle w:val="20"/>
          <w:rFonts w:ascii="Times New Roman" w:eastAsiaTheme="minorHAnsi" w:hAnsi="Times New Roman" w:cs="Times New Roman"/>
          <w:color w:val="auto"/>
          <w:sz w:val="28"/>
          <w:szCs w:val="28"/>
        </w:rPr>
      </w:pPr>
      <w:r w:rsidRPr="00C03F6F">
        <w:rPr>
          <w:rFonts w:ascii="Times New Roman" w:hAnsi="Times New Roman" w:cs="Times New Roman"/>
          <w:sz w:val="28"/>
          <w:szCs w:val="28"/>
        </w:rPr>
        <w:t xml:space="preserve">Срок подготовки </w:t>
      </w:r>
      <w:r w:rsidR="00C25739" w:rsidRPr="00C03F6F">
        <w:rPr>
          <w:rFonts w:ascii="Times New Roman" w:hAnsi="Times New Roman" w:cs="Times New Roman"/>
          <w:sz w:val="28"/>
          <w:szCs w:val="28"/>
        </w:rPr>
        <w:t xml:space="preserve">уведомления о результате оказания услуги </w:t>
      </w:r>
      <w:r w:rsidRPr="00C03F6F">
        <w:rPr>
          <w:rFonts w:ascii="Times New Roman" w:hAnsi="Times New Roman" w:cs="Times New Roman"/>
          <w:sz w:val="28"/>
          <w:szCs w:val="28"/>
        </w:rPr>
        <w:t xml:space="preserve">при обращении за предоставлением услуги через Портал с подписанием заявления </w:t>
      </w:r>
      <w:r w:rsidR="00C25739" w:rsidRPr="00C03F6F">
        <w:rPr>
          <w:rFonts w:ascii="Times New Roman" w:hAnsi="Times New Roman" w:cs="Times New Roman"/>
          <w:sz w:val="28"/>
          <w:szCs w:val="28"/>
        </w:rPr>
        <w:t xml:space="preserve">и документов </w:t>
      </w:r>
      <w:r w:rsidRPr="00C03F6F">
        <w:rPr>
          <w:rFonts w:ascii="Times New Roman" w:hAnsi="Times New Roman" w:cs="Times New Roman"/>
          <w:sz w:val="28"/>
          <w:szCs w:val="28"/>
        </w:rPr>
        <w:t xml:space="preserve">квалифицированной электронной подписью сокращается на </w:t>
      </w:r>
      <w:r w:rsidR="00D33630" w:rsidRPr="00C03F6F">
        <w:rPr>
          <w:rFonts w:ascii="Times New Roman" w:hAnsi="Times New Roman" w:cs="Times New Roman"/>
          <w:sz w:val="28"/>
          <w:szCs w:val="28"/>
        </w:rPr>
        <w:t>5</w:t>
      </w:r>
      <w:r w:rsidRPr="00C03F6F">
        <w:rPr>
          <w:rFonts w:ascii="Times New Roman" w:hAnsi="Times New Roman" w:cs="Times New Roman"/>
          <w:sz w:val="28"/>
          <w:szCs w:val="28"/>
        </w:rPr>
        <w:t xml:space="preserve"> рабочих дней</w:t>
      </w:r>
    </w:p>
    <w:p w:rsidR="00D454C8" w:rsidRPr="00C03F6F" w:rsidRDefault="00D454C8">
      <w:pPr>
        <w:rPr>
          <w:rFonts w:ascii="Times New Roman" w:hAnsi="Times New Roman" w:cs="Times New Roman"/>
          <w:sz w:val="28"/>
          <w:szCs w:val="28"/>
        </w:rPr>
      </w:pPr>
      <w:r w:rsidRPr="00C03F6F">
        <w:rPr>
          <w:rFonts w:ascii="Times New Roman" w:hAnsi="Times New Roman" w:cs="Times New Roman"/>
          <w:sz w:val="28"/>
          <w:szCs w:val="28"/>
        </w:rPr>
        <w:br w:type="page"/>
      </w:r>
    </w:p>
    <w:p w:rsidR="00D454C8" w:rsidRPr="00C03F6F" w:rsidRDefault="00D454C8" w:rsidP="00D454C8">
      <w:pPr>
        <w:pStyle w:val="ConsPlusNormal"/>
        <w:ind w:left="5670"/>
        <w:rPr>
          <w:rFonts w:ascii="Times New Roman" w:eastAsia="Times New Roman" w:hAnsi="Times New Roman" w:cs="Times New Roman"/>
          <w:sz w:val="28"/>
          <w:szCs w:val="28"/>
          <w:lang w:eastAsia="ru-RU"/>
        </w:rPr>
      </w:pPr>
      <w:r w:rsidRPr="00C03F6F">
        <w:rPr>
          <w:rFonts w:ascii="Times New Roman" w:hAnsi="Times New Roman" w:cs="Times New Roman"/>
          <w:sz w:val="28"/>
          <w:szCs w:val="28"/>
        </w:rPr>
        <w:lastRenderedPageBreak/>
        <w:t xml:space="preserve">Приложение № 6 к </w:t>
      </w:r>
      <w:r w:rsidRPr="00C03F6F">
        <w:rPr>
          <w:rFonts w:ascii="Times New Roman" w:eastAsia="Times New Roman" w:hAnsi="Times New Roman" w:cs="Times New Roman"/>
          <w:sz w:val="28"/>
          <w:szCs w:val="28"/>
          <w:lang w:eastAsia="ru-RU"/>
        </w:rPr>
        <w:t>Административному регламенту предоставления государственной услуги по реализации средств (части средств) регионального материнского (семейного) капитала</w:t>
      </w:r>
    </w:p>
    <w:p w:rsidR="00D454C8" w:rsidRPr="00C03F6F" w:rsidRDefault="00D454C8" w:rsidP="00D454C8">
      <w:pPr>
        <w:pStyle w:val="ConsPlusNormal"/>
        <w:jc w:val="right"/>
        <w:rPr>
          <w:rFonts w:ascii="Times New Roman" w:hAnsi="Times New Roman" w:cs="Times New Roman"/>
          <w:sz w:val="28"/>
          <w:szCs w:val="28"/>
        </w:rPr>
      </w:pPr>
    </w:p>
    <w:p w:rsidR="00D454C8" w:rsidRPr="00C03F6F" w:rsidRDefault="00D454C8" w:rsidP="00D454C8">
      <w:pPr>
        <w:pStyle w:val="ConsPlusNormal"/>
        <w:jc w:val="right"/>
        <w:rPr>
          <w:rFonts w:ascii="Times New Roman" w:hAnsi="Times New Roman" w:cs="Times New Roman"/>
          <w:b/>
          <w:sz w:val="28"/>
          <w:szCs w:val="28"/>
        </w:rPr>
      </w:pPr>
    </w:p>
    <w:p w:rsidR="00D454C8" w:rsidRPr="00C03F6F" w:rsidRDefault="00D454C8" w:rsidP="00D454C8">
      <w:pPr>
        <w:pStyle w:val="ConsPlusNormal"/>
        <w:jc w:val="center"/>
        <w:outlineLvl w:val="0"/>
        <w:rPr>
          <w:rFonts w:ascii="Times New Roman" w:hAnsi="Times New Roman" w:cs="Times New Roman"/>
          <w:b/>
          <w:sz w:val="28"/>
          <w:szCs w:val="28"/>
        </w:rPr>
      </w:pPr>
      <w:bookmarkStart w:id="21" w:name="_Toc430614291"/>
      <w:r w:rsidRPr="00C03F6F">
        <w:rPr>
          <w:rFonts w:ascii="Times New Roman" w:hAnsi="Times New Roman" w:cs="Times New Roman"/>
          <w:b/>
          <w:sz w:val="28"/>
          <w:szCs w:val="28"/>
        </w:rPr>
        <w:t>Требования к помещениям, в которых предоставляется Услуга</w:t>
      </w:r>
      <w:bookmarkEnd w:id="21"/>
    </w:p>
    <w:p w:rsidR="00D454C8" w:rsidRPr="00C03F6F" w:rsidRDefault="00D454C8" w:rsidP="00D454C8">
      <w:pPr>
        <w:pStyle w:val="ConsPlusNormal"/>
        <w:jc w:val="right"/>
        <w:rPr>
          <w:rFonts w:ascii="Times New Roman" w:hAnsi="Times New Roman" w:cs="Times New Roman"/>
          <w:b/>
          <w:sz w:val="28"/>
          <w:szCs w:val="28"/>
        </w:rPr>
      </w:pPr>
    </w:p>
    <w:p w:rsidR="00D454C8" w:rsidRPr="00C03F6F" w:rsidRDefault="00D454C8" w:rsidP="00D454C8">
      <w:pPr>
        <w:pStyle w:val="ConsPlusNormal"/>
        <w:numPr>
          <w:ilvl w:val="0"/>
          <w:numId w:val="7"/>
        </w:numPr>
        <w:jc w:val="both"/>
        <w:rPr>
          <w:rFonts w:ascii="Times New Roman" w:hAnsi="Times New Roman" w:cs="Times New Roman"/>
          <w:sz w:val="28"/>
          <w:szCs w:val="28"/>
        </w:rPr>
      </w:pPr>
      <w:r w:rsidRPr="00C03F6F">
        <w:rPr>
          <w:rFonts w:ascii="Times New Roman" w:hAnsi="Times New Roman" w:cs="Times New Roman"/>
          <w:sz w:val="28"/>
          <w:szCs w:val="28"/>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D454C8" w:rsidRPr="00C03F6F" w:rsidRDefault="00D454C8" w:rsidP="00D454C8">
      <w:pPr>
        <w:pStyle w:val="ConsPlusNormal"/>
        <w:numPr>
          <w:ilvl w:val="0"/>
          <w:numId w:val="7"/>
        </w:numPr>
        <w:jc w:val="both"/>
        <w:rPr>
          <w:rFonts w:ascii="Times New Roman" w:hAnsi="Times New Roman" w:cs="Times New Roman"/>
          <w:sz w:val="28"/>
          <w:szCs w:val="28"/>
        </w:rPr>
      </w:pPr>
      <w:r w:rsidRPr="00C03F6F">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454C8" w:rsidRPr="00C03F6F" w:rsidRDefault="00D454C8" w:rsidP="00D454C8">
      <w:pPr>
        <w:pStyle w:val="ConsPlusNormal"/>
        <w:numPr>
          <w:ilvl w:val="0"/>
          <w:numId w:val="7"/>
        </w:numPr>
        <w:jc w:val="both"/>
        <w:rPr>
          <w:rFonts w:ascii="Times New Roman" w:hAnsi="Times New Roman" w:cs="Times New Roman"/>
          <w:sz w:val="28"/>
          <w:szCs w:val="28"/>
        </w:rPr>
      </w:pPr>
      <w:r w:rsidRPr="00C03F6F">
        <w:rPr>
          <w:rFonts w:ascii="Times New Roman" w:hAnsi="Times New Roman" w:cs="Times New Roman"/>
          <w:sz w:val="28"/>
          <w:szCs w:val="28"/>
        </w:rPr>
        <w:t>При ином размещении помещений по высоте, должна быть обеспечена возможность получения Услуги маломобильными группами населения.</w:t>
      </w:r>
    </w:p>
    <w:p w:rsidR="00D454C8" w:rsidRPr="00C03F6F" w:rsidRDefault="00D454C8" w:rsidP="00D454C8">
      <w:pPr>
        <w:pStyle w:val="ConsPlusNormal"/>
        <w:numPr>
          <w:ilvl w:val="0"/>
          <w:numId w:val="7"/>
        </w:numPr>
        <w:jc w:val="both"/>
        <w:rPr>
          <w:rFonts w:ascii="Times New Roman" w:hAnsi="Times New Roman" w:cs="Times New Roman"/>
          <w:sz w:val="28"/>
          <w:szCs w:val="28"/>
        </w:rPr>
      </w:pPr>
      <w:r w:rsidRPr="00C03F6F">
        <w:rPr>
          <w:rFonts w:ascii="Times New Roman" w:hAnsi="Times New Roman" w:cs="Times New Roman"/>
          <w:sz w:val="28"/>
          <w:szCs w:val="28"/>
        </w:rPr>
        <w:t>Вход и выход из помещений оборудуются указателями.</w:t>
      </w:r>
    </w:p>
    <w:p w:rsidR="00D454C8" w:rsidRPr="00C03F6F" w:rsidRDefault="00D454C8" w:rsidP="00D454C8">
      <w:pPr>
        <w:pStyle w:val="ConsPlusNormal"/>
        <w:numPr>
          <w:ilvl w:val="0"/>
          <w:numId w:val="7"/>
        </w:numPr>
        <w:jc w:val="both"/>
        <w:rPr>
          <w:rFonts w:ascii="Times New Roman" w:hAnsi="Times New Roman" w:cs="Times New Roman"/>
          <w:sz w:val="28"/>
          <w:szCs w:val="28"/>
        </w:rPr>
      </w:pPr>
      <w:r w:rsidRPr="00C03F6F">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454C8" w:rsidRPr="00C03F6F" w:rsidRDefault="00D454C8" w:rsidP="00D454C8">
      <w:pPr>
        <w:pStyle w:val="ConsPlusNormal"/>
        <w:numPr>
          <w:ilvl w:val="0"/>
          <w:numId w:val="7"/>
        </w:numPr>
        <w:jc w:val="both"/>
        <w:rPr>
          <w:rFonts w:ascii="Times New Roman" w:hAnsi="Times New Roman" w:cs="Times New Roman"/>
          <w:sz w:val="28"/>
          <w:szCs w:val="28"/>
        </w:rPr>
      </w:pPr>
      <w:r w:rsidRPr="00C03F6F">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D454C8" w:rsidRPr="00C03F6F" w:rsidRDefault="00D454C8" w:rsidP="00D454C8">
      <w:pPr>
        <w:pStyle w:val="ConsPlusNormal"/>
        <w:numPr>
          <w:ilvl w:val="0"/>
          <w:numId w:val="7"/>
        </w:numPr>
        <w:jc w:val="both"/>
        <w:rPr>
          <w:rFonts w:ascii="Times New Roman" w:hAnsi="Times New Roman" w:cs="Times New Roman"/>
          <w:sz w:val="28"/>
          <w:szCs w:val="28"/>
        </w:rPr>
      </w:pPr>
      <w:r w:rsidRPr="00C03F6F">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454C8" w:rsidRPr="00C03F6F" w:rsidRDefault="00D454C8" w:rsidP="00D454C8">
      <w:pPr>
        <w:pStyle w:val="ConsPlusNormal"/>
        <w:numPr>
          <w:ilvl w:val="0"/>
          <w:numId w:val="7"/>
        </w:numPr>
        <w:jc w:val="both"/>
        <w:rPr>
          <w:rFonts w:ascii="Times New Roman" w:hAnsi="Times New Roman" w:cs="Times New Roman"/>
          <w:sz w:val="28"/>
          <w:szCs w:val="28"/>
        </w:rPr>
      </w:pPr>
      <w:r w:rsidRPr="00C03F6F">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D454C8" w:rsidRPr="00C03F6F" w:rsidRDefault="00D454C8" w:rsidP="00D454C8">
      <w:pPr>
        <w:pStyle w:val="ConsPlusNormal"/>
        <w:numPr>
          <w:ilvl w:val="0"/>
          <w:numId w:val="18"/>
        </w:numPr>
        <w:jc w:val="both"/>
        <w:rPr>
          <w:rFonts w:ascii="Times New Roman" w:hAnsi="Times New Roman" w:cs="Times New Roman"/>
          <w:sz w:val="28"/>
          <w:szCs w:val="28"/>
        </w:rPr>
      </w:pPr>
      <w:r w:rsidRPr="00C03F6F">
        <w:rPr>
          <w:rFonts w:ascii="Times New Roman" w:hAnsi="Times New Roman" w:cs="Times New Roman"/>
          <w:sz w:val="28"/>
          <w:szCs w:val="28"/>
        </w:rPr>
        <w:t>номера кабинета;</w:t>
      </w:r>
    </w:p>
    <w:p w:rsidR="00D454C8" w:rsidRPr="00C03F6F" w:rsidRDefault="00D454C8" w:rsidP="00D454C8">
      <w:pPr>
        <w:pStyle w:val="ConsPlusNormal"/>
        <w:numPr>
          <w:ilvl w:val="0"/>
          <w:numId w:val="18"/>
        </w:numPr>
        <w:jc w:val="both"/>
        <w:rPr>
          <w:rFonts w:ascii="Times New Roman" w:hAnsi="Times New Roman" w:cs="Times New Roman"/>
          <w:sz w:val="28"/>
          <w:szCs w:val="28"/>
        </w:rPr>
      </w:pPr>
      <w:r w:rsidRPr="00C03F6F">
        <w:rPr>
          <w:rFonts w:ascii="Times New Roman" w:hAnsi="Times New Roman" w:cs="Times New Roman"/>
          <w:sz w:val="28"/>
          <w:szCs w:val="28"/>
        </w:rPr>
        <w:t>фамилии, имени, отчества и должности специалиста, осуществляющего предоставление Услуги.</w:t>
      </w:r>
    </w:p>
    <w:p w:rsidR="00D454C8" w:rsidRPr="00C03F6F" w:rsidRDefault="00D454C8" w:rsidP="00D454C8">
      <w:pPr>
        <w:pStyle w:val="a9"/>
        <w:numPr>
          <w:ilvl w:val="0"/>
          <w:numId w:val="7"/>
        </w:numPr>
        <w:autoSpaceDE w:val="0"/>
        <w:autoSpaceDN w:val="0"/>
        <w:adjustRightInd w:val="0"/>
        <w:spacing w:after="0" w:line="240" w:lineRule="auto"/>
        <w:jc w:val="both"/>
        <w:rPr>
          <w:rFonts w:ascii="Times New Roman" w:hAnsi="Times New Roman" w:cs="Times New Roman"/>
          <w:sz w:val="28"/>
          <w:szCs w:val="28"/>
        </w:rPr>
      </w:pPr>
      <w:r w:rsidRPr="00C03F6F">
        <w:rPr>
          <w:rFonts w:ascii="Times New Roman" w:hAnsi="Times New Roman" w:cs="Times New Roman"/>
          <w:sz w:val="28"/>
          <w:szCs w:val="28"/>
        </w:rPr>
        <w:t xml:space="preserve">Рабочие места муниципальных служащих и/или сотрудников </w:t>
      </w:r>
      <w:r w:rsidRPr="00C03F6F">
        <w:rPr>
          <w:rFonts w:ascii="Times New Roman" w:eastAsia="Times New Roman" w:hAnsi="Times New Roman" w:cs="Times New Roman"/>
          <w:sz w:val="28"/>
          <w:szCs w:val="28"/>
          <w:lang w:eastAsia="ar-SA"/>
        </w:rPr>
        <w:t>МФЦ</w:t>
      </w:r>
      <w:r w:rsidRPr="00C03F6F">
        <w:rPr>
          <w:rFonts w:ascii="Times New Roman" w:hAnsi="Times New Roman" w:cs="Times New Roman"/>
          <w:sz w:val="28"/>
          <w:szCs w:val="28"/>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454C8" w:rsidRPr="00C03F6F" w:rsidRDefault="00D454C8" w:rsidP="00D454C8">
      <w:pPr>
        <w:autoSpaceDE w:val="0"/>
        <w:autoSpaceDN w:val="0"/>
        <w:adjustRightInd w:val="0"/>
        <w:spacing w:after="0" w:line="240" w:lineRule="auto"/>
        <w:jc w:val="both"/>
        <w:rPr>
          <w:rFonts w:ascii="Times New Roman" w:hAnsi="Times New Roman" w:cs="Times New Roman"/>
          <w:sz w:val="28"/>
          <w:szCs w:val="28"/>
        </w:rPr>
      </w:pPr>
    </w:p>
    <w:p w:rsidR="00D454C8" w:rsidRPr="00C03F6F" w:rsidRDefault="00D454C8">
      <w:pPr>
        <w:rPr>
          <w:rFonts w:ascii="Times New Roman" w:hAnsi="Times New Roman" w:cs="Times New Roman"/>
          <w:sz w:val="28"/>
          <w:szCs w:val="28"/>
        </w:rPr>
      </w:pPr>
      <w:r w:rsidRPr="00C03F6F">
        <w:rPr>
          <w:rFonts w:ascii="Times New Roman" w:hAnsi="Times New Roman" w:cs="Times New Roman"/>
          <w:sz w:val="28"/>
          <w:szCs w:val="28"/>
        </w:rPr>
        <w:br w:type="page"/>
      </w:r>
    </w:p>
    <w:p w:rsidR="00D454C8" w:rsidRPr="00C03F6F" w:rsidRDefault="00D454C8" w:rsidP="00D454C8">
      <w:pPr>
        <w:pStyle w:val="ConsPlusNormal"/>
        <w:ind w:left="5670"/>
        <w:rPr>
          <w:rFonts w:ascii="Times New Roman" w:eastAsia="Times New Roman" w:hAnsi="Times New Roman" w:cs="Times New Roman"/>
          <w:sz w:val="28"/>
          <w:szCs w:val="28"/>
          <w:lang w:eastAsia="ru-RU"/>
        </w:rPr>
      </w:pPr>
      <w:r w:rsidRPr="00C03F6F">
        <w:rPr>
          <w:rFonts w:ascii="Times New Roman" w:hAnsi="Times New Roman" w:cs="Times New Roman"/>
          <w:sz w:val="28"/>
          <w:szCs w:val="28"/>
        </w:rPr>
        <w:lastRenderedPageBreak/>
        <w:t xml:space="preserve">Приложение № 7 к </w:t>
      </w:r>
      <w:r w:rsidRPr="00C03F6F">
        <w:rPr>
          <w:rFonts w:ascii="Times New Roman" w:eastAsia="Times New Roman" w:hAnsi="Times New Roman" w:cs="Times New Roman"/>
          <w:sz w:val="28"/>
          <w:szCs w:val="28"/>
          <w:lang w:eastAsia="ru-RU"/>
        </w:rPr>
        <w:t>Административному регламенту предоставления государственной услуги по реализации средств (части средств) регионального материнского (семейного) капитала</w:t>
      </w:r>
    </w:p>
    <w:p w:rsidR="00D454C8" w:rsidRPr="00C03F6F" w:rsidRDefault="00D454C8" w:rsidP="00D454C8">
      <w:pPr>
        <w:pStyle w:val="ConsPlusNormal"/>
        <w:jc w:val="right"/>
        <w:rPr>
          <w:rFonts w:ascii="Times New Roman" w:hAnsi="Times New Roman" w:cs="Times New Roman"/>
          <w:sz w:val="28"/>
          <w:szCs w:val="28"/>
        </w:rPr>
      </w:pPr>
    </w:p>
    <w:p w:rsidR="00D454C8" w:rsidRPr="00C03F6F" w:rsidRDefault="00D454C8" w:rsidP="00D454C8">
      <w:pPr>
        <w:spacing w:after="0"/>
        <w:rPr>
          <w:rFonts w:ascii="Times New Roman" w:hAnsi="Times New Roman" w:cs="Times New Roman"/>
          <w:sz w:val="28"/>
          <w:szCs w:val="28"/>
        </w:rPr>
      </w:pPr>
    </w:p>
    <w:p w:rsidR="00D454C8" w:rsidRPr="00C03F6F" w:rsidRDefault="00D454C8" w:rsidP="00D454C8">
      <w:pPr>
        <w:pStyle w:val="1"/>
        <w:jc w:val="center"/>
        <w:rPr>
          <w:i w:val="0"/>
          <w:sz w:val="28"/>
          <w:szCs w:val="28"/>
        </w:rPr>
      </w:pPr>
      <w:bookmarkStart w:id="22" w:name="_Toc430614292"/>
      <w:r w:rsidRPr="00C03F6F">
        <w:rPr>
          <w:i w:val="0"/>
          <w:sz w:val="28"/>
          <w:szCs w:val="28"/>
        </w:rPr>
        <w:t>Показатели доступности и качества Услуги</w:t>
      </w:r>
      <w:bookmarkEnd w:id="22"/>
    </w:p>
    <w:p w:rsidR="00D454C8" w:rsidRPr="00C03F6F" w:rsidRDefault="00D454C8" w:rsidP="00D454C8">
      <w:pPr>
        <w:pStyle w:val="ConsPlusNormal"/>
        <w:ind w:firstLine="540"/>
        <w:jc w:val="both"/>
        <w:rPr>
          <w:rFonts w:ascii="Times New Roman" w:hAnsi="Times New Roman" w:cs="Times New Roman"/>
          <w:sz w:val="28"/>
          <w:szCs w:val="28"/>
        </w:rPr>
      </w:pPr>
    </w:p>
    <w:p w:rsidR="00D454C8" w:rsidRPr="00C03F6F" w:rsidRDefault="00D454C8" w:rsidP="00D454C8">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Показателями доступности предоставления Услуги являются:</w:t>
      </w:r>
    </w:p>
    <w:p w:rsidR="00D454C8" w:rsidRPr="00C03F6F" w:rsidRDefault="00D454C8" w:rsidP="00D454C8">
      <w:pPr>
        <w:pStyle w:val="ConsPlusNormal"/>
        <w:numPr>
          <w:ilvl w:val="0"/>
          <w:numId w:val="8"/>
        </w:numPr>
        <w:jc w:val="both"/>
        <w:rPr>
          <w:rFonts w:ascii="Times New Roman" w:hAnsi="Times New Roman" w:cs="Times New Roman"/>
          <w:sz w:val="28"/>
          <w:szCs w:val="28"/>
        </w:rPr>
      </w:pPr>
      <w:r w:rsidRPr="00C03F6F">
        <w:rPr>
          <w:rFonts w:ascii="Times New Roman" w:hAnsi="Times New Roman" w:cs="Times New Roman"/>
          <w:sz w:val="28"/>
          <w:szCs w:val="28"/>
        </w:rPr>
        <w:t xml:space="preserve">предоставление возможности получения Услуги в электронной форме или в </w:t>
      </w:r>
      <w:r w:rsidRPr="00C03F6F">
        <w:rPr>
          <w:rFonts w:ascii="Times New Roman" w:eastAsia="Times New Roman" w:hAnsi="Times New Roman" w:cs="Times New Roman"/>
          <w:sz w:val="28"/>
          <w:szCs w:val="28"/>
          <w:lang w:eastAsia="ar-SA"/>
        </w:rPr>
        <w:t>МФЦ</w:t>
      </w:r>
      <w:r w:rsidRPr="00C03F6F">
        <w:rPr>
          <w:rFonts w:ascii="Times New Roman" w:hAnsi="Times New Roman" w:cs="Times New Roman"/>
          <w:sz w:val="28"/>
          <w:szCs w:val="28"/>
        </w:rPr>
        <w:t>;</w:t>
      </w:r>
    </w:p>
    <w:p w:rsidR="00D454C8" w:rsidRPr="00C03F6F" w:rsidRDefault="00D454C8" w:rsidP="00D454C8">
      <w:pPr>
        <w:pStyle w:val="ConsPlusNormal"/>
        <w:numPr>
          <w:ilvl w:val="0"/>
          <w:numId w:val="8"/>
        </w:numPr>
        <w:jc w:val="both"/>
        <w:rPr>
          <w:rFonts w:ascii="Times New Roman" w:hAnsi="Times New Roman" w:cs="Times New Roman"/>
          <w:sz w:val="28"/>
          <w:szCs w:val="28"/>
        </w:rPr>
      </w:pPr>
      <w:r w:rsidRPr="00C03F6F">
        <w:rPr>
          <w:rFonts w:ascii="Times New Roman" w:hAnsi="Times New Roman" w:cs="Times New Roman"/>
          <w:sz w:val="28"/>
          <w:szCs w:val="28"/>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D454C8" w:rsidRPr="00C03F6F" w:rsidRDefault="00D454C8" w:rsidP="00D454C8">
      <w:pPr>
        <w:pStyle w:val="ConsPlusNormal"/>
        <w:numPr>
          <w:ilvl w:val="0"/>
          <w:numId w:val="8"/>
        </w:numPr>
        <w:jc w:val="both"/>
        <w:rPr>
          <w:rFonts w:ascii="Times New Roman" w:hAnsi="Times New Roman" w:cs="Times New Roman"/>
          <w:sz w:val="28"/>
          <w:szCs w:val="28"/>
        </w:rPr>
      </w:pPr>
      <w:r w:rsidRPr="00C03F6F">
        <w:rPr>
          <w:rFonts w:ascii="Times New Roman" w:hAnsi="Times New Roman" w:cs="Times New Roman"/>
          <w:sz w:val="28"/>
          <w:szCs w:val="28"/>
        </w:rPr>
        <w:t>транспортная доступность к местам предоставления Услуги;</w:t>
      </w:r>
    </w:p>
    <w:p w:rsidR="00D454C8" w:rsidRPr="00C03F6F" w:rsidRDefault="00D454C8" w:rsidP="00D454C8">
      <w:pPr>
        <w:pStyle w:val="ConsPlusNormal"/>
        <w:numPr>
          <w:ilvl w:val="0"/>
          <w:numId w:val="8"/>
        </w:numPr>
        <w:jc w:val="both"/>
        <w:rPr>
          <w:rFonts w:ascii="Times New Roman" w:hAnsi="Times New Roman" w:cs="Times New Roman"/>
          <w:sz w:val="28"/>
          <w:szCs w:val="28"/>
        </w:rPr>
      </w:pPr>
      <w:r w:rsidRPr="00C03F6F">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D454C8" w:rsidRPr="00C03F6F" w:rsidRDefault="00D454C8" w:rsidP="00D454C8">
      <w:pPr>
        <w:pStyle w:val="ConsPlusNormal"/>
        <w:numPr>
          <w:ilvl w:val="0"/>
          <w:numId w:val="8"/>
        </w:numPr>
        <w:jc w:val="both"/>
        <w:rPr>
          <w:rFonts w:ascii="Times New Roman" w:hAnsi="Times New Roman" w:cs="Times New Roman"/>
          <w:sz w:val="28"/>
          <w:szCs w:val="28"/>
        </w:rPr>
      </w:pPr>
      <w:r w:rsidRPr="00C03F6F">
        <w:rPr>
          <w:rFonts w:ascii="Times New Roman" w:hAnsi="Times New Roman" w:cs="Times New Roman"/>
          <w:sz w:val="28"/>
          <w:szCs w:val="28"/>
        </w:rPr>
        <w:t>соблюдение требований Регламента о порядке информирования об оказании Услуги</w:t>
      </w:r>
    </w:p>
    <w:p w:rsidR="00D454C8" w:rsidRPr="00C03F6F" w:rsidRDefault="00D454C8" w:rsidP="00D454C8">
      <w:pPr>
        <w:pStyle w:val="ConsPlusNormal"/>
        <w:ind w:left="900"/>
        <w:jc w:val="both"/>
        <w:rPr>
          <w:rFonts w:ascii="Times New Roman" w:hAnsi="Times New Roman" w:cs="Times New Roman"/>
          <w:sz w:val="28"/>
          <w:szCs w:val="28"/>
        </w:rPr>
      </w:pPr>
      <w:r w:rsidRPr="00C03F6F">
        <w:rPr>
          <w:rFonts w:ascii="Times New Roman" w:hAnsi="Times New Roman" w:cs="Times New Roman"/>
          <w:sz w:val="28"/>
          <w:szCs w:val="28"/>
        </w:rPr>
        <w:t>Показателями качества предоставления Услуги являются:</w:t>
      </w:r>
    </w:p>
    <w:p w:rsidR="00D454C8" w:rsidRPr="00C03F6F" w:rsidRDefault="00D454C8" w:rsidP="00D454C8">
      <w:pPr>
        <w:pStyle w:val="ConsPlusNormal"/>
        <w:numPr>
          <w:ilvl w:val="0"/>
          <w:numId w:val="9"/>
        </w:numPr>
        <w:jc w:val="both"/>
        <w:rPr>
          <w:rFonts w:ascii="Times New Roman" w:hAnsi="Times New Roman" w:cs="Times New Roman"/>
          <w:sz w:val="28"/>
          <w:szCs w:val="28"/>
        </w:rPr>
      </w:pPr>
      <w:r w:rsidRPr="00C03F6F">
        <w:rPr>
          <w:rFonts w:ascii="Times New Roman" w:hAnsi="Times New Roman" w:cs="Times New Roman"/>
          <w:sz w:val="28"/>
          <w:szCs w:val="28"/>
        </w:rPr>
        <w:t>соблюдение сроков предоставления Услуги;</w:t>
      </w:r>
    </w:p>
    <w:p w:rsidR="00D454C8" w:rsidRPr="00C03F6F" w:rsidRDefault="00D454C8" w:rsidP="00D454C8">
      <w:pPr>
        <w:pStyle w:val="ConsPlusNormal"/>
        <w:numPr>
          <w:ilvl w:val="0"/>
          <w:numId w:val="9"/>
        </w:numPr>
        <w:jc w:val="both"/>
        <w:rPr>
          <w:rFonts w:ascii="Times New Roman" w:hAnsi="Times New Roman" w:cs="Times New Roman"/>
          <w:sz w:val="28"/>
          <w:szCs w:val="28"/>
        </w:rPr>
      </w:pPr>
      <w:r w:rsidRPr="00C03F6F">
        <w:rPr>
          <w:rFonts w:ascii="Times New Roman" w:hAnsi="Times New Roman" w:cs="Times New Roman"/>
          <w:sz w:val="28"/>
          <w:szCs w:val="28"/>
        </w:rPr>
        <w:t>соблюдения установленного времени ожидания в очереди при подаче заявления и при получении результата предоставления Услуги;</w:t>
      </w:r>
    </w:p>
    <w:p w:rsidR="00D454C8" w:rsidRPr="00C03F6F" w:rsidRDefault="00D454C8" w:rsidP="00D454C8">
      <w:pPr>
        <w:pStyle w:val="ConsPlusNormal"/>
        <w:numPr>
          <w:ilvl w:val="0"/>
          <w:numId w:val="9"/>
        </w:numPr>
        <w:jc w:val="both"/>
        <w:rPr>
          <w:rFonts w:ascii="Times New Roman" w:hAnsi="Times New Roman" w:cs="Times New Roman"/>
          <w:sz w:val="28"/>
          <w:szCs w:val="28"/>
        </w:rPr>
      </w:pPr>
      <w:r w:rsidRPr="00C03F6F">
        <w:rPr>
          <w:rFonts w:ascii="Times New Roman" w:hAnsi="Times New Roman" w:cs="Times New Roman"/>
          <w:sz w:val="28"/>
          <w:szCs w:val="28"/>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D454C8" w:rsidRPr="00C03F6F" w:rsidRDefault="00D454C8" w:rsidP="00D454C8">
      <w:pPr>
        <w:pStyle w:val="ConsPlusNormal"/>
        <w:numPr>
          <w:ilvl w:val="0"/>
          <w:numId w:val="9"/>
        </w:numPr>
        <w:jc w:val="both"/>
        <w:rPr>
          <w:rFonts w:ascii="Times New Roman" w:hAnsi="Times New Roman" w:cs="Times New Roman"/>
          <w:sz w:val="28"/>
          <w:szCs w:val="28"/>
        </w:rPr>
      </w:pPr>
      <w:r w:rsidRPr="00C03F6F">
        <w:rPr>
          <w:rFonts w:ascii="Times New Roman" w:hAnsi="Times New Roman" w:cs="Times New Roman"/>
          <w:sz w:val="28"/>
          <w:szCs w:val="28"/>
        </w:rPr>
        <w:t>своевременное направление уведомлений заявителям о предоставлении или прекращении предоставления Услуги;</w:t>
      </w:r>
    </w:p>
    <w:p w:rsidR="00333E98" w:rsidRPr="00C03F6F" w:rsidRDefault="00D454C8" w:rsidP="00333E98">
      <w:pPr>
        <w:pStyle w:val="ConsPlusNormal"/>
        <w:numPr>
          <w:ilvl w:val="0"/>
          <w:numId w:val="9"/>
        </w:numPr>
        <w:jc w:val="both"/>
        <w:rPr>
          <w:rFonts w:ascii="Times New Roman" w:hAnsi="Times New Roman" w:cs="Times New Roman"/>
          <w:sz w:val="28"/>
          <w:szCs w:val="28"/>
        </w:rPr>
      </w:pPr>
      <w:r w:rsidRPr="00C03F6F">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r w:rsidRPr="00C03F6F">
        <w:rPr>
          <w:rFonts w:ascii="Times New Roman" w:hAnsi="Times New Roman" w:cs="Times New Roman"/>
          <w:sz w:val="28"/>
          <w:szCs w:val="28"/>
        </w:rPr>
        <w:br w:type="page"/>
      </w:r>
    </w:p>
    <w:p w:rsidR="00C31AB8" w:rsidRPr="00C03F6F" w:rsidRDefault="00C31AB8" w:rsidP="00D454C8">
      <w:pPr>
        <w:spacing w:after="0"/>
        <w:rPr>
          <w:rFonts w:ascii="Times New Roman" w:hAnsi="Times New Roman" w:cs="Times New Roman"/>
          <w:sz w:val="28"/>
          <w:szCs w:val="28"/>
        </w:rPr>
        <w:sectPr w:rsidR="00C31AB8" w:rsidRPr="00C03F6F" w:rsidSect="00230B8E">
          <w:headerReference w:type="default" r:id="rId48"/>
          <w:footerReference w:type="default" r:id="rId49"/>
          <w:pgSz w:w="11906" w:h="16838" w:code="9"/>
          <w:pgMar w:top="851" w:right="567" w:bottom="851" w:left="1134" w:header="720" w:footer="720" w:gutter="0"/>
          <w:cols w:space="720"/>
          <w:noEndnote/>
        </w:sectPr>
      </w:pPr>
    </w:p>
    <w:p w:rsidR="00230B8E" w:rsidRPr="00C03F6F" w:rsidRDefault="00F55A22" w:rsidP="00230B8E">
      <w:pPr>
        <w:pStyle w:val="ConsPlusNormal"/>
        <w:ind w:left="8080"/>
        <w:rPr>
          <w:rFonts w:ascii="Times New Roman" w:eastAsia="Times New Roman" w:hAnsi="Times New Roman" w:cs="Times New Roman"/>
          <w:sz w:val="28"/>
          <w:szCs w:val="28"/>
          <w:lang w:eastAsia="ru-RU"/>
        </w:rPr>
      </w:pPr>
      <w:r w:rsidRPr="00C03F6F">
        <w:rPr>
          <w:rFonts w:ascii="Times New Roman" w:hAnsi="Times New Roman" w:cs="Times New Roman"/>
          <w:sz w:val="28"/>
          <w:szCs w:val="28"/>
        </w:rPr>
        <w:lastRenderedPageBreak/>
        <w:t xml:space="preserve">Приложение № </w:t>
      </w:r>
      <w:r w:rsidR="009251E7" w:rsidRPr="00C03F6F">
        <w:rPr>
          <w:rFonts w:ascii="Times New Roman" w:hAnsi="Times New Roman" w:cs="Times New Roman"/>
          <w:sz w:val="28"/>
          <w:szCs w:val="28"/>
        </w:rPr>
        <w:t>8</w:t>
      </w:r>
      <w:r w:rsidR="004422CB" w:rsidRPr="00C03F6F">
        <w:rPr>
          <w:rFonts w:ascii="Times New Roman" w:hAnsi="Times New Roman" w:cs="Times New Roman"/>
          <w:sz w:val="28"/>
          <w:szCs w:val="28"/>
        </w:rPr>
        <w:t xml:space="preserve"> к </w:t>
      </w:r>
      <w:r w:rsidR="00230B8E" w:rsidRPr="00C03F6F">
        <w:rPr>
          <w:rFonts w:ascii="Times New Roman" w:eastAsia="Times New Roman" w:hAnsi="Times New Roman" w:cs="Times New Roman"/>
          <w:sz w:val="28"/>
          <w:szCs w:val="28"/>
          <w:lang w:eastAsia="ru-RU"/>
        </w:rPr>
        <w:t>Административному регламенту предоставления государственной услуги по реализации средств (части средств) регионального материнского (семейного) капитала</w:t>
      </w:r>
    </w:p>
    <w:p w:rsidR="004422CB" w:rsidRPr="00C03F6F" w:rsidRDefault="004422CB" w:rsidP="004422CB">
      <w:pPr>
        <w:spacing w:after="0"/>
        <w:jc w:val="right"/>
        <w:rPr>
          <w:rFonts w:ascii="Times New Roman" w:hAnsi="Times New Roman" w:cs="Times New Roman"/>
          <w:sz w:val="28"/>
          <w:szCs w:val="28"/>
        </w:rPr>
      </w:pPr>
    </w:p>
    <w:p w:rsidR="004422CB" w:rsidRPr="00C03F6F" w:rsidRDefault="004422CB" w:rsidP="004422CB">
      <w:pPr>
        <w:spacing w:after="0"/>
        <w:jc w:val="right"/>
        <w:rPr>
          <w:rFonts w:ascii="Times New Roman" w:hAnsi="Times New Roman" w:cs="Times New Roman"/>
          <w:sz w:val="28"/>
          <w:szCs w:val="28"/>
        </w:rPr>
      </w:pPr>
    </w:p>
    <w:p w:rsidR="004422CB" w:rsidRDefault="004422CB" w:rsidP="004422CB">
      <w:pPr>
        <w:pStyle w:val="1"/>
        <w:jc w:val="center"/>
        <w:rPr>
          <w:i w:val="0"/>
          <w:sz w:val="28"/>
          <w:szCs w:val="28"/>
        </w:rPr>
      </w:pPr>
      <w:bookmarkStart w:id="23" w:name="_Toc430614284"/>
      <w:r w:rsidRPr="00C03F6F">
        <w:rPr>
          <w:i w:val="0"/>
          <w:sz w:val="28"/>
          <w:szCs w:val="28"/>
        </w:rPr>
        <w:t>Перечень и содержание административных действий, составляющих административные процедуры</w:t>
      </w:r>
      <w:bookmarkEnd w:id="23"/>
    </w:p>
    <w:p w:rsidR="00C03F6F" w:rsidRPr="00C03F6F" w:rsidRDefault="00C03F6F" w:rsidP="00C03F6F">
      <w:pPr>
        <w:rPr>
          <w:lang w:eastAsia="ru-RU"/>
        </w:rPr>
      </w:pPr>
    </w:p>
    <w:p w:rsidR="007B6836" w:rsidRPr="00C03F6F" w:rsidRDefault="007B6836" w:rsidP="007B6836">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1) Прием и регистрация заявления и документов, необходимых для предоставления государственной услуги.</w:t>
      </w:r>
    </w:p>
    <w:p w:rsidR="007B6836" w:rsidRPr="00C03F6F" w:rsidRDefault="007B6836" w:rsidP="007B6836">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государственной услуги.</w:t>
      </w:r>
    </w:p>
    <w:p w:rsidR="007B6836" w:rsidRPr="00C03F6F" w:rsidRDefault="007B6836" w:rsidP="007B6836">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3) Рассмотрение документов и принятие решения о предоставлении (об отказе в предоставлении) государственной услуги.</w:t>
      </w:r>
    </w:p>
    <w:p w:rsidR="007B6836" w:rsidRPr="00C03F6F" w:rsidRDefault="007B6836" w:rsidP="007B6836">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 Направление заявителю документов, подтверждающих предоставление государственной услуги (отказ в предоставлении государственной услуги).</w:t>
      </w:r>
    </w:p>
    <w:p w:rsidR="007B6836" w:rsidRDefault="007B6836" w:rsidP="007B6836">
      <w:pPr>
        <w:pStyle w:val="ConsPlusNormal"/>
        <w:ind w:firstLine="540"/>
        <w:jc w:val="both"/>
        <w:rPr>
          <w:rFonts w:ascii="Times New Roman" w:hAnsi="Times New Roman" w:cs="Times New Roman"/>
          <w:sz w:val="28"/>
          <w:szCs w:val="28"/>
        </w:rPr>
      </w:pPr>
      <w:r w:rsidRPr="00C03F6F">
        <w:rPr>
          <w:rFonts w:ascii="Times New Roman" w:hAnsi="Times New Roman" w:cs="Times New Roman"/>
          <w:sz w:val="28"/>
          <w:szCs w:val="28"/>
        </w:rPr>
        <w:t>5) Перечисление средств (части средств) регионального материнского (семейного) капитала по направлениям, выбранным заявителем.</w:t>
      </w:r>
    </w:p>
    <w:p w:rsidR="00C03F6F" w:rsidRPr="00C03F6F" w:rsidRDefault="00C03F6F" w:rsidP="007B6836">
      <w:pPr>
        <w:pStyle w:val="ConsPlusNormal"/>
        <w:ind w:firstLine="540"/>
        <w:jc w:val="both"/>
        <w:rPr>
          <w:rFonts w:ascii="Times New Roman" w:hAnsi="Times New Roman" w:cs="Times New Roman"/>
          <w:sz w:val="28"/>
          <w:szCs w:val="28"/>
        </w:rPr>
      </w:pPr>
    </w:p>
    <w:p w:rsidR="00C03F6F" w:rsidRPr="00AC6BEB" w:rsidRDefault="00C03F6F" w:rsidP="00C03F6F">
      <w:pPr>
        <w:pStyle w:val="2"/>
        <w:jc w:val="center"/>
        <w:rPr>
          <w:rFonts w:ascii="Times New Roman" w:hAnsi="Times New Roman" w:cs="Times New Roman"/>
          <w:i w:val="0"/>
        </w:rPr>
      </w:pPr>
      <w:bookmarkStart w:id="24" w:name="_Toc430614285"/>
      <w:r w:rsidRPr="00AC6BEB">
        <w:rPr>
          <w:rFonts w:ascii="Times New Roman" w:hAnsi="Times New Roman" w:cs="Times New Roman"/>
          <w:i w:val="0"/>
          <w:lang w:val="en-US"/>
        </w:rPr>
        <w:t>I</w:t>
      </w:r>
      <w:r w:rsidRPr="00AC6BEB">
        <w:rPr>
          <w:rFonts w:ascii="Times New Roman" w:hAnsi="Times New Roman" w:cs="Times New Roman"/>
          <w:i w:val="0"/>
        </w:rPr>
        <w:t xml:space="preserve">. Порядок выполнения административных действий при личном обращении Заявителя в </w:t>
      </w:r>
      <w:bookmarkEnd w:id="24"/>
      <w:r>
        <w:rPr>
          <w:rFonts w:ascii="Times New Roman" w:hAnsi="Times New Roman" w:cs="Times New Roman"/>
          <w:i w:val="0"/>
        </w:rPr>
        <w:t>Подразделение</w:t>
      </w:r>
    </w:p>
    <w:p w:rsidR="00C03F6F" w:rsidRPr="00AC6BEB" w:rsidRDefault="00C03F6F" w:rsidP="00C03F6F">
      <w:pPr>
        <w:spacing w:after="0"/>
        <w:jc w:val="center"/>
        <w:rPr>
          <w:rFonts w:ascii="Times New Roman" w:hAnsi="Times New Roman" w:cs="Times New Roman"/>
          <w:sz w:val="28"/>
          <w:szCs w:val="28"/>
        </w:rPr>
      </w:pPr>
    </w:p>
    <w:p w:rsidR="00C03F6F" w:rsidRPr="00C03F6F" w:rsidRDefault="00C03F6F" w:rsidP="00636FA7">
      <w:pPr>
        <w:autoSpaceDE w:val="0"/>
        <w:autoSpaceDN w:val="0"/>
        <w:adjustRightInd w:val="0"/>
        <w:spacing w:after="0"/>
        <w:ind w:firstLine="540"/>
        <w:jc w:val="both"/>
        <w:rPr>
          <w:rFonts w:ascii="Times New Roman" w:hAnsi="Times New Roman"/>
          <w:b/>
          <w:sz w:val="28"/>
          <w:szCs w:val="28"/>
        </w:rPr>
      </w:pPr>
      <w:r w:rsidRPr="00C03F6F">
        <w:rPr>
          <w:rFonts w:ascii="Times New Roman" w:hAnsi="Times New Roman"/>
          <w:b/>
          <w:sz w:val="28"/>
          <w:szCs w:val="28"/>
        </w:rPr>
        <w:t>1.</w:t>
      </w:r>
      <w:r w:rsidRPr="00C03F6F">
        <w:rPr>
          <w:rFonts w:ascii="Times New Roman" w:hAnsi="Times New Roman"/>
          <w:b/>
          <w:sz w:val="28"/>
          <w:szCs w:val="28"/>
        </w:rPr>
        <w:tab/>
        <w:t>Административная процедура по приему и регистрации заявления  и документов, необходимых для предоставления государственной услуги</w:t>
      </w:r>
    </w:p>
    <w:p w:rsidR="00C03F6F" w:rsidRPr="00C03F6F" w:rsidRDefault="00C03F6F" w:rsidP="00C03F6F">
      <w:pPr>
        <w:autoSpaceDE w:val="0"/>
        <w:autoSpaceDN w:val="0"/>
        <w:adjustRightInd w:val="0"/>
        <w:spacing w:after="0"/>
        <w:ind w:firstLine="540"/>
        <w:jc w:val="center"/>
        <w:rPr>
          <w:rFonts w:ascii="Times New Roman" w:hAnsi="Times New Roman"/>
          <w:sz w:val="28"/>
          <w:szCs w:val="28"/>
        </w:rPr>
      </w:pPr>
      <w:r w:rsidRPr="00C03F6F">
        <w:rPr>
          <w:rFonts w:ascii="Times New Roman" w:hAnsi="Times New Roman"/>
          <w:sz w:val="28"/>
          <w:szCs w:val="28"/>
        </w:rPr>
        <w:t xml:space="preserve"> </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 xml:space="preserve">1.1. Основанием начала выполнения административной процедуры по приему и регистрации заявления и документов, необходимых для предоставления государственной услуги является обращение заявителя в </w:t>
      </w:r>
      <w:r w:rsidR="00636FA7">
        <w:rPr>
          <w:rFonts w:ascii="Times New Roman" w:hAnsi="Times New Roman"/>
          <w:sz w:val="28"/>
          <w:szCs w:val="28"/>
        </w:rPr>
        <w:lastRenderedPageBreak/>
        <w:t>П</w:t>
      </w:r>
      <w:r w:rsidRPr="00C03F6F">
        <w:rPr>
          <w:rFonts w:ascii="Times New Roman" w:hAnsi="Times New Roman"/>
          <w:sz w:val="28"/>
          <w:szCs w:val="28"/>
        </w:rPr>
        <w:t>одразделение по месту жительства с заявлением о предоставлении государственной услуги</w:t>
      </w:r>
      <w:r w:rsidR="00636FA7">
        <w:rPr>
          <w:rFonts w:ascii="Times New Roman" w:hAnsi="Times New Roman"/>
          <w:sz w:val="28"/>
          <w:szCs w:val="28"/>
        </w:rPr>
        <w:t>.</w:t>
      </w:r>
    </w:p>
    <w:p w:rsidR="00C03F6F" w:rsidRPr="00C03F6F" w:rsidRDefault="00C03F6F" w:rsidP="00636FA7">
      <w:pPr>
        <w:tabs>
          <w:tab w:val="left" w:pos="1134"/>
        </w:tabs>
        <w:autoSpaceDE w:val="0"/>
        <w:autoSpaceDN w:val="0"/>
        <w:adjustRightInd w:val="0"/>
        <w:spacing w:after="0"/>
        <w:ind w:firstLine="567"/>
        <w:jc w:val="both"/>
        <w:rPr>
          <w:rFonts w:ascii="Times New Roman" w:hAnsi="Times New Roman"/>
          <w:sz w:val="28"/>
          <w:szCs w:val="28"/>
          <w:lang w:eastAsia="ru-RU"/>
        </w:rPr>
      </w:pPr>
      <w:r w:rsidRPr="00C03F6F">
        <w:rPr>
          <w:rFonts w:ascii="Times New Roman" w:hAnsi="Times New Roman"/>
          <w:sz w:val="28"/>
          <w:szCs w:val="28"/>
          <w:lang w:eastAsia="ru-RU"/>
        </w:rPr>
        <w:t xml:space="preserve">1.2. </w:t>
      </w:r>
      <w:r w:rsidR="00636FA7">
        <w:rPr>
          <w:rFonts w:ascii="Times New Roman" w:hAnsi="Times New Roman"/>
          <w:sz w:val="28"/>
          <w:szCs w:val="28"/>
          <w:lang w:eastAsia="ru-RU"/>
        </w:rPr>
        <w:t>С</w:t>
      </w:r>
      <w:r w:rsidRPr="00C03F6F">
        <w:rPr>
          <w:rFonts w:ascii="Times New Roman" w:hAnsi="Times New Roman"/>
          <w:sz w:val="28"/>
          <w:szCs w:val="28"/>
          <w:lang w:eastAsia="ru-RU"/>
        </w:rPr>
        <w:t>пециалист, ответственный за прием документов, осуществляет следующие действия:</w:t>
      </w:r>
    </w:p>
    <w:p w:rsidR="00C03F6F" w:rsidRPr="00C03F6F" w:rsidRDefault="00C03F6F" w:rsidP="00C03F6F">
      <w:pPr>
        <w:widowControl w:val="0"/>
        <w:spacing w:after="0"/>
        <w:ind w:firstLine="567"/>
        <w:jc w:val="both"/>
        <w:rPr>
          <w:rFonts w:ascii="Times New Roman" w:hAnsi="Times New Roman"/>
          <w:sz w:val="28"/>
          <w:szCs w:val="28"/>
        </w:rPr>
      </w:pPr>
      <w:r w:rsidRPr="00C03F6F">
        <w:rPr>
          <w:rFonts w:ascii="Times New Roman" w:hAnsi="Times New Roman"/>
          <w:sz w:val="28"/>
          <w:szCs w:val="28"/>
        </w:rPr>
        <w:t>проверяет документы, удостоверяющие личность заявителя либо полномочия представителя;</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осуществляет сверку копий представленных документов с оригиналами, заверяет их подписью и скрепляет печатью при предъявлении незаверенных копий документов;</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ставит на копии штамп «</w:t>
      </w:r>
      <w:r w:rsidRPr="00C03F6F">
        <w:rPr>
          <w:rFonts w:ascii="Times New Roman" w:hAnsi="Times New Roman"/>
          <w:i/>
          <w:sz w:val="28"/>
          <w:szCs w:val="28"/>
          <w:lang w:eastAsia="ru-RU"/>
        </w:rPr>
        <w:t>С оригиналом сверено»/«Копия верна</w:t>
      </w:r>
      <w:r w:rsidRPr="00C03F6F">
        <w:rPr>
          <w:rFonts w:ascii="Times New Roman" w:hAnsi="Times New Roman"/>
          <w:sz w:val="28"/>
          <w:szCs w:val="28"/>
          <w:lang w:eastAsia="ru-RU"/>
        </w:rPr>
        <w:t>»</w:t>
      </w:r>
      <w:r w:rsidRPr="00C03F6F">
        <w:rPr>
          <w:rFonts w:ascii="Times New Roman" w:hAnsi="Times New Roman"/>
          <w:sz w:val="28"/>
          <w:szCs w:val="28"/>
          <w:vertAlign w:val="superscript"/>
          <w:lang w:eastAsia="ru-RU"/>
        </w:rPr>
        <w:footnoteReference w:id="1"/>
      </w:r>
      <w:r w:rsidRPr="00C03F6F">
        <w:rPr>
          <w:rFonts w:ascii="Times New Roman" w:hAnsi="Times New Roman"/>
          <w:sz w:val="28"/>
          <w:szCs w:val="28"/>
          <w:lang w:eastAsia="ru-RU"/>
        </w:rPr>
        <w:t>.</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 xml:space="preserve">снимает копии с подлинников документов (в случае, если не представлены копии документов) заверяет их подписью, скрепляет печатью и возвращает подлинники заявителю; </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осуществляет возврат заявителю документов, подлежащих возврату;</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 xml:space="preserve">определяет комплектность и правильность заполнения документов </w:t>
      </w:r>
      <w:r w:rsidRPr="00C03F6F">
        <w:rPr>
          <w:rFonts w:ascii="Times New Roman" w:hAnsi="Times New Roman"/>
          <w:sz w:val="28"/>
          <w:szCs w:val="28"/>
        </w:rPr>
        <w:br/>
        <w:t>на соответствие перечню документов, предусмотренных пунктами 12, 13 настоящего Административного регламента;</w:t>
      </w:r>
    </w:p>
    <w:p w:rsidR="00C03F6F" w:rsidRPr="00C03F6F" w:rsidRDefault="00C03F6F" w:rsidP="00C03F6F">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вносит сведения о заявителе в журнал учета заявлений на предоставление государственной услуги (Приложение № 11 к Административному регламенту);</w:t>
      </w:r>
    </w:p>
    <w:p w:rsidR="00C03F6F" w:rsidRPr="00C03F6F" w:rsidRDefault="00C03F6F" w:rsidP="00C03F6F">
      <w:pPr>
        <w:widowControl w:val="0"/>
        <w:spacing w:after="0"/>
        <w:ind w:firstLine="567"/>
        <w:jc w:val="both"/>
        <w:rPr>
          <w:rFonts w:ascii="Times New Roman" w:hAnsi="Times New Roman"/>
          <w:sz w:val="28"/>
          <w:szCs w:val="28"/>
        </w:rPr>
      </w:pPr>
      <w:r w:rsidRPr="00C03F6F">
        <w:rPr>
          <w:rFonts w:ascii="Times New Roman" w:hAnsi="Times New Roman"/>
          <w:sz w:val="28"/>
          <w:szCs w:val="28"/>
        </w:rPr>
        <w:t>оформляет расписку о приеме документов (Приложение № 10 к Административному регламенту) и передает ее заявителю (в случае поступления документов по почте – специалисту, ответственному за делопроизводство в Подразделении, для отправки расписки по почте);</w:t>
      </w:r>
    </w:p>
    <w:p w:rsidR="00C03F6F" w:rsidRPr="00C03F6F" w:rsidRDefault="00C03F6F" w:rsidP="00C03F6F">
      <w:pPr>
        <w:widowControl w:val="0"/>
        <w:spacing w:after="0"/>
        <w:ind w:firstLine="567"/>
        <w:jc w:val="both"/>
        <w:rPr>
          <w:rFonts w:ascii="Times New Roman" w:hAnsi="Times New Roman"/>
          <w:sz w:val="28"/>
          <w:szCs w:val="28"/>
        </w:rPr>
      </w:pPr>
      <w:r w:rsidRPr="00C03F6F">
        <w:rPr>
          <w:rFonts w:ascii="Times New Roman" w:hAnsi="Times New Roman"/>
          <w:sz w:val="28"/>
          <w:szCs w:val="28"/>
        </w:rPr>
        <w:t>передает сформированное личное дело заявителя специалисту, ответственному за формирование и направление межведомственных запросов в органы (организации), участвующие в предоставлении государственной услуги.</w:t>
      </w:r>
    </w:p>
    <w:p w:rsidR="00C03F6F" w:rsidRPr="00C03F6F" w:rsidRDefault="00C03F6F" w:rsidP="00C03F6F">
      <w:pPr>
        <w:tabs>
          <w:tab w:val="left" w:pos="1134"/>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1.</w:t>
      </w:r>
      <w:r w:rsidR="00636FA7">
        <w:rPr>
          <w:rFonts w:ascii="Times New Roman" w:hAnsi="Times New Roman"/>
          <w:sz w:val="28"/>
          <w:szCs w:val="28"/>
          <w:lang w:eastAsia="ru-RU"/>
        </w:rPr>
        <w:t>3</w:t>
      </w:r>
      <w:r w:rsidRPr="00C03F6F">
        <w:rPr>
          <w:rFonts w:ascii="Times New Roman" w:hAnsi="Times New Roman"/>
          <w:sz w:val="28"/>
          <w:szCs w:val="28"/>
          <w:lang w:eastAsia="ru-RU"/>
        </w:rPr>
        <w:t>. Административная процедура по приему и регистрации заявления и документов, необходимых для предоставления государственной услуги выполняется в день обращения заявителя в Подразделение.</w:t>
      </w:r>
    </w:p>
    <w:p w:rsidR="00C03F6F" w:rsidRPr="00C03F6F" w:rsidRDefault="00C03F6F" w:rsidP="00636FA7">
      <w:pPr>
        <w:tabs>
          <w:tab w:val="left" w:pos="1134"/>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1.</w:t>
      </w:r>
      <w:r w:rsidR="00636FA7">
        <w:rPr>
          <w:rFonts w:ascii="Times New Roman" w:hAnsi="Times New Roman"/>
          <w:sz w:val="28"/>
          <w:szCs w:val="28"/>
          <w:lang w:eastAsia="ru-RU"/>
        </w:rPr>
        <w:t>4</w:t>
      </w:r>
      <w:r w:rsidRPr="00C03F6F">
        <w:rPr>
          <w:rFonts w:ascii="Times New Roman" w:hAnsi="Times New Roman"/>
          <w:sz w:val="28"/>
          <w:szCs w:val="28"/>
          <w:lang w:eastAsia="ru-RU"/>
        </w:rPr>
        <w:t>. Результатом исполнения административной процедуры по приему заявления и прилагаемых к нему документов, необходимых для предоставления г</w:t>
      </w:r>
      <w:r w:rsidR="00636FA7">
        <w:rPr>
          <w:rFonts w:ascii="Times New Roman" w:hAnsi="Times New Roman"/>
          <w:sz w:val="28"/>
          <w:szCs w:val="28"/>
          <w:lang w:eastAsia="ru-RU"/>
        </w:rPr>
        <w:t>осударственной услуги, является</w:t>
      </w:r>
      <w:r w:rsidRPr="00C03F6F">
        <w:rPr>
          <w:rFonts w:ascii="Times New Roman" w:hAnsi="Times New Roman"/>
          <w:sz w:val="28"/>
          <w:szCs w:val="28"/>
        </w:rPr>
        <w:t xml:space="preserve"> передача сформированного </w:t>
      </w:r>
      <w:r w:rsidRPr="00C03F6F">
        <w:rPr>
          <w:rFonts w:ascii="Times New Roman" w:hAnsi="Times New Roman"/>
          <w:sz w:val="28"/>
          <w:szCs w:val="28"/>
        </w:rPr>
        <w:lastRenderedPageBreak/>
        <w:t>личного дела заявителя специалисту, ответственному за формирование и направление межведомственных запросов в органы (организации), участвующие в предоставлении государственной услуги</w:t>
      </w:r>
      <w:r w:rsidRPr="00C03F6F">
        <w:rPr>
          <w:rFonts w:ascii="Times New Roman" w:hAnsi="Times New Roman"/>
          <w:sz w:val="28"/>
          <w:szCs w:val="28"/>
          <w:lang w:eastAsia="ru-RU"/>
        </w:rPr>
        <w:t>.</w:t>
      </w:r>
    </w:p>
    <w:p w:rsidR="00C03F6F" w:rsidRPr="00C03F6F" w:rsidRDefault="00C03F6F" w:rsidP="00636FA7">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1.</w:t>
      </w:r>
      <w:r w:rsidR="00636FA7">
        <w:rPr>
          <w:rFonts w:ascii="Times New Roman" w:hAnsi="Times New Roman"/>
          <w:sz w:val="28"/>
          <w:szCs w:val="28"/>
        </w:rPr>
        <w:t>5</w:t>
      </w:r>
      <w:r w:rsidRPr="00C03F6F">
        <w:rPr>
          <w:rFonts w:ascii="Times New Roman" w:hAnsi="Times New Roman"/>
          <w:sz w:val="28"/>
          <w:szCs w:val="28"/>
        </w:rPr>
        <w:t>. Способом фиксации результата исполнения админи</w:t>
      </w:r>
      <w:r w:rsidR="00636FA7">
        <w:rPr>
          <w:rFonts w:ascii="Times New Roman" w:hAnsi="Times New Roman"/>
          <w:sz w:val="28"/>
          <w:szCs w:val="28"/>
        </w:rPr>
        <w:t xml:space="preserve">стративной процедуры является </w:t>
      </w:r>
      <w:r w:rsidRPr="00C03F6F">
        <w:rPr>
          <w:rFonts w:ascii="Times New Roman" w:hAnsi="Times New Roman"/>
          <w:sz w:val="28"/>
          <w:szCs w:val="28"/>
        </w:rPr>
        <w:t xml:space="preserve">расписка о </w:t>
      </w:r>
      <w:r w:rsidR="00636FA7">
        <w:rPr>
          <w:rFonts w:ascii="Times New Roman" w:hAnsi="Times New Roman"/>
          <w:sz w:val="28"/>
          <w:szCs w:val="28"/>
        </w:rPr>
        <w:t>принятых у заявителя документах.</w:t>
      </w:r>
    </w:p>
    <w:p w:rsidR="00C03F6F" w:rsidRPr="00C03F6F" w:rsidRDefault="00C03F6F" w:rsidP="00C03F6F">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1.</w:t>
      </w:r>
      <w:r w:rsidR="00636FA7">
        <w:rPr>
          <w:rFonts w:ascii="Times New Roman" w:hAnsi="Times New Roman"/>
          <w:sz w:val="28"/>
          <w:szCs w:val="28"/>
        </w:rPr>
        <w:t>6</w:t>
      </w:r>
      <w:r w:rsidRPr="00C03F6F">
        <w:rPr>
          <w:rFonts w:ascii="Times New Roman" w:hAnsi="Times New Roman"/>
          <w:sz w:val="28"/>
          <w:szCs w:val="28"/>
        </w:rPr>
        <w:t>.</w:t>
      </w:r>
      <w:r w:rsidRPr="00C03F6F">
        <w:rPr>
          <w:rFonts w:ascii="Times New Roman" w:hAnsi="Times New Roman"/>
          <w:sz w:val="28"/>
          <w:szCs w:val="28"/>
          <w:lang w:eastAsia="ru-RU"/>
        </w:rPr>
        <w:t xml:space="preserve"> Максимальный срок осуществления административной процедуры не может превышать 1 рабочий день с момента поступления заявления в Подразделение.</w:t>
      </w:r>
    </w:p>
    <w:p w:rsidR="00C03F6F" w:rsidRPr="00C03F6F" w:rsidRDefault="00C03F6F" w:rsidP="00C03F6F">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C03F6F" w:rsidRPr="00C03F6F" w:rsidRDefault="00C03F6F" w:rsidP="00636FA7">
      <w:pPr>
        <w:pStyle w:val="ConsPlusNormal"/>
        <w:spacing w:line="276" w:lineRule="auto"/>
        <w:ind w:firstLine="567"/>
        <w:jc w:val="both"/>
        <w:rPr>
          <w:rFonts w:ascii="Times New Roman" w:hAnsi="Times New Roman" w:cs="Times New Roman"/>
          <w:b/>
          <w:sz w:val="28"/>
          <w:szCs w:val="28"/>
        </w:rPr>
      </w:pPr>
      <w:r w:rsidRPr="00C03F6F">
        <w:rPr>
          <w:rFonts w:ascii="Times New Roman" w:hAnsi="Times New Roman" w:cs="Times New Roman"/>
          <w:b/>
          <w:sz w:val="28"/>
          <w:szCs w:val="28"/>
        </w:rPr>
        <w:t>2. Административная процедура по формированию и направлению межведомственных запросов в органы (организации), участвующие в предоставлении государственной услуги</w:t>
      </w:r>
    </w:p>
    <w:p w:rsidR="00C03F6F" w:rsidRPr="00C03F6F" w:rsidRDefault="00C03F6F" w:rsidP="00C03F6F">
      <w:pPr>
        <w:pStyle w:val="ConsPlusNormal"/>
        <w:spacing w:line="276" w:lineRule="auto"/>
        <w:ind w:firstLine="567"/>
        <w:jc w:val="both"/>
        <w:rPr>
          <w:rFonts w:ascii="Times New Roman" w:hAnsi="Times New Roman" w:cs="Times New Roman"/>
          <w:b/>
          <w:sz w:val="28"/>
          <w:szCs w:val="28"/>
        </w:rPr>
      </w:pPr>
    </w:p>
    <w:p w:rsidR="00C03F6F" w:rsidRPr="00C03F6F" w:rsidRDefault="00C03F6F" w:rsidP="00C03F6F">
      <w:pPr>
        <w:pStyle w:val="ConsPlusNormal"/>
        <w:spacing w:line="276" w:lineRule="auto"/>
        <w:ind w:firstLine="567"/>
        <w:jc w:val="both"/>
        <w:rPr>
          <w:rFonts w:ascii="Times New Roman" w:hAnsi="Times New Roman" w:cs="Times New Roman"/>
          <w:sz w:val="28"/>
          <w:szCs w:val="28"/>
        </w:rPr>
      </w:pPr>
      <w:r w:rsidRPr="00C03F6F">
        <w:rPr>
          <w:rFonts w:ascii="Times New Roman" w:hAnsi="Times New Roman" w:cs="Times New Roman"/>
          <w:sz w:val="28"/>
          <w:szCs w:val="28"/>
        </w:rPr>
        <w:t>2.1. Основанием для выполнения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поступление специалисту, ответственному за направление межведомственных запросов, сформированного личного дела заявителя.</w:t>
      </w:r>
    </w:p>
    <w:p w:rsidR="00C03F6F" w:rsidRPr="00C03F6F" w:rsidRDefault="00C03F6F" w:rsidP="00C03F6F">
      <w:pPr>
        <w:pStyle w:val="ConsPlusNormal"/>
        <w:spacing w:line="276" w:lineRule="auto"/>
        <w:ind w:firstLine="567"/>
        <w:jc w:val="both"/>
        <w:rPr>
          <w:rFonts w:ascii="Times New Roman" w:hAnsi="Times New Roman" w:cs="Times New Roman"/>
          <w:sz w:val="28"/>
          <w:szCs w:val="28"/>
        </w:rPr>
      </w:pPr>
      <w:r w:rsidRPr="00C03F6F">
        <w:rPr>
          <w:rFonts w:ascii="Times New Roman" w:hAnsi="Times New Roman" w:cs="Times New Roman"/>
          <w:sz w:val="28"/>
          <w:szCs w:val="28"/>
        </w:rPr>
        <w:t>Специалист, ответственный за направление межведомственных запросов, осуществляет следующие действия:</w:t>
      </w:r>
    </w:p>
    <w:p w:rsidR="00C03F6F" w:rsidRPr="00C03F6F" w:rsidRDefault="00C03F6F" w:rsidP="00C03F6F">
      <w:pPr>
        <w:widowControl w:val="0"/>
        <w:tabs>
          <w:tab w:val="left" w:pos="1134"/>
          <w:tab w:val="left" w:pos="1276"/>
        </w:tabs>
        <w:spacing w:after="0"/>
        <w:ind w:firstLine="550"/>
        <w:jc w:val="both"/>
        <w:rPr>
          <w:rFonts w:ascii="Times New Roman" w:hAnsi="Times New Roman"/>
          <w:sz w:val="28"/>
          <w:szCs w:val="28"/>
        </w:rPr>
      </w:pPr>
      <w:r w:rsidRPr="00C03F6F">
        <w:rPr>
          <w:rFonts w:ascii="Times New Roman" w:hAnsi="Times New Roman"/>
          <w:sz w:val="28"/>
          <w:szCs w:val="28"/>
        </w:rPr>
        <w:t>проверяет наличие в личном деле заявителя документов, предусмотренных пунктом 10 Административного регламента;</w:t>
      </w:r>
    </w:p>
    <w:p w:rsidR="00C03F6F" w:rsidRPr="00C03F6F" w:rsidRDefault="00C03F6F" w:rsidP="00C03F6F">
      <w:pPr>
        <w:pStyle w:val="110"/>
        <w:autoSpaceDE w:val="0"/>
        <w:autoSpaceDN w:val="0"/>
        <w:adjustRightInd w:val="0"/>
        <w:ind w:left="0" w:firstLine="550"/>
        <w:jc w:val="both"/>
        <w:rPr>
          <w:rFonts w:ascii="Times New Roman" w:hAnsi="Times New Roman"/>
          <w:sz w:val="28"/>
          <w:szCs w:val="28"/>
        </w:rPr>
      </w:pPr>
      <w:r w:rsidRPr="00C03F6F">
        <w:rPr>
          <w:rFonts w:ascii="Times New Roman" w:hAnsi="Times New Roman"/>
          <w:sz w:val="28"/>
          <w:szCs w:val="28"/>
        </w:rPr>
        <w:t>в случае отсутствия в личном деле заявителя документов, предусмотренных пунктом 10 Административного регламента, направляет межведомственный запрос в органы и организации, указанные в пункте 10 Административного регламента;</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в случае наличия в личном деле заявителя документов, предусмотренных пунктом 10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направление сформированного личного дела заявителя специалисту, ответственному за формирование результата предоставления государственной услуги;</w:t>
      </w:r>
    </w:p>
    <w:p w:rsidR="00C03F6F" w:rsidRPr="00C03F6F" w:rsidRDefault="00C03F6F" w:rsidP="00C03F6F">
      <w:pPr>
        <w:pStyle w:val="110"/>
        <w:autoSpaceDE w:val="0"/>
        <w:autoSpaceDN w:val="0"/>
        <w:adjustRightInd w:val="0"/>
        <w:ind w:left="0" w:firstLine="550"/>
        <w:jc w:val="both"/>
        <w:rPr>
          <w:rFonts w:ascii="Times New Roman" w:hAnsi="Times New Roman"/>
          <w:sz w:val="28"/>
          <w:szCs w:val="28"/>
        </w:rPr>
      </w:pPr>
      <w:r w:rsidRPr="00C03F6F">
        <w:rPr>
          <w:rFonts w:ascii="Times New Roman" w:hAnsi="Times New Roman"/>
          <w:sz w:val="28"/>
          <w:szCs w:val="28"/>
        </w:rPr>
        <w:lastRenderedPageBreak/>
        <w:t>формирует и направляет межведомственный запрос в форме электронного документа по каналам системы межведомственного электронного взаимодействия (далее – СМЭВ) в органы и организации, указанные в пункте 10 Административного регламента;</w:t>
      </w:r>
    </w:p>
    <w:p w:rsidR="00C03F6F" w:rsidRPr="00C03F6F" w:rsidRDefault="00C03F6F" w:rsidP="00C03F6F">
      <w:pPr>
        <w:pStyle w:val="110"/>
        <w:autoSpaceDE w:val="0"/>
        <w:autoSpaceDN w:val="0"/>
        <w:adjustRightInd w:val="0"/>
        <w:ind w:left="0" w:firstLine="567"/>
        <w:jc w:val="both"/>
        <w:rPr>
          <w:rFonts w:ascii="Times New Roman" w:hAnsi="Times New Roman"/>
          <w:sz w:val="28"/>
          <w:szCs w:val="28"/>
        </w:rPr>
      </w:pPr>
      <w:r w:rsidRPr="00C03F6F">
        <w:rPr>
          <w:rFonts w:ascii="Times New Roman" w:hAnsi="Times New Roman"/>
          <w:sz w:val="28"/>
          <w:szCs w:val="28"/>
        </w:rPr>
        <w:t>направляет межведомственный запрос на бумажном носителе по почте, по факсу с одновременным его направлением по почте или курьерской доставкой (при отсутствии технической возможности формирования и направления межведомственного запроса в форме электронного документа по каналам СМЭВ).</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 xml:space="preserve">2.2. Межведомственный запрос о представлении документов и (или) информации, указанных в пункте 2 части 1 статьи 7 Федерального закона </w:t>
      </w:r>
      <w:r w:rsidRPr="00C03F6F">
        <w:rPr>
          <w:rFonts w:ascii="Times New Roman" w:hAnsi="Times New Roman"/>
          <w:bCs/>
          <w:kern w:val="36"/>
          <w:sz w:val="28"/>
          <w:szCs w:val="28"/>
          <w:lang w:eastAsia="ru-RU"/>
        </w:rPr>
        <w:t xml:space="preserve">от 27 июля  </w:t>
      </w:r>
      <w:smartTag w:uri="urn:schemas-microsoft-com:office:smarttags" w:element="metricconverter">
        <w:smartTagPr>
          <w:attr w:name="ProductID" w:val="2010 г"/>
        </w:smartTagPr>
        <w:r w:rsidRPr="00C03F6F">
          <w:rPr>
            <w:rFonts w:ascii="Times New Roman" w:hAnsi="Times New Roman"/>
            <w:bCs/>
            <w:kern w:val="36"/>
            <w:sz w:val="28"/>
            <w:szCs w:val="28"/>
            <w:lang w:eastAsia="ru-RU"/>
          </w:rPr>
          <w:t>2010 г</w:t>
        </w:r>
      </w:smartTag>
      <w:r w:rsidRPr="00C03F6F">
        <w:rPr>
          <w:rFonts w:ascii="Times New Roman" w:hAnsi="Times New Roman"/>
          <w:bCs/>
          <w:kern w:val="36"/>
          <w:sz w:val="28"/>
          <w:szCs w:val="28"/>
          <w:lang w:eastAsia="ru-RU"/>
        </w:rPr>
        <w:t>.  № 210-ФЗ "Об организации предоставления государственных и муниципальных услуг"</w:t>
      </w:r>
      <w:r w:rsidRPr="00C03F6F">
        <w:rPr>
          <w:rFonts w:ascii="Times New Roman" w:hAnsi="Times New Roman"/>
          <w:sz w:val="28"/>
          <w:szCs w:val="28"/>
          <w:lang w:eastAsia="ru-RU"/>
        </w:rPr>
        <w:t>,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1) наименование органа или организации, направляющих межведомственный запрос;</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3)</w:t>
      </w:r>
      <w:r w:rsidRPr="00C03F6F">
        <w:rPr>
          <w:rFonts w:ascii="Times New Roman" w:hAnsi="Times New Roman"/>
          <w:sz w:val="28"/>
          <w:szCs w:val="28"/>
          <w:lang w:val="en-US" w:eastAsia="ru-RU"/>
        </w:rPr>
        <w:t> </w:t>
      </w:r>
      <w:r w:rsidRPr="00C03F6F">
        <w:rPr>
          <w:rFonts w:ascii="Times New Roman" w:hAnsi="Times New Roman"/>
          <w:sz w:val="28"/>
          <w:szCs w:val="28"/>
          <w:lang w:eastAsia="ru-RU"/>
        </w:rPr>
        <w:t>наименование государственной услуги, для предоставления которой необходимо представление документа и (или) информации;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4)</w:t>
      </w:r>
      <w:r w:rsidRPr="00C03F6F">
        <w:rPr>
          <w:rFonts w:ascii="Times New Roman" w:hAnsi="Times New Roman"/>
          <w:sz w:val="28"/>
          <w:szCs w:val="28"/>
          <w:lang w:val="en-US" w:eastAsia="ru-RU"/>
        </w:rPr>
        <w:t> </w:t>
      </w:r>
      <w:r w:rsidRPr="00C03F6F">
        <w:rPr>
          <w:rFonts w:ascii="Times New Roman" w:hAnsi="Times New Roman"/>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5)</w:t>
      </w:r>
      <w:r w:rsidRPr="00C03F6F">
        <w:rPr>
          <w:rFonts w:ascii="Times New Roman" w:hAnsi="Times New Roman"/>
          <w:sz w:val="28"/>
          <w:szCs w:val="28"/>
          <w:lang w:val="en-US" w:eastAsia="ru-RU"/>
        </w:rPr>
        <w:t> </w:t>
      </w:r>
      <w:r w:rsidRPr="00C03F6F">
        <w:rPr>
          <w:rFonts w:ascii="Times New Roman" w:hAnsi="Times New Roman"/>
          <w:sz w:val="28"/>
          <w:szCs w:val="28"/>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6)</w:t>
      </w:r>
      <w:r w:rsidRPr="00C03F6F">
        <w:rPr>
          <w:rFonts w:ascii="Times New Roman" w:hAnsi="Times New Roman"/>
          <w:sz w:val="28"/>
          <w:szCs w:val="28"/>
          <w:lang w:val="en-US" w:eastAsia="ru-RU"/>
        </w:rPr>
        <w:t> </w:t>
      </w:r>
      <w:r w:rsidRPr="00C03F6F">
        <w:rPr>
          <w:rFonts w:ascii="Times New Roman" w:hAnsi="Times New Roman"/>
          <w:sz w:val="28"/>
          <w:szCs w:val="28"/>
          <w:lang w:eastAsia="ru-RU"/>
        </w:rPr>
        <w:t>контактная информация для направления ответа на межведомственный запрос;</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7)</w:t>
      </w:r>
      <w:r w:rsidRPr="00C03F6F">
        <w:rPr>
          <w:rFonts w:ascii="Times New Roman" w:hAnsi="Times New Roman"/>
          <w:sz w:val="28"/>
          <w:szCs w:val="28"/>
          <w:lang w:val="en-US" w:eastAsia="ru-RU"/>
        </w:rPr>
        <w:t> </w:t>
      </w:r>
      <w:r w:rsidRPr="00C03F6F">
        <w:rPr>
          <w:rFonts w:ascii="Times New Roman" w:hAnsi="Times New Roman"/>
          <w:sz w:val="28"/>
          <w:szCs w:val="28"/>
          <w:lang w:eastAsia="ru-RU"/>
        </w:rPr>
        <w:t>дата направления межведомственного запроса;</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8)</w:t>
      </w:r>
      <w:r w:rsidRPr="00C03F6F">
        <w:rPr>
          <w:rFonts w:ascii="Times New Roman" w:hAnsi="Times New Roman"/>
          <w:sz w:val="28"/>
          <w:szCs w:val="28"/>
          <w:lang w:val="en-US" w:eastAsia="ru-RU"/>
        </w:rPr>
        <w:t> </w:t>
      </w:r>
      <w:r w:rsidRPr="00C03F6F">
        <w:rPr>
          <w:rFonts w:ascii="Times New Roman" w:hAnsi="Times New Roman"/>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lastRenderedPageBreak/>
        <w:t>9)</w:t>
      </w:r>
      <w:r w:rsidRPr="00C03F6F">
        <w:rPr>
          <w:rFonts w:ascii="Times New Roman" w:hAnsi="Times New Roman"/>
          <w:sz w:val="28"/>
          <w:szCs w:val="28"/>
          <w:lang w:val="en-US" w:eastAsia="ru-RU"/>
        </w:rPr>
        <w:t> </w:t>
      </w:r>
      <w:r w:rsidRPr="00C03F6F">
        <w:rPr>
          <w:rFonts w:ascii="Times New Roman" w:hAnsi="Times New Roman"/>
          <w:sz w:val="28"/>
          <w:szCs w:val="28"/>
          <w:lang w:eastAsia="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C03F6F" w:rsidRPr="00C03F6F" w:rsidRDefault="00C03F6F" w:rsidP="00C03F6F">
      <w:pPr>
        <w:tabs>
          <w:tab w:val="left" w:pos="1134"/>
          <w:tab w:val="left" w:pos="1276"/>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Направление межведомственного запроса допускается только в целях, связанных с предоставлением государственной услуги.</w:t>
      </w:r>
    </w:p>
    <w:p w:rsidR="00C03F6F" w:rsidRPr="00C03F6F" w:rsidRDefault="00C03F6F" w:rsidP="00C03F6F">
      <w:pPr>
        <w:tabs>
          <w:tab w:val="left" w:pos="1134"/>
          <w:tab w:val="left" w:pos="1276"/>
        </w:tabs>
        <w:autoSpaceDE w:val="0"/>
        <w:autoSpaceDN w:val="0"/>
        <w:adjustRightInd w:val="0"/>
        <w:spacing w:after="0"/>
        <w:ind w:firstLine="550"/>
        <w:jc w:val="both"/>
        <w:rPr>
          <w:rFonts w:ascii="Times New Roman" w:hAnsi="Times New Roman"/>
          <w:sz w:val="28"/>
          <w:szCs w:val="28"/>
        </w:rPr>
      </w:pPr>
      <w:r w:rsidRPr="00C03F6F">
        <w:rPr>
          <w:rFonts w:ascii="Times New Roman" w:hAnsi="Times New Roman"/>
          <w:sz w:val="28"/>
          <w:szCs w:val="28"/>
        </w:rPr>
        <w:t>Максимальный срок формирования и направления запроса составляет 1 рабочий день.</w:t>
      </w:r>
    </w:p>
    <w:p w:rsidR="00C03F6F" w:rsidRPr="00C03F6F" w:rsidRDefault="00C03F6F" w:rsidP="00C03F6F">
      <w:pPr>
        <w:pStyle w:val="ConsPlusNormal"/>
        <w:tabs>
          <w:tab w:val="num" w:pos="1418"/>
        </w:tabs>
        <w:spacing w:line="276" w:lineRule="auto"/>
        <w:ind w:firstLine="550"/>
        <w:jc w:val="both"/>
        <w:rPr>
          <w:rFonts w:ascii="Times New Roman" w:hAnsi="Times New Roman" w:cs="Times New Roman"/>
          <w:sz w:val="28"/>
          <w:szCs w:val="28"/>
        </w:rPr>
      </w:pPr>
      <w:r w:rsidRPr="00C03F6F">
        <w:rPr>
          <w:rFonts w:ascii="Times New Roman" w:hAnsi="Times New Roman" w:cs="Times New Roman"/>
          <w:sz w:val="28"/>
          <w:szCs w:val="28"/>
        </w:rPr>
        <w:t>2.3. Результатом исполнения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получение в рамках межведомственного взаимодействия информации (документов), необходимой для предоставления государственной услуги заявителю, и направление сформированного личного дела заявителя специалисту, ответственному за формирование результата предоставления государственной услуги.</w:t>
      </w:r>
    </w:p>
    <w:p w:rsidR="00C03F6F" w:rsidRPr="00C03F6F" w:rsidRDefault="00C03F6F" w:rsidP="00C03F6F">
      <w:pPr>
        <w:pStyle w:val="ConsPlusNormal"/>
        <w:tabs>
          <w:tab w:val="num" w:pos="1418"/>
        </w:tabs>
        <w:spacing w:line="276" w:lineRule="auto"/>
        <w:ind w:firstLine="550"/>
        <w:jc w:val="both"/>
        <w:rPr>
          <w:rFonts w:ascii="Times New Roman" w:hAnsi="Times New Roman" w:cs="Times New Roman"/>
          <w:sz w:val="28"/>
          <w:szCs w:val="28"/>
        </w:rPr>
      </w:pPr>
      <w:r w:rsidRPr="00C03F6F">
        <w:rPr>
          <w:rFonts w:ascii="Times New Roman" w:hAnsi="Times New Roman" w:cs="Times New Roman"/>
          <w:sz w:val="28"/>
          <w:szCs w:val="28"/>
        </w:rPr>
        <w:t>2.4. Способом фиксации результата исполнения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программном комплексе территориального подразделения Министерства.</w:t>
      </w:r>
    </w:p>
    <w:p w:rsidR="00C03F6F" w:rsidRPr="00C03F6F" w:rsidRDefault="00C03F6F" w:rsidP="00C03F6F">
      <w:pPr>
        <w:widowControl w:val="0"/>
        <w:tabs>
          <w:tab w:val="left" w:pos="1134"/>
          <w:tab w:val="left" w:pos="1276"/>
        </w:tabs>
        <w:autoSpaceDE w:val="0"/>
        <w:autoSpaceDN w:val="0"/>
        <w:adjustRightInd w:val="0"/>
        <w:spacing w:after="0"/>
        <w:ind w:firstLine="550"/>
        <w:jc w:val="both"/>
        <w:outlineLvl w:val="2"/>
        <w:rPr>
          <w:rFonts w:ascii="Times New Roman" w:hAnsi="Times New Roman"/>
          <w:sz w:val="28"/>
          <w:szCs w:val="28"/>
          <w:lang w:eastAsia="ru-RU"/>
        </w:rPr>
      </w:pPr>
      <w:r w:rsidRPr="00C03F6F">
        <w:rPr>
          <w:rFonts w:ascii="Times New Roman" w:hAnsi="Times New Roman"/>
          <w:sz w:val="28"/>
          <w:szCs w:val="28"/>
        </w:rPr>
        <w:t>2.5. Максимальный срок выполнения административной процедуры не  может превышать 20 рабочих дней.</w:t>
      </w:r>
    </w:p>
    <w:p w:rsidR="00C03F6F" w:rsidRPr="00C03F6F" w:rsidRDefault="00C03F6F" w:rsidP="00C03F6F">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C03F6F" w:rsidRPr="00C03F6F" w:rsidRDefault="00C03F6F" w:rsidP="00636FA7">
      <w:pPr>
        <w:widowControl w:val="0"/>
        <w:tabs>
          <w:tab w:val="left" w:pos="1134"/>
          <w:tab w:val="left" w:pos="1276"/>
        </w:tabs>
        <w:spacing w:after="0"/>
        <w:ind w:firstLine="567"/>
        <w:jc w:val="both"/>
        <w:rPr>
          <w:rFonts w:ascii="Times New Roman" w:hAnsi="Times New Roman"/>
          <w:b/>
          <w:sz w:val="28"/>
          <w:szCs w:val="28"/>
        </w:rPr>
      </w:pPr>
      <w:r w:rsidRPr="00C03F6F">
        <w:rPr>
          <w:rFonts w:ascii="Times New Roman" w:hAnsi="Times New Roman"/>
          <w:b/>
          <w:sz w:val="28"/>
          <w:szCs w:val="28"/>
        </w:rPr>
        <w:t>3. Административная процедура по рассмотрению документов и принятию решения о предоставлении (об отказе в предоставлении) государственной услуги</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p>
    <w:p w:rsidR="00C03F6F" w:rsidRPr="00C03F6F" w:rsidRDefault="00C03F6F" w:rsidP="00C03F6F">
      <w:pPr>
        <w:widowControl w:val="0"/>
        <w:spacing w:after="0"/>
        <w:ind w:firstLine="567"/>
        <w:jc w:val="both"/>
        <w:rPr>
          <w:rFonts w:ascii="Times New Roman" w:hAnsi="Times New Roman"/>
          <w:sz w:val="28"/>
          <w:szCs w:val="28"/>
        </w:rPr>
      </w:pPr>
      <w:r w:rsidRPr="00C03F6F">
        <w:rPr>
          <w:rFonts w:ascii="Times New Roman" w:hAnsi="Times New Roman"/>
          <w:sz w:val="28"/>
          <w:szCs w:val="28"/>
        </w:rPr>
        <w:t>3.1. Основанием для выполнения административной процедуры по рассмотрению документов и принятию решения о предоставлении (об отказе в предоставлении) государственной услуги является поступление специалисту, ответственному за выполнение административной процедуры, личного дела заявителя, доукомплектованного ответами на межведомственные запросы.</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3.2. Специалист, ответственный за выполнение административной процедуры по рассмотрению документов и принятию решения о предоставлении (об отказе в предоставлении) государственной услуги, готовит проект решения </w:t>
      </w:r>
      <w:r w:rsidRPr="00C03F6F">
        <w:rPr>
          <w:rFonts w:ascii="Times New Roman" w:hAnsi="Times New Roman" w:cs="Times New Roman"/>
          <w:sz w:val="28"/>
          <w:szCs w:val="28"/>
        </w:rPr>
        <w:lastRenderedPageBreak/>
        <w:t>о перечислении (об отказе в перечислении)  средств (части средств) регионального материнского (семейного) капитала и передает его на рассмотрение руководителю территориального подразделения Министерства.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3.3.  Руководитель Подразделения в течение 5 рабочих дней рассматривает личное дело заявителя и принимает решение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3.4. Продолжительность и (или) максимальный срок выполнения административной процедуры по рассмотрению документов и принятию решения о предоставлении (об отказе в предоставлении) государственной услуги не превышает 5 рабочих дней со дня поступления личного дела заявителя руководителю Подразделения.</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3.5. Результатом административной процедуры по рассмотрению документов и принятию решения о предоставлении (об отказе в предоставлении) государственной услуги является принятое руководителем Подразделения решения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p>
    <w:p w:rsidR="00C03F6F" w:rsidRPr="00C03F6F" w:rsidRDefault="00C03F6F" w:rsidP="00636FA7">
      <w:pPr>
        <w:widowControl w:val="0"/>
        <w:tabs>
          <w:tab w:val="left" w:pos="1134"/>
          <w:tab w:val="left" w:pos="1276"/>
        </w:tabs>
        <w:spacing w:after="0"/>
        <w:ind w:firstLine="567"/>
        <w:rPr>
          <w:rFonts w:ascii="Times New Roman" w:hAnsi="Times New Roman"/>
          <w:b/>
          <w:sz w:val="28"/>
          <w:szCs w:val="28"/>
        </w:rPr>
      </w:pPr>
      <w:r w:rsidRPr="00C03F6F">
        <w:rPr>
          <w:rFonts w:ascii="Times New Roman" w:hAnsi="Times New Roman"/>
          <w:b/>
          <w:sz w:val="28"/>
          <w:szCs w:val="28"/>
        </w:rPr>
        <w:t>4. Выдача (направление) заявителю документов и (или) информации, подтверждающих предоставление государственной услуги (отказ в предоставлении государственной услуги)</w:t>
      </w:r>
    </w:p>
    <w:p w:rsidR="00C03F6F" w:rsidRPr="00C03F6F" w:rsidRDefault="00C03F6F" w:rsidP="00C03F6F">
      <w:pPr>
        <w:widowControl w:val="0"/>
        <w:tabs>
          <w:tab w:val="left" w:pos="1134"/>
          <w:tab w:val="left" w:pos="1276"/>
        </w:tabs>
        <w:spacing w:after="0"/>
        <w:jc w:val="center"/>
        <w:rPr>
          <w:rFonts w:ascii="Times New Roman" w:hAnsi="Times New Roman"/>
          <w:b/>
          <w:sz w:val="28"/>
          <w:szCs w:val="28"/>
        </w:rPr>
      </w:pP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4.1. Основанием для начала административной процедуры по направлению заявителю документов, подтверждающих предоставление государственной услуги (отказ в предоставлении государственной услуги) является принятие руководителем Подразделения решения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4.2. Направление заявителю решения о перечислении (об отказе в перечислении) средств (части средств) регионального ма</w:t>
      </w:r>
      <w:r w:rsidR="00636FA7">
        <w:rPr>
          <w:rFonts w:ascii="Times New Roman" w:hAnsi="Times New Roman" w:cs="Times New Roman"/>
          <w:sz w:val="28"/>
          <w:szCs w:val="28"/>
        </w:rPr>
        <w:t>теринского (семейного) капитала</w:t>
      </w:r>
      <w:r w:rsidRPr="00C03F6F">
        <w:rPr>
          <w:rFonts w:ascii="Times New Roman" w:hAnsi="Times New Roman" w:cs="Times New Roman"/>
          <w:sz w:val="28"/>
          <w:szCs w:val="28"/>
        </w:rPr>
        <w:t xml:space="preserve"> (Приложение № 4 к Административному регламенту) осуществляется способом, указанным заявителем в заявлении. </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4.3. В случае принятия решения об отказе в перечислении средств (части средств) регионального материнского (семейного) капитала специалистом</w:t>
      </w:r>
      <w:r w:rsidRPr="00C03F6F">
        <w:rPr>
          <w:rFonts w:ascii="Times New Roman" w:hAnsi="Times New Roman" w:cs="Times New Roman"/>
          <w:color w:val="FF0000"/>
          <w:sz w:val="28"/>
          <w:szCs w:val="28"/>
        </w:rPr>
        <w:t xml:space="preserve"> </w:t>
      </w:r>
      <w:r w:rsidRPr="00C03F6F">
        <w:rPr>
          <w:rFonts w:ascii="Times New Roman" w:hAnsi="Times New Roman" w:cs="Times New Roman"/>
          <w:sz w:val="28"/>
          <w:szCs w:val="28"/>
        </w:rPr>
        <w:t xml:space="preserve">Подразделения в решении об отказе указывается мотивированное обоснование </w:t>
      </w:r>
      <w:r w:rsidRPr="00C03F6F">
        <w:rPr>
          <w:rFonts w:ascii="Times New Roman" w:hAnsi="Times New Roman" w:cs="Times New Roman"/>
          <w:sz w:val="28"/>
          <w:szCs w:val="28"/>
        </w:rPr>
        <w:lastRenderedPageBreak/>
        <w:t>причин отказа и ссылка на конкретные положения нормативных правовых актов  и иных документов, являющихся основанием такого отказа.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w:t>
      </w:r>
      <w:r w:rsidR="00636FA7">
        <w:rPr>
          <w:rFonts w:ascii="Times New Roman" w:hAnsi="Times New Roman" w:cs="Times New Roman"/>
          <w:sz w:val="28"/>
          <w:szCs w:val="28"/>
        </w:rPr>
        <w:t>4</w:t>
      </w:r>
      <w:r w:rsidRPr="00C03F6F">
        <w:rPr>
          <w:rFonts w:ascii="Times New Roman" w:hAnsi="Times New Roman" w:cs="Times New Roman"/>
          <w:sz w:val="28"/>
          <w:szCs w:val="28"/>
        </w:rPr>
        <w:t xml:space="preserve">. Продолжительность и (или) максимальный срок выполнения административной процедуры не превышает 5 рабочих дней со дня принятия руководителем </w:t>
      </w:r>
      <w:r w:rsidR="00636FA7">
        <w:rPr>
          <w:rFonts w:ascii="Times New Roman" w:hAnsi="Times New Roman" w:cs="Times New Roman"/>
          <w:sz w:val="28"/>
          <w:szCs w:val="28"/>
        </w:rPr>
        <w:t>Подразделения</w:t>
      </w:r>
      <w:r w:rsidRPr="00C03F6F">
        <w:rPr>
          <w:rFonts w:ascii="Times New Roman" w:hAnsi="Times New Roman" w:cs="Times New Roman"/>
          <w:sz w:val="28"/>
          <w:szCs w:val="28"/>
        </w:rPr>
        <w:t xml:space="preserve"> решения.</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w:t>
      </w:r>
      <w:r w:rsidR="00636FA7">
        <w:rPr>
          <w:rFonts w:ascii="Times New Roman" w:hAnsi="Times New Roman" w:cs="Times New Roman"/>
          <w:sz w:val="28"/>
          <w:szCs w:val="28"/>
        </w:rPr>
        <w:t>5</w:t>
      </w:r>
      <w:r w:rsidRPr="00C03F6F">
        <w:rPr>
          <w:rFonts w:ascii="Times New Roman" w:hAnsi="Times New Roman" w:cs="Times New Roman"/>
          <w:sz w:val="28"/>
          <w:szCs w:val="28"/>
        </w:rPr>
        <w:t>. Результатом административной процедуры по направлению заявителю документов, подтверждающих предоставление государственной услуги (отказ в предоставлении государственной услуги) является выдача заявителю решения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w:t>
      </w:r>
      <w:r w:rsidR="00636FA7">
        <w:rPr>
          <w:rFonts w:ascii="Times New Roman" w:hAnsi="Times New Roman" w:cs="Times New Roman"/>
          <w:sz w:val="28"/>
          <w:szCs w:val="28"/>
        </w:rPr>
        <w:t>6</w:t>
      </w:r>
      <w:r w:rsidRPr="00C03F6F">
        <w:rPr>
          <w:rFonts w:ascii="Times New Roman" w:hAnsi="Times New Roman" w:cs="Times New Roman"/>
          <w:sz w:val="28"/>
          <w:szCs w:val="28"/>
        </w:rPr>
        <w:t xml:space="preserve">. </w:t>
      </w:r>
      <w:r w:rsidRPr="00C03F6F">
        <w:rPr>
          <w:rFonts w:ascii="Times New Roman" w:hAnsi="Times New Roman" w:cs="Times New Roman"/>
          <w:sz w:val="28"/>
          <w:szCs w:val="28"/>
          <w:lang w:eastAsia="ru-RU"/>
        </w:rPr>
        <w:t xml:space="preserve">Способом фиксации результата исполнения административной процедуры является направление решения заявителю почтовым отправлением с уведомлением, и внесение соответствующих сведений в программный комплекс </w:t>
      </w:r>
      <w:r w:rsidR="00636FA7">
        <w:rPr>
          <w:rFonts w:ascii="Times New Roman" w:hAnsi="Times New Roman" w:cs="Times New Roman"/>
          <w:sz w:val="28"/>
          <w:szCs w:val="28"/>
          <w:lang w:eastAsia="ru-RU"/>
        </w:rPr>
        <w:t>Подразделения.</w:t>
      </w:r>
    </w:p>
    <w:p w:rsidR="00C03F6F" w:rsidRPr="00C03F6F" w:rsidRDefault="00C03F6F" w:rsidP="00C03F6F">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C03F6F" w:rsidRPr="00C03F6F" w:rsidRDefault="00C03F6F" w:rsidP="00636FA7">
      <w:pPr>
        <w:pStyle w:val="ConsPlusNormal"/>
        <w:spacing w:line="276" w:lineRule="auto"/>
        <w:ind w:firstLine="540"/>
        <w:jc w:val="both"/>
        <w:rPr>
          <w:rFonts w:ascii="Times New Roman" w:hAnsi="Times New Roman" w:cs="Times New Roman"/>
          <w:b/>
          <w:sz w:val="28"/>
          <w:szCs w:val="28"/>
        </w:rPr>
      </w:pPr>
      <w:r w:rsidRPr="00C03F6F">
        <w:rPr>
          <w:rFonts w:ascii="Times New Roman" w:hAnsi="Times New Roman" w:cs="Times New Roman"/>
          <w:b/>
          <w:sz w:val="28"/>
          <w:szCs w:val="28"/>
        </w:rPr>
        <w:t>5. Административная процедура по перечислению средств (части средств) регионального материнского (семейного) капитала по направлениям, выбранным заявителем</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5.1. Основанием для начала административной процедуры по перечислению средств (части средств) регионального материнского (семейного) капитала по направлениям, выбранным заявителем является принятое руководителем Подразделения решения о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5.2. Решение о перечислении средств (части средств) заявителю передается Подразделения, ответственному за перечисление средств (части средств) регионального материнского (семейного) капитала.</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 В случае направления средств (части средств) регионального материнского (семейного) капитала на улучшение жилищных условий: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5.3.1. Перечисление средств (части средств) производится не позднее чем через </w:t>
      </w:r>
      <w:r w:rsidR="00F742CA">
        <w:rPr>
          <w:rFonts w:ascii="Times New Roman" w:hAnsi="Times New Roman"/>
          <w:sz w:val="28"/>
          <w:szCs w:val="28"/>
        </w:rPr>
        <w:t>30</w:t>
      </w:r>
      <w:r w:rsidRPr="00C03F6F">
        <w:rPr>
          <w:rFonts w:ascii="Times New Roman" w:hAnsi="Times New Roman"/>
          <w:sz w:val="28"/>
          <w:szCs w:val="28"/>
        </w:rPr>
        <w:t xml:space="preserve"> рабочих дней с даты принятия решения об удовлетворении заявления заявителя.</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lastRenderedPageBreak/>
        <w:t>5.3.2. При удовлетворении заявления о внесении изменений средства (часть средств) материнского капитала перечисляются в следующем порядке:</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первый платеж направляется в течение 30 рабочих дней с даты принятия решения об удовлетворении заявления о внесении изменений;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последующие платежи осуществляются с периодичностью, в размере и в сроки, указанные в заявлении о внесении изменений.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5.3.3. При удовлетворении заявления об отказе выплата средств (части средств) материнского капитала прекращается с месяца, следующего за месяцем принятия решения об удовлетворении заявления об отказе.</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5.3.4. Средства (часть средств) перечисляются Подразделением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заявителю или его супругу кредит (заем), в том числе ипотечный, либо на банковский счет заявителя в случае направления средств (части средств) материнского капитала на строительство (реконструкцию) объекта индивидуального жилищного строительства, осуществляемое гражданами без привлечения организации, осуществляющей строительство (реконструкцию) объекта индивидуального жилищного строительства, либо в случае направления средств (части средств) материнского капитала на компенсацию затрат, понесенных на строительство (реконструкцию) объекта индивидуального жилищного строительства.</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5.3.5. При уступке права требования по кредитному договору (договору займа) средства (часть средств) перечисляются в безналичном порядке на банковский счет организации, к которой перешли права требования.</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5.3.6. В случае если сумма средств (части средств), указанная в заявлении о реализации средств и перечисленная на счет организации-кредитора (заимодавца), превышает размер остатка основного долга и процентов за пользование кредитом (займом) на дату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Подразделение на счет, с которого осуществлялось перечисление средств.</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lastRenderedPageBreak/>
        <w:t>Подразделение вносит сведения о возвращенном остатке средств (части средств) материнского капитала в информацию о заявителе.</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5.4. В случае направления средств (части средств) регионального материнского (семейного) капитала на получение образования ребенком (детьми):</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5.4.1. Направление средств (части средств) осуществляется путем безналичного перечисления на счета (лицевые счета) образовательных организаций в соответствии с договором на оказание платных образовательных услуг не позднее чем через </w:t>
      </w:r>
      <w:r w:rsidR="00636FA7">
        <w:rPr>
          <w:rFonts w:ascii="Times New Roman" w:hAnsi="Times New Roman"/>
          <w:sz w:val="28"/>
          <w:szCs w:val="28"/>
        </w:rPr>
        <w:t>2 месяца</w:t>
      </w:r>
      <w:r w:rsidRPr="00C03F6F">
        <w:rPr>
          <w:rFonts w:ascii="Times New Roman" w:hAnsi="Times New Roman"/>
          <w:sz w:val="28"/>
          <w:szCs w:val="28"/>
        </w:rPr>
        <w:t xml:space="preserve"> рабочих дней с даты принятия решения об удовлетворении заявления реализации средств с периодичностью, в размере и в сроки, указанные в заявлении.</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5.4.2. При удовлетворении заявления о внесении изменений средства (часть средств) материнского капитала перечисляются в следующем порядке:</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первый платеж направляется в течение 30 рабочих дней с даты принятия решения об удовлетворении заявления о внесении изменений;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последующие платежи осуществляются с периодичностью, в размере и в сроки, указанные в заявлении о внесении изменений.</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lang w:eastAsia="ru-RU"/>
        </w:rPr>
        <w:t>5.5. Способом фиксации результата исполнения административной процедуры является внесение соответствующих сведений в программный комплекс Подразделения.</w:t>
      </w:r>
    </w:p>
    <w:p w:rsidR="00C03F6F" w:rsidRPr="00AC6BEB" w:rsidRDefault="00C03F6F" w:rsidP="00C03F6F">
      <w:pPr>
        <w:spacing w:after="0"/>
        <w:jc w:val="center"/>
        <w:rPr>
          <w:rFonts w:ascii="Times New Roman" w:hAnsi="Times New Roman" w:cs="Times New Roman"/>
          <w:sz w:val="28"/>
          <w:szCs w:val="28"/>
        </w:rPr>
      </w:pPr>
    </w:p>
    <w:p w:rsidR="00C03F6F" w:rsidRDefault="00C03F6F" w:rsidP="00C03F6F">
      <w:pPr>
        <w:pStyle w:val="2"/>
        <w:jc w:val="center"/>
        <w:rPr>
          <w:rFonts w:ascii="Times New Roman" w:hAnsi="Times New Roman" w:cs="Times New Roman"/>
          <w:i w:val="0"/>
        </w:rPr>
      </w:pPr>
      <w:bookmarkStart w:id="25" w:name="_Toc430614286"/>
      <w:r w:rsidRPr="00AC6BEB">
        <w:rPr>
          <w:rFonts w:ascii="Times New Roman" w:hAnsi="Times New Roman" w:cs="Times New Roman"/>
          <w:i w:val="0"/>
          <w:lang w:val="en-US"/>
        </w:rPr>
        <w:t>II</w:t>
      </w:r>
      <w:r w:rsidRPr="00AC6BEB">
        <w:rPr>
          <w:rFonts w:ascii="Times New Roman" w:hAnsi="Times New Roman" w:cs="Times New Roman"/>
          <w:i w:val="0"/>
        </w:rPr>
        <w:t>. Порядок выполнения административных действий при личном обращении Заявителя в МФЦ</w:t>
      </w:r>
      <w:bookmarkEnd w:id="25"/>
    </w:p>
    <w:p w:rsidR="00636FA7" w:rsidRPr="00636FA7" w:rsidRDefault="00636FA7" w:rsidP="00636FA7">
      <w:pPr>
        <w:rPr>
          <w:lang w:eastAsia="ru-RU"/>
        </w:rPr>
      </w:pPr>
    </w:p>
    <w:p w:rsidR="00C03F6F" w:rsidRPr="00C03F6F" w:rsidRDefault="00C03F6F" w:rsidP="00636FA7">
      <w:pPr>
        <w:autoSpaceDE w:val="0"/>
        <w:autoSpaceDN w:val="0"/>
        <w:adjustRightInd w:val="0"/>
        <w:spacing w:after="0"/>
        <w:ind w:firstLine="540"/>
        <w:rPr>
          <w:rFonts w:ascii="Times New Roman" w:hAnsi="Times New Roman"/>
          <w:b/>
          <w:sz w:val="28"/>
          <w:szCs w:val="28"/>
        </w:rPr>
      </w:pPr>
      <w:r w:rsidRPr="00C03F6F">
        <w:rPr>
          <w:rFonts w:ascii="Times New Roman" w:hAnsi="Times New Roman"/>
          <w:b/>
          <w:sz w:val="28"/>
          <w:szCs w:val="28"/>
        </w:rPr>
        <w:t>1.</w:t>
      </w:r>
      <w:r w:rsidRPr="00C03F6F">
        <w:rPr>
          <w:rFonts w:ascii="Times New Roman" w:hAnsi="Times New Roman"/>
          <w:b/>
          <w:sz w:val="28"/>
          <w:szCs w:val="28"/>
        </w:rPr>
        <w:tab/>
        <w:t>Административная процедура по приему и регистрации заявления  и документов, необходимых для предоставления государственной услуги</w:t>
      </w:r>
    </w:p>
    <w:p w:rsidR="00C03F6F" w:rsidRPr="00C03F6F" w:rsidRDefault="00C03F6F" w:rsidP="00C03F6F">
      <w:pPr>
        <w:autoSpaceDE w:val="0"/>
        <w:autoSpaceDN w:val="0"/>
        <w:adjustRightInd w:val="0"/>
        <w:spacing w:after="0"/>
        <w:ind w:firstLine="540"/>
        <w:jc w:val="center"/>
        <w:rPr>
          <w:rFonts w:ascii="Times New Roman" w:hAnsi="Times New Roman"/>
          <w:sz w:val="28"/>
          <w:szCs w:val="28"/>
        </w:rPr>
      </w:pPr>
      <w:r w:rsidRPr="00C03F6F">
        <w:rPr>
          <w:rFonts w:ascii="Times New Roman" w:hAnsi="Times New Roman"/>
          <w:sz w:val="28"/>
          <w:szCs w:val="28"/>
        </w:rPr>
        <w:t xml:space="preserve"> </w:t>
      </w:r>
    </w:p>
    <w:p w:rsidR="00C03F6F" w:rsidRPr="00C03F6F" w:rsidRDefault="00C03F6F" w:rsidP="00636FA7">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 xml:space="preserve">1.1. Основанием начала выполнения административной процедуры по приему и регистрации заявления и документов, необходимых для предоставления государственной услуги является </w:t>
      </w:r>
      <w:r w:rsidR="00636FA7">
        <w:rPr>
          <w:rFonts w:ascii="Times New Roman" w:hAnsi="Times New Roman"/>
          <w:sz w:val="28"/>
          <w:szCs w:val="28"/>
        </w:rPr>
        <w:t xml:space="preserve">личное </w:t>
      </w:r>
      <w:r w:rsidRPr="00C03F6F">
        <w:rPr>
          <w:rFonts w:ascii="Times New Roman" w:hAnsi="Times New Roman"/>
          <w:sz w:val="28"/>
          <w:szCs w:val="28"/>
        </w:rPr>
        <w:t xml:space="preserve">обращение заявителя в </w:t>
      </w:r>
      <w:r w:rsidR="00636FA7">
        <w:rPr>
          <w:rFonts w:ascii="Times New Roman" w:hAnsi="Times New Roman"/>
          <w:sz w:val="28"/>
          <w:szCs w:val="28"/>
        </w:rPr>
        <w:t>МФЦ.</w:t>
      </w:r>
    </w:p>
    <w:p w:rsidR="00C03F6F" w:rsidRPr="00C03F6F" w:rsidRDefault="00C03F6F" w:rsidP="00C03F6F">
      <w:pPr>
        <w:tabs>
          <w:tab w:val="left" w:pos="1134"/>
        </w:tabs>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lang w:eastAsia="ru-RU"/>
        </w:rPr>
        <w:lastRenderedPageBreak/>
        <w:t>1.2. При поступлении в МФЦ заявления и документов, указанных в пункте 9 настояще</w:t>
      </w:r>
      <w:r w:rsidR="00636FA7">
        <w:rPr>
          <w:rFonts w:ascii="Times New Roman" w:hAnsi="Times New Roman"/>
          <w:sz w:val="28"/>
          <w:szCs w:val="28"/>
          <w:lang w:eastAsia="ru-RU"/>
        </w:rPr>
        <w:t>го Административного регламента</w:t>
      </w:r>
      <w:r w:rsidRPr="00C03F6F">
        <w:rPr>
          <w:rFonts w:ascii="Times New Roman" w:hAnsi="Times New Roman"/>
          <w:sz w:val="28"/>
          <w:szCs w:val="28"/>
          <w:lang w:eastAsia="ru-RU"/>
        </w:rPr>
        <w:t xml:space="preserve"> </w:t>
      </w:r>
      <w:r w:rsidRPr="00C03F6F">
        <w:rPr>
          <w:rFonts w:ascii="Times New Roman" w:hAnsi="Times New Roman"/>
          <w:sz w:val="28"/>
          <w:szCs w:val="28"/>
        </w:rPr>
        <w:t xml:space="preserve">посредством личного обращения заявителя, </w:t>
      </w:r>
      <w:r w:rsidRPr="00C03F6F">
        <w:rPr>
          <w:rFonts w:ascii="Times New Roman" w:hAnsi="Times New Roman"/>
          <w:sz w:val="28"/>
          <w:szCs w:val="28"/>
          <w:lang w:eastAsia="ru-RU"/>
        </w:rPr>
        <w:t>работник МФЦ, ответственный за прием заявления и документов, осуществляет следующие действия:</w:t>
      </w:r>
    </w:p>
    <w:p w:rsidR="00C03F6F" w:rsidRPr="00C03F6F" w:rsidRDefault="00C03F6F" w:rsidP="00C03F6F">
      <w:pPr>
        <w:widowControl w:val="0"/>
        <w:spacing w:after="0"/>
        <w:ind w:firstLine="567"/>
        <w:jc w:val="both"/>
        <w:rPr>
          <w:rFonts w:ascii="Times New Roman" w:hAnsi="Times New Roman"/>
          <w:sz w:val="28"/>
          <w:szCs w:val="28"/>
        </w:rPr>
      </w:pPr>
      <w:r w:rsidRPr="00C03F6F">
        <w:rPr>
          <w:rFonts w:ascii="Times New Roman" w:hAnsi="Times New Roman"/>
          <w:sz w:val="28"/>
          <w:szCs w:val="28"/>
        </w:rPr>
        <w:t>проверяет документы, удостоверяющие личность заявителя либо полномочия представителя;</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осуществляет сверку копий представленных документов с оригиналами, заверяет их подписью и скрепляет печатью при предъявлении незаверенных копий документов;</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ставит на копии штамп «</w:t>
      </w:r>
      <w:r w:rsidRPr="00C03F6F">
        <w:rPr>
          <w:rFonts w:ascii="Times New Roman" w:hAnsi="Times New Roman"/>
          <w:i/>
          <w:sz w:val="28"/>
          <w:szCs w:val="28"/>
          <w:lang w:eastAsia="ru-RU"/>
        </w:rPr>
        <w:t>С оригиналом сверено»/«Копия верна</w:t>
      </w:r>
      <w:r w:rsidRPr="00C03F6F">
        <w:rPr>
          <w:rFonts w:ascii="Times New Roman" w:hAnsi="Times New Roman"/>
          <w:sz w:val="28"/>
          <w:szCs w:val="28"/>
          <w:lang w:eastAsia="ru-RU"/>
        </w:rPr>
        <w:t>»</w:t>
      </w:r>
      <w:r w:rsidRPr="00C03F6F">
        <w:rPr>
          <w:rFonts w:ascii="Times New Roman" w:hAnsi="Times New Roman"/>
          <w:sz w:val="28"/>
          <w:szCs w:val="28"/>
          <w:vertAlign w:val="superscript"/>
          <w:lang w:eastAsia="ru-RU"/>
        </w:rPr>
        <w:footnoteReference w:id="2"/>
      </w:r>
      <w:r w:rsidRPr="00C03F6F">
        <w:rPr>
          <w:rFonts w:ascii="Times New Roman" w:hAnsi="Times New Roman"/>
          <w:sz w:val="28"/>
          <w:szCs w:val="28"/>
          <w:lang w:eastAsia="ru-RU"/>
        </w:rPr>
        <w:t>.</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 xml:space="preserve">снимает копии с подлинников документов в случае, если не представлены копии документов, заверяет их подписью, скрепляет печатью и возвращает подлинники заявителю; </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осуществляет возврат заявителю документов, подлежащих возврату;</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сканирует комплект документов, предоставленных заявителем, и прикрепляет электронные образы документов к регистрационной контрольной форме (далее – РКФ) в автоматизированной информационной системе многофункционального центра (далее – АИС МФЦ).</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определяет комплектность и правильность заполнения документов на соответствие перечню документов, предусмотренных пунктом 9 Административного регламента;</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формирует перечень документов, предусмотренных пунктом 9 Административного регламента, но не представленных заявителем;</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предлагает (в устной форме) заявителю указать в заявлении адрес электронной почты и (или) номер телефона в целях возможности направления электронного сообщения или уведомления заявителя по телефону территориальным структурным подразделением Министерства о готовности документов (если в заявлении не указан адрес электронной почты и (или) номер телефона);</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устно уведомляет заявителя о представлении им неполного комплекта документов, необходимых для получения государственной услуги (в случае неполного представления заявителем документов, предусмотренных пунктом 9 Административного регламента);</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lastRenderedPageBreak/>
        <w:t>осуществляет в присутствии заявителя регистрацию запроса в РКФ АИС МФЦ;</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в целях отображения в выписке/расписке электронного журнала регистрации и контроля за обращениями заявителей в многофункциональные центры, сформированной АИС МФЦ (далее – выписка/расписка), информации о сроке предоставления государственной услуги, работник многофункционального центра проставляет в РКФ срок подготовки государственной услуги в соответствии с действующим законодательством;</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распечатывает сформированную выписку/расписку в трех экземплярах;</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предлагает заявителю проверить правильность заполнения выписки/расписки и подписать 3 (три) экземпляра;</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подписывает 3 (три) экземпляра сформированной выписки/расписки;</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выдает на руки заявителю один экземпляр сформированной выписки/расписки;</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второй экземпляр сформированной выписки/расписки подшивает к копии заявления и оставляет в многофункциональном центре;</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третий экземпляр сформированной выписки/расписки передает в Подразделение вместе с комплектом документов заявителя;</w:t>
      </w:r>
    </w:p>
    <w:p w:rsidR="00C03F6F" w:rsidRPr="00C03F6F" w:rsidRDefault="00C03F6F" w:rsidP="00C03F6F">
      <w:pPr>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на оригинале заявления ставит штамп многофункционального центра;</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формирует Реестр передаваемых в Подразделение запросов в 3-х экземплярах (далее – Реестр);</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два экземпляра Реестра (один - с подписью специалиста Подразделения) оставляет в многофункциональном центре для учета и хранения, третий экземпляр - передает в Подразделение;</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проверяет соответствие сформированному Реестру фактически передаваемых документов и подписывает Реестр в 3-х экземплярах;</w:t>
      </w:r>
    </w:p>
    <w:p w:rsidR="00C03F6F" w:rsidRPr="00C03F6F" w:rsidRDefault="00C03F6F" w:rsidP="00C03F6F">
      <w:pPr>
        <w:tabs>
          <w:tab w:val="left" w:pos="709"/>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подготавливает передаваемые документы к перевозке в Подразделение.</w:t>
      </w:r>
    </w:p>
    <w:p w:rsidR="00C03F6F" w:rsidRPr="00C03F6F" w:rsidRDefault="00C03F6F" w:rsidP="00C03F6F">
      <w:pPr>
        <w:tabs>
          <w:tab w:val="left" w:pos="1134"/>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1.</w:t>
      </w:r>
      <w:r w:rsidR="00636FA7">
        <w:rPr>
          <w:rFonts w:ascii="Times New Roman" w:hAnsi="Times New Roman"/>
          <w:sz w:val="28"/>
          <w:szCs w:val="28"/>
          <w:lang w:eastAsia="ru-RU"/>
        </w:rPr>
        <w:t>3</w:t>
      </w:r>
      <w:r w:rsidRPr="00C03F6F">
        <w:rPr>
          <w:rFonts w:ascii="Times New Roman" w:hAnsi="Times New Roman"/>
          <w:sz w:val="28"/>
          <w:szCs w:val="28"/>
          <w:lang w:eastAsia="ru-RU"/>
        </w:rPr>
        <w:t>. Административная процедура по приему и регистрации заявления и документов, необходимых для предоставления государственной услуги выполняется в день обращения заявителя в МФЦ.</w:t>
      </w:r>
    </w:p>
    <w:p w:rsidR="00C03F6F" w:rsidRPr="00C03F6F" w:rsidRDefault="00C03F6F" w:rsidP="00636FA7">
      <w:pPr>
        <w:tabs>
          <w:tab w:val="left" w:pos="1134"/>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1.</w:t>
      </w:r>
      <w:r w:rsidR="00636FA7">
        <w:rPr>
          <w:rFonts w:ascii="Times New Roman" w:hAnsi="Times New Roman"/>
          <w:sz w:val="28"/>
          <w:szCs w:val="28"/>
          <w:lang w:eastAsia="ru-RU"/>
        </w:rPr>
        <w:t>4</w:t>
      </w:r>
      <w:r w:rsidRPr="00C03F6F">
        <w:rPr>
          <w:rFonts w:ascii="Times New Roman" w:hAnsi="Times New Roman"/>
          <w:sz w:val="28"/>
          <w:szCs w:val="28"/>
          <w:lang w:eastAsia="ru-RU"/>
        </w:rPr>
        <w:t>. Результатом исполнения административной процедуры по приему заявления и прилагаемых к нему документов, необходимых для предоставления го</w:t>
      </w:r>
      <w:r w:rsidR="00636FA7">
        <w:rPr>
          <w:rFonts w:ascii="Times New Roman" w:hAnsi="Times New Roman"/>
          <w:sz w:val="28"/>
          <w:szCs w:val="28"/>
          <w:lang w:eastAsia="ru-RU"/>
        </w:rPr>
        <w:t xml:space="preserve">сударственной услуги, является </w:t>
      </w:r>
      <w:r w:rsidRPr="00C03F6F">
        <w:rPr>
          <w:rFonts w:ascii="Times New Roman" w:hAnsi="Times New Roman"/>
          <w:sz w:val="28"/>
          <w:szCs w:val="28"/>
          <w:lang w:eastAsia="ru-RU"/>
        </w:rPr>
        <w:t>передача сформированного личного дела заявителя по Реестру в Подразделение.</w:t>
      </w:r>
    </w:p>
    <w:p w:rsidR="00C03F6F" w:rsidRPr="00C03F6F" w:rsidRDefault="00C03F6F" w:rsidP="00636FA7">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lastRenderedPageBreak/>
        <w:t>1.</w:t>
      </w:r>
      <w:r w:rsidR="00636FA7">
        <w:rPr>
          <w:rFonts w:ascii="Times New Roman" w:hAnsi="Times New Roman"/>
          <w:sz w:val="28"/>
          <w:szCs w:val="28"/>
        </w:rPr>
        <w:t>5</w:t>
      </w:r>
      <w:r w:rsidRPr="00C03F6F">
        <w:rPr>
          <w:rFonts w:ascii="Times New Roman" w:hAnsi="Times New Roman"/>
          <w:sz w:val="28"/>
          <w:szCs w:val="28"/>
        </w:rPr>
        <w:t>. Способом фиксации результата исполнения админ</w:t>
      </w:r>
      <w:r w:rsidR="00636FA7">
        <w:rPr>
          <w:rFonts w:ascii="Times New Roman" w:hAnsi="Times New Roman"/>
          <w:sz w:val="28"/>
          <w:szCs w:val="28"/>
        </w:rPr>
        <w:t xml:space="preserve">истративной процедуры является </w:t>
      </w:r>
      <w:r w:rsidRPr="00C03F6F">
        <w:rPr>
          <w:rFonts w:ascii="Times New Roman" w:hAnsi="Times New Roman"/>
          <w:sz w:val="28"/>
          <w:szCs w:val="28"/>
        </w:rPr>
        <w:t xml:space="preserve">подписанный специалистом </w:t>
      </w:r>
      <w:r w:rsidR="00636FA7">
        <w:rPr>
          <w:rFonts w:ascii="Times New Roman" w:hAnsi="Times New Roman"/>
          <w:sz w:val="28"/>
          <w:szCs w:val="28"/>
        </w:rPr>
        <w:t>Подразделения</w:t>
      </w:r>
      <w:r w:rsidRPr="00C03F6F">
        <w:rPr>
          <w:rFonts w:ascii="Times New Roman" w:hAnsi="Times New Roman"/>
          <w:sz w:val="28"/>
          <w:szCs w:val="28"/>
        </w:rPr>
        <w:t xml:space="preserve"> Реестр.</w:t>
      </w:r>
    </w:p>
    <w:p w:rsidR="00C03F6F" w:rsidRPr="00C03F6F" w:rsidRDefault="00C03F6F" w:rsidP="00C03F6F">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1.7.</w:t>
      </w:r>
      <w:r w:rsidRPr="00C03F6F">
        <w:rPr>
          <w:rFonts w:ascii="Times New Roman" w:hAnsi="Times New Roman"/>
          <w:sz w:val="28"/>
          <w:szCs w:val="28"/>
          <w:lang w:eastAsia="ru-RU"/>
        </w:rPr>
        <w:t xml:space="preserve"> Максимальный срок осуществления административной процедуры не может превышать 1 рабочий день с момента поступления заявления в МФЦ.</w:t>
      </w:r>
    </w:p>
    <w:p w:rsidR="00C03F6F" w:rsidRPr="00C03F6F" w:rsidRDefault="00C03F6F" w:rsidP="00C03F6F">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C03F6F" w:rsidRPr="00C03F6F" w:rsidRDefault="00C03F6F" w:rsidP="00C03F6F">
      <w:pPr>
        <w:pStyle w:val="ConsPlusNormal"/>
        <w:spacing w:line="276" w:lineRule="auto"/>
        <w:jc w:val="center"/>
        <w:rPr>
          <w:rFonts w:ascii="Times New Roman" w:hAnsi="Times New Roman" w:cs="Times New Roman"/>
          <w:b/>
          <w:sz w:val="28"/>
          <w:szCs w:val="28"/>
        </w:rPr>
      </w:pPr>
      <w:r w:rsidRPr="00C03F6F">
        <w:rPr>
          <w:rFonts w:ascii="Times New Roman" w:hAnsi="Times New Roman" w:cs="Times New Roman"/>
          <w:b/>
          <w:sz w:val="28"/>
          <w:szCs w:val="28"/>
        </w:rPr>
        <w:t>2. Административная процедура по формированию и направлению межведомственных запросов в органы (организации), участвующие в предоставлении государственной услуги</w:t>
      </w:r>
    </w:p>
    <w:p w:rsidR="00C03F6F" w:rsidRPr="00C03F6F" w:rsidRDefault="00C03F6F" w:rsidP="00C03F6F">
      <w:pPr>
        <w:pStyle w:val="ConsPlusNormal"/>
        <w:spacing w:line="276" w:lineRule="auto"/>
        <w:ind w:firstLine="567"/>
        <w:jc w:val="both"/>
        <w:rPr>
          <w:rFonts w:ascii="Times New Roman" w:hAnsi="Times New Roman" w:cs="Times New Roman"/>
          <w:b/>
          <w:sz w:val="28"/>
          <w:szCs w:val="28"/>
        </w:rPr>
      </w:pPr>
    </w:p>
    <w:p w:rsidR="00C03F6F" w:rsidRPr="00C03F6F" w:rsidRDefault="00C03F6F" w:rsidP="00C03F6F">
      <w:pPr>
        <w:pStyle w:val="ConsPlusNormal"/>
        <w:spacing w:line="276" w:lineRule="auto"/>
        <w:ind w:firstLine="567"/>
        <w:jc w:val="both"/>
        <w:rPr>
          <w:rFonts w:ascii="Times New Roman" w:hAnsi="Times New Roman" w:cs="Times New Roman"/>
          <w:sz w:val="28"/>
          <w:szCs w:val="28"/>
        </w:rPr>
      </w:pPr>
      <w:r w:rsidRPr="00C03F6F">
        <w:rPr>
          <w:rFonts w:ascii="Times New Roman" w:hAnsi="Times New Roman" w:cs="Times New Roman"/>
          <w:sz w:val="28"/>
          <w:szCs w:val="28"/>
        </w:rPr>
        <w:t>2.1. Основанием для выполнения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поступление специалисту, ответственному за направление межведомственных запросов, сформированного личного дела заявителя.</w:t>
      </w:r>
    </w:p>
    <w:p w:rsidR="00C03F6F" w:rsidRPr="00C03F6F" w:rsidRDefault="00C03F6F" w:rsidP="00C03F6F">
      <w:pPr>
        <w:pStyle w:val="ConsPlusNormal"/>
        <w:spacing w:line="276" w:lineRule="auto"/>
        <w:ind w:firstLine="567"/>
        <w:jc w:val="both"/>
        <w:rPr>
          <w:rFonts w:ascii="Times New Roman" w:hAnsi="Times New Roman" w:cs="Times New Roman"/>
          <w:sz w:val="28"/>
          <w:szCs w:val="28"/>
        </w:rPr>
      </w:pPr>
      <w:r w:rsidRPr="00C03F6F">
        <w:rPr>
          <w:rFonts w:ascii="Times New Roman" w:hAnsi="Times New Roman" w:cs="Times New Roman"/>
          <w:sz w:val="28"/>
          <w:szCs w:val="28"/>
        </w:rPr>
        <w:t>Специалист, ответственный за направление межведомственных запросов, осуществляет следующие действия:</w:t>
      </w:r>
    </w:p>
    <w:p w:rsidR="00C03F6F" w:rsidRPr="00C03F6F" w:rsidRDefault="00C03F6F" w:rsidP="00C03F6F">
      <w:pPr>
        <w:widowControl w:val="0"/>
        <w:tabs>
          <w:tab w:val="left" w:pos="1134"/>
          <w:tab w:val="left" w:pos="1276"/>
        </w:tabs>
        <w:spacing w:after="0"/>
        <w:ind w:firstLine="550"/>
        <w:jc w:val="both"/>
        <w:rPr>
          <w:rFonts w:ascii="Times New Roman" w:hAnsi="Times New Roman"/>
          <w:sz w:val="28"/>
          <w:szCs w:val="28"/>
        </w:rPr>
      </w:pPr>
      <w:r w:rsidRPr="00C03F6F">
        <w:rPr>
          <w:rFonts w:ascii="Times New Roman" w:hAnsi="Times New Roman"/>
          <w:sz w:val="28"/>
          <w:szCs w:val="28"/>
        </w:rPr>
        <w:t>проверяет наличие в личном деле заявителя документов, предусмотренных пунктом 10 Административного регламента;</w:t>
      </w:r>
    </w:p>
    <w:p w:rsidR="00C03F6F" w:rsidRPr="00C03F6F" w:rsidRDefault="00C03F6F" w:rsidP="00C03F6F">
      <w:pPr>
        <w:pStyle w:val="110"/>
        <w:autoSpaceDE w:val="0"/>
        <w:autoSpaceDN w:val="0"/>
        <w:adjustRightInd w:val="0"/>
        <w:ind w:left="0" w:firstLine="550"/>
        <w:jc w:val="both"/>
        <w:rPr>
          <w:rFonts w:ascii="Times New Roman" w:hAnsi="Times New Roman"/>
          <w:sz w:val="28"/>
          <w:szCs w:val="28"/>
        </w:rPr>
      </w:pPr>
      <w:r w:rsidRPr="00C03F6F">
        <w:rPr>
          <w:rFonts w:ascii="Times New Roman" w:hAnsi="Times New Roman"/>
          <w:sz w:val="28"/>
          <w:szCs w:val="28"/>
        </w:rPr>
        <w:t>в случае отсутствия в личном деле заявителя документов, предусмотренных пунктом 10 Административного регламента, направляет межведомственный запрос в органы и организации, указанные в пункте 10 Административного регламента;</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в случае наличия в личном деле заявителя документов, предусмотренных пунктом 10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направление сформированного личного дела заявителя специалисту, ответственному за формирование результата предоставления государственной услуги;</w:t>
      </w:r>
    </w:p>
    <w:p w:rsidR="00C03F6F" w:rsidRPr="00C03F6F" w:rsidRDefault="00C03F6F" w:rsidP="00C03F6F">
      <w:pPr>
        <w:pStyle w:val="110"/>
        <w:autoSpaceDE w:val="0"/>
        <w:autoSpaceDN w:val="0"/>
        <w:adjustRightInd w:val="0"/>
        <w:ind w:left="0" w:firstLine="550"/>
        <w:jc w:val="both"/>
        <w:rPr>
          <w:rFonts w:ascii="Times New Roman" w:hAnsi="Times New Roman"/>
          <w:sz w:val="28"/>
          <w:szCs w:val="28"/>
        </w:rPr>
      </w:pPr>
      <w:r w:rsidRPr="00C03F6F">
        <w:rPr>
          <w:rFonts w:ascii="Times New Roman" w:hAnsi="Times New Roman"/>
          <w:sz w:val="28"/>
          <w:szCs w:val="28"/>
        </w:rPr>
        <w:t>формирует и направляет межведомственный запрос в форме электронного документа по каналам системы межведомственного электронного взаимодействия (далее – СМЭВ) в органы и организации, указанные в пункте 10 Административного регламента;</w:t>
      </w:r>
    </w:p>
    <w:p w:rsidR="00C03F6F" w:rsidRPr="00C03F6F" w:rsidRDefault="00C03F6F" w:rsidP="00C03F6F">
      <w:pPr>
        <w:pStyle w:val="110"/>
        <w:autoSpaceDE w:val="0"/>
        <w:autoSpaceDN w:val="0"/>
        <w:adjustRightInd w:val="0"/>
        <w:ind w:left="0" w:firstLine="567"/>
        <w:jc w:val="both"/>
        <w:rPr>
          <w:rFonts w:ascii="Times New Roman" w:hAnsi="Times New Roman"/>
          <w:sz w:val="28"/>
          <w:szCs w:val="28"/>
        </w:rPr>
      </w:pPr>
      <w:r w:rsidRPr="00C03F6F">
        <w:rPr>
          <w:rFonts w:ascii="Times New Roman" w:hAnsi="Times New Roman"/>
          <w:sz w:val="28"/>
          <w:szCs w:val="28"/>
        </w:rPr>
        <w:lastRenderedPageBreak/>
        <w:t>направляет межведомственный запрос на бумажном носителе по почте, по факсу с одновременным его направлением по почте или курьерской доставкой (при отсутствии технической возможности формирования и направления межведомственного запроса в форме электронного документа по каналам СМЭВ).</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 xml:space="preserve">2.2. Межведомственный запрос о представлении документов и (или) информации, указанных в пункте 2 части 1 статьи 7 Федерального закона </w:t>
      </w:r>
      <w:r w:rsidRPr="00C03F6F">
        <w:rPr>
          <w:rFonts w:ascii="Times New Roman" w:hAnsi="Times New Roman"/>
          <w:bCs/>
          <w:kern w:val="36"/>
          <w:sz w:val="28"/>
          <w:szCs w:val="28"/>
          <w:lang w:eastAsia="ru-RU"/>
        </w:rPr>
        <w:t xml:space="preserve">от 27 июля  </w:t>
      </w:r>
      <w:smartTag w:uri="urn:schemas-microsoft-com:office:smarttags" w:element="metricconverter">
        <w:smartTagPr>
          <w:attr w:name="ProductID" w:val="2010 г"/>
        </w:smartTagPr>
        <w:r w:rsidRPr="00C03F6F">
          <w:rPr>
            <w:rFonts w:ascii="Times New Roman" w:hAnsi="Times New Roman"/>
            <w:bCs/>
            <w:kern w:val="36"/>
            <w:sz w:val="28"/>
            <w:szCs w:val="28"/>
            <w:lang w:eastAsia="ru-RU"/>
          </w:rPr>
          <w:t>2010 г</w:t>
        </w:r>
      </w:smartTag>
      <w:r w:rsidRPr="00C03F6F">
        <w:rPr>
          <w:rFonts w:ascii="Times New Roman" w:hAnsi="Times New Roman"/>
          <w:bCs/>
          <w:kern w:val="36"/>
          <w:sz w:val="28"/>
          <w:szCs w:val="28"/>
          <w:lang w:eastAsia="ru-RU"/>
        </w:rPr>
        <w:t>.  № 210-ФЗ "Об организации предоставления государственных и муниципальных услуг"</w:t>
      </w:r>
      <w:r w:rsidRPr="00C03F6F">
        <w:rPr>
          <w:rFonts w:ascii="Times New Roman" w:hAnsi="Times New Roman"/>
          <w:sz w:val="28"/>
          <w:szCs w:val="28"/>
          <w:lang w:eastAsia="ru-RU"/>
        </w:rPr>
        <w:t>,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1) наименование органа или организации, направляющих межведомственный запрос;</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3)</w:t>
      </w:r>
      <w:r w:rsidRPr="00C03F6F">
        <w:rPr>
          <w:rFonts w:ascii="Times New Roman" w:hAnsi="Times New Roman"/>
          <w:sz w:val="28"/>
          <w:szCs w:val="28"/>
          <w:lang w:val="en-US" w:eastAsia="ru-RU"/>
        </w:rPr>
        <w:t> </w:t>
      </w:r>
      <w:r w:rsidRPr="00C03F6F">
        <w:rPr>
          <w:rFonts w:ascii="Times New Roman" w:hAnsi="Times New Roman"/>
          <w:sz w:val="28"/>
          <w:szCs w:val="28"/>
          <w:lang w:eastAsia="ru-RU"/>
        </w:rPr>
        <w:t>наименование государственной услуги, для предоставления которой необходимо представление документа и (или) информации;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4)</w:t>
      </w:r>
      <w:r w:rsidRPr="00C03F6F">
        <w:rPr>
          <w:rFonts w:ascii="Times New Roman" w:hAnsi="Times New Roman"/>
          <w:sz w:val="28"/>
          <w:szCs w:val="28"/>
          <w:lang w:val="en-US" w:eastAsia="ru-RU"/>
        </w:rPr>
        <w:t> </w:t>
      </w:r>
      <w:r w:rsidRPr="00C03F6F">
        <w:rPr>
          <w:rFonts w:ascii="Times New Roman" w:hAnsi="Times New Roman"/>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5)</w:t>
      </w:r>
      <w:r w:rsidRPr="00C03F6F">
        <w:rPr>
          <w:rFonts w:ascii="Times New Roman" w:hAnsi="Times New Roman"/>
          <w:sz w:val="28"/>
          <w:szCs w:val="28"/>
          <w:lang w:val="en-US" w:eastAsia="ru-RU"/>
        </w:rPr>
        <w:t> </w:t>
      </w:r>
      <w:r w:rsidRPr="00C03F6F">
        <w:rPr>
          <w:rFonts w:ascii="Times New Roman" w:hAnsi="Times New Roman"/>
          <w:sz w:val="28"/>
          <w:szCs w:val="28"/>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6)</w:t>
      </w:r>
      <w:r w:rsidRPr="00C03F6F">
        <w:rPr>
          <w:rFonts w:ascii="Times New Roman" w:hAnsi="Times New Roman"/>
          <w:sz w:val="28"/>
          <w:szCs w:val="28"/>
          <w:lang w:val="en-US" w:eastAsia="ru-RU"/>
        </w:rPr>
        <w:t> </w:t>
      </w:r>
      <w:r w:rsidRPr="00C03F6F">
        <w:rPr>
          <w:rFonts w:ascii="Times New Roman" w:hAnsi="Times New Roman"/>
          <w:sz w:val="28"/>
          <w:szCs w:val="28"/>
          <w:lang w:eastAsia="ru-RU"/>
        </w:rPr>
        <w:t>контактная информация для направления ответа на межведомственный запрос;</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7)</w:t>
      </w:r>
      <w:r w:rsidRPr="00C03F6F">
        <w:rPr>
          <w:rFonts w:ascii="Times New Roman" w:hAnsi="Times New Roman"/>
          <w:sz w:val="28"/>
          <w:szCs w:val="28"/>
          <w:lang w:val="en-US" w:eastAsia="ru-RU"/>
        </w:rPr>
        <w:t> </w:t>
      </w:r>
      <w:r w:rsidRPr="00C03F6F">
        <w:rPr>
          <w:rFonts w:ascii="Times New Roman" w:hAnsi="Times New Roman"/>
          <w:sz w:val="28"/>
          <w:szCs w:val="28"/>
          <w:lang w:eastAsia="ru-RU"/>
        </w:rPr>
        <w:t>дата направления межведомственного запроса;</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8)</w:t>
      </w:r>
      <w:r w:rsidRPr="00C03F6F">
        <w:rPr>
          <w:rFonts w:ascii="Times New Roman" w:hAnsi="Times New Roman"/>
          <w:sz w:val="28"/>
          <w:szCs w:val="28"/>
          <w:lang w:val="en-US" w:eastAsia="ru-RU"/>
        </w:rPr>
        <w:t> </w:t>
      </w:r>
      <w:r w:rsidRPr="00C03F6F">
        <w:rPr>
          <w:rFonts w:ascii="Times New Roman" w:hAnsi="Times New Roman"/>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9)</w:t>
      </w:r>
      <w:r w:rsidRPr="00C03F6F">
        <w:rPr>
          <w:rFonts w:ascii="Times New Roman" w:hAnsi="Times New Roman"/>
          <w:sz w:val="28"/>
          <w:szCs w:val="28"/>
          <w:lang w:val="en-US" w:eastAsia="ru-RU"/>
        </w:rPr>
        <w:t> </w:t>
      </w:r>
      <w:r w:rsidRPr="00C03F6F">
        <w:rPr>
          <w:rFonts w:ascii="Times New Roman" w:hAnsi="Times New Roman"/>
          <w:sz w:val="28"/>
          <w:szCs w:val="28"/>
          <w:lang w:eastAsia="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C03F6F" w:rsidRPr="00C03F6F" w:rsidRDefault="00C03F6F" w:rsidP="00C03F6F">
      <w:pPr>
        <w:tabs>
          <w:tab w:val="left" w:pos="1134"/>
          <w:tab w:val="left" w:pos="1276"/>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lastRenderedPageBreak/>
        <w:t>Направление межведомственного запроса допускается только в целях, связанных с предоставлением государственной услуги.</w:t>
      </w:r>
    </w:p>
    <w:p w:rsidR="00C03F6F" w:rsidRPr="00C03F6F" w:rsidRDefault="00C03F6F" w:rsidP="00C03F6F">
      <w:pPr>
        <w:tabs>
          <w:tab w:val="left" w:pos="1134"/>
          <w:tab w:val="left" w:pos="1276"/>
        </w:tabs>
        <w:autoSpaceDE w:val="0"/>
        <w:autoSpaceDN w:val="0"/>
        <w:adjustRightInd w:val="0"/>
        <w:spacing w:after="0"/>
        <w:ind w:firstLine="550"/>
        <w:jc w:val="both"/>
        <w:rPr>
          <w:rFonts w:ascii="Times New Roman" w:hAnsi="Times New Roman"/>
          <w:sz w:val="28"/>
          <w:szCs w:val="28"/>
        </w:rPr>
      </w:pPr>
      <w:r w:rsidRPr="00C03F6F">
        <w:rPr>
          <w:rFonts w:ascii="Times New Roman" w:hAnsi="Times New Roman"/>
          <w:sz w:val="28"/>
          <w:szCs w:val="28"/>
        </w:rPr>
        <w:t>Максимальный срок формирования и направления запроса составляет 1 рабочий день.</w:t>
      </w:r>
    </w:p>
    <w:p w:rsidR="00C03F6F" w:rsidRPr="00C03F6F" w:rsidRDefault="00C03F6F" w:rsidP="00C03F6F">
      <w:pPr>
        <w:pStyle w:val="ConsPlusNormal"/>
        <w:tabs>
          <w:tab w:val="num" w:pos="1418"/>
        </w:tabs>
        <w:spacing w:line="276" w:lineRule="auto"/>
        <w:ind w:firstLine="550"/>
        <w:jc w:val="both"/>
        <w:rPr>
          <w:rFonts w:ascii="Times New Roman" w:hAnsi="Times New Roman" w:cs="Times New Roman"/>
          <w:sz w:val="28"/>
          <w:szCs w:val="28"/>
        </w:rPr>
      </w:pPr>
      <w:r w:rsidRPr="00C03F6F">
        <w:rPr>
          <w:rFonts w:ascii="Times New Roman" w:hAnsi="Times New Roman" w:cs="Times New Roman"/>
          <w:sz w:val="28"/>
          <w:szCs w:val="28"/>
        </w:rPr>
        <w:t>2.3. Результатом исполнения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получение в рамках межведомственного взаимодействия информации (документов), необходимой для предоставления государственной услуги заявителю, и направление сформированного личного дела заявителя специалисту, ответственному за формирование результата предоставления государственной услуги.</w:t>
      </w:r>
    </w:p>
    <w:p w:rsidR="00C03F6F" w:rsidRPr="00C03F6F" w:rsidRDefault="00C03F6F" w:rsidP="00C03F6F">
      <w:pPr>
        <w:pStyle w:val="ConsPlusNormal"/>
        <w:tabs>
          <w:tab w:val="num" w:pos="1418"/>
        </w:tabs>
        <w:spacing w:line="276" w:lineRule="auto"/>
        <w:ind w:firstLine="550"/>
        <w:jc w:val="both"/>
        <w:rPr>
          <w:rFonts w:ascii="Times New Roman" w:hAnsi="Times New Roman" w:cs="Times New Roman"/>
          <w:sz w:val="28"/>
          <w:szCs w:val="28"/>
        </w:rPr>
      </w:pPr>
      <w:r w:rsidRPr="00C03F6F">
        <w:rPr>
          <w:rFonts w:ascii="Times New Roman" w:hAnsi="Times New Roman" w:cs="Times New Roman"/>
          <w:sz w:val="28"/>
          <w:szCs w:val="28"/>
        </w:rPr>
        <w:t>2.4. Способом фиксации результата исполнения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программном комплексе территориального подразделения Министерства.</w:t>
      </w:r>
    </w:p>
    <w:p w:rsidR="00C03F6F" w:rsidRPr="00C03F6F" w:rsidRDefault="00C03F6F" w:rsidP="00C03F6F">
      <w:pPr>
        <w:widowControl w:val="0"/>
        <w:tabs>
          <w:tab w:val="left" w:pos="1134"/>
          <w:tab w:val="left" w:pos="1276"/>
        </w:tabs>
        <w:autoSpaceDE w:val="0"/>
        <w:autoSpaceDN w:val="0"/>
        <w:adjustRightInd w:val="0"/>
        <w:spacing w:after="0"/>
        <w:ind w:firstLine="550"/>
        <w:jc w:val="both"/>
        <w:outlineLvl w:val="2"/>
        <w:rPr>
          <w:rFonts w:ascii="Times New Roman" w:hAnsi="Times New Roman"/>
          <w:sz w:val="28"/>
          <w:szCs w:val="28"/>
          <w:lang w:eastAsia="ru-RU"/>
        </w:rPr>
      </w:pPr>
      <w:r w:rsidRPr="00C03F6F">
        <w:rPr>
          <w:rFonts w:ascii="Times New Roman" w:hAnsi="Times New Roman"/>
          <w:sz w:val="28"/>
          <w:szCs w:val="28"/>
        </w:rPr>
        <w:t>2.5. Максимальный срок выполнения административной процедуры не  может превышать 20 рабочих дней.</w:t>
      </w:r>
    </w:p>
    <w:p w:rsidR="00C03F6F" w:rsidRPr="00C03F6F" w:rsidRDefault="00C03F6F" w:rsidP="00C03F6F">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C03F6F" w:rsidRPr="00C03F6F" w:rsidRDefault="00C03F6F" w:rsidP="00C03F6F">
      <w:pPr>
        <w:widowControl w:val="0"/>
        <w:tabs>
          <w:tab w:val="left" w:pos="1134"/>
          <w:tab w:val="left" w:pos="1276"/>
        </w:tabs>
        <w:spacing w:after="0"/>
        <w:jc w:val="center"/>
        <w:rPr>
          <w:rFonts w:ascii="Times New Roman" w:hAnsi="Times New Roman"/>
          <w:b/>
          <w:sz w:val="28"/>
          <w:szCs w:val="28"/>
        </w:rPr>
      </w:pPr>
      <w:r w:rsidRPr="00C03F6F">
        <w:rPr>
          <w:rFonts w:ascii="Times New Roman" w:hAnsi="Times New Roman"/>
          <w:b/>
          <w:sz w:val="28"/>
          <w:szCs w:val="28"/>
        </w:rPr>
        <w:t xml:space="preserve">3. Административная процедура по рассмотрению документов </w:t>
      </w:r>
    </w:p>
    <w:p w:rsidR="00C03F6F" w:rsidRPr="00C03F6F" w:rsidRDefault="00C03F6F" w:rsidP="00C03F6F">
      <w:pPr>
        <w:widowControl w:val="0"/>
        <w:tabs>
          <w:tab w:val="left" w:pos="1134"/>
          <w:tab w:val="left" w:pos="1276"/>
        </w:tabs>
        <w:spacing w:after="0"/>
        <w:jc w:val="center"/>
        <w:rPr>
          <w:rFonts w:ascii="Times New Roman" w:hAnsi="Times New Roman"/>
          <w:b/>
          <w:sz w:val="28"/>
          <w:szCs w:val="28"/>
        </w:rPr>
      </w:pPr>
      <w:r w:rsidRPr="00C03F6F">
        <w:rPr>
          <w:rFonts w:ascii="Times New Roman" w:hAnsi="Times New Roman"/>
          <w:b/>
          <w:sz w:val="28"/>
          <w:szCs w:val="28"/>
        </w:rPr>
        <w:t>и принятию решения о предоставлении (об отказе в предоставлении) государственной услуги</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p>
    <w:p w:rsidR="00C03F6F" w:rsidRPr="00C03F6F" w:rsidRDefault="00C03F6F" w:rsidP="00C03F6F">
      <w:pPr>
        <w:widowControl w:val="0"/>
        <w:spacing w:after="0"/>
        <w:ind w:firstLine="567"/>
        <w:jc w:val="both"/>
        <w:rPr>
          <w:rFonts w:ascii="Times New Roman" w:hAnsi="Times New Roman"/>
          <w:sz w:val="28"/>
          <w:szCs w:val="28"/>
        </w:rPr>
      </w:pPr>
      <w:r w:rsidRPr="00C03F6F">
        <w:rPr>
          <w:rFonts w:ascii="Times New Roman" w:hAnsi="Times New Roman"/>
          <w:sz w:val="28"/>
          <w:szCs w:val="28"/>
        </w:rPr>
        <w:t>3.1. Основанием для выполнения административной процедуры по рассмотрению документов и принятию решения о предоставлении (об отказе в предоставлении) государственной услуги является поступление специалисту, ответственному за выполнение административной процедуры, личного дела заявителя, доукомплектованного ответами на межведомственные запросы.</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3.2. Специалист, ответственный за выполнение административной процедуры по рассмотрению документов и принятию решения о предоставлении (об отказе в предоставлении) государственной услуги, готовит проект решения о перечислении (об отказе в перечислении)  средств (части средств) регионального материнского (семейного) капитала и передает его на рассмотрение руководителю территориального подразделения Министерства.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3.3.  Руководитель Подразделения в течение 5 рабочих дней рассматривает личное дело заявителя и принимает решение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3.4. Продолжительность и (или) максимальный срок выполнения административной процедуры по рассмотрению документов и принятию решения о предоставлении (об отказе в предоставлении) государственной услуги не превышает 5 рабочих дней со дня поступления личного дела заявителя руководителю Подразделения.</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3.5. Результатом административной процедуры по рассмотрению документов и принятию решения о предоставлении (об отказе в предоставлении) государственной услуги является принятое руководителем Подразделения решения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p>
    <w:p w:rsidR="00C03F6F" w:rsidRPr="00C03F6F" w:rsidRDefault="00C03F6F" w:rsidP="00C03F6F">
      <w:pPr>
        <w:widowControl w:val="0"/>
        <w:tabs>
          <w:tab w:val="left" w:pos="1134"/>
          <w:tab w:val="left" w:pos="1276"/>
        </w:tabs>
        <w:spacing w:after="0"/>
        <w:jc w:val="center"/>
        <w:rPr>
          <w:rFonts w:ascii="Times New Roman" w:hAnsi="Times New Roman"/>
          <w:b/>
          <w:sz w:val="28"/>
          <w:szCs w:val="28"/>
        </w:rPr>
      </w:pPr>
      <w:r w:rsidRPr="00C03F6F">
        <w:rPr>
          <w:rFonts w:ascii="Times New Roman" w:hAnsi="Times New Roman"/>
          <w:b/>
          <w:sz w:val="28"/>
          <w:szCs w:val="28"/>
        </w:rPr>
        <w:t>4. Выдача (направление) заявителю документов и (или) информации, подтверждающих предоставление государственной услуги (отказ в предоставлении государственной услуги)</w:t>
      </w:r>
    </w:p>
    <w:p w:rsidR="00C03F6F" w:rsidRPr="00C03F6F" w:rsidRDefault="00C03F6F" w:rsidP="00C03F6F">
      <w:pPr>
        <w:widowControl w:val="0"/>
        <w:tabs>
          <w:tab w:val="left" w:pos="1134"/>
          <w:tab w:val="left" w:pos="1276"/>
        </w:tabs>
        <w:spacing w:after="0"/>
        <w:jc w:val="center"/>
        <w:rPr>
          <w:rFonts w:ascii="Times New Roman" w:hAnsi="Times New Roman"/>
          <w:b/>
          <w:sz w:val="28"/>
          <w:szCs w:val="28"/>
        </w:rPr>
      </w:pP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4.1. Основанием для начала административной процедуры по направлению заявителю документов, подтверждающих предоставление государственной услуги (отказ в предоставлении государственной услуги) является принятие руководителем Подразделения решения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4.2. Направление заявителю решения о перечислении (об отказе в перечислении) средств (части средств) регионального материнского (семейного) капитала  (Приложение № 4 к Административному регламенту) осуществляется способом, указанным заявителем в заявлении. </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4.3. В случае принятия решения об отказе в перечислении средств (части средств) регионального материнского (семейного) капитала специалистом</w:t>
      </w:r>
      <w:r w:rsidRPr="00C03F6F">
        <w:rPr>
          <w:rFonts w:ascii="Times New Roman" w:hAnsi="Times New Roman" w:cs="Times New Roman"/>
          <w:color w:val="FF0000"/>
          <w:sz w:val="28"/>
          <w:szCs w:val="28"/>
        </w:rPr>
        <w:t xml:space="preserve"> </w:t>
      </w:r>
      <w:r w:rsidRPr="00C03F6F">
        <w:rPr>
          <w:rFonts w:ascii="Times New Roman" w:hAnsi="Times New Roman" w:cs="Times New Roman"/>
          <w:sz w:val="28"/>
          <w:szCs w:val="28"/>
        </w:rPr>
        <w:t>Подразделения в решении об отказе указывается мотивированное обоснование причин отказа и ссылка на конкретные положения нормативных правовых актов  и иных документов, являющихся основанием такого отказа.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 xml:space="preserve">4.4. Продолжительность и (или) максимальный срок выполнения административной процедуры не превышает 5 рабочих дней со дня принятия руководителем </w:t>
      </w:r>
      <w:r w:rsidR="00636FA7">
        <w:rPr>
          <w:rFonts w:ascii="Times New Roman" w:hAnsi="Times New Roman" w:cs="Times New Roman"/>
          <w:sz w:val="28"/>
          <w:szCs w:val="28"/>
        </w:rPr>
        <w:t>Подразделения</w:t>
      </w:r>
      <w:r w:rsidRPr="00C03F6F">
        <w:rPr>
          <w:rFonts w:ascii="Times New Roman" w:hAnsi="Times New Roman" w:cs="Times New Roman"/>
          <w:sz w:val="28"/>
          <w:szCs w:val="28"/>
        </w:rPr>
        <w:t xml:space="preserve"> решения.</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4.6. Результатом административной процедуры по направлению заявителю документов, подтверждающих предоставление государственной услуги (отказ в предоставлении государственной услуги) является выдача заявителю решения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4.7. </w:t>
      </w:r>
      <w:r w:rsidRPr="00C03F6F">
        <w:rPr>
          <w:rFonts w:ascii="Times New Roman" w:hAnsi="Times New Roman" w:cs="Times New Roman"/>
          <w:sz w:val="28"/>
          <w:szCs w:val="28"/>
          <w:lang w:eastAsia="ru-RU"/>
        </w:rPr>
        <w:t xml:space="preserve">Способом фиксации результата исполнения административной процедуры является направление решения заявителю почтовым отправлением с уведомлением, и внесение соответствующих сведений в программный комплекс </w:t>
      </w:r>
      <w:r w:rsidR="00636FA7">
        <w:rPr>
          <w:rFonts w:ascii="Times New Roman" w:hAnsi="Times New Roman" w:cs="Times New Roman"/>
          <w:sz w:val="28"/>
          <w:szCs w:val="28"/>
          <w:lang w:eastAsia="ru-RU"/>
        </w:rPr>
        <w:t>Подразделения</w:t>
      </w:r>
      <w:r w:rsidRPr="00C03F6F">
        <w:rPr>
          <w:rFonts w:ascii="Times New Roman" w:hAnsi="Times New Roman" w:cs="Times New Roman"/>
          <w:sz w:val="28"/>
          <w:szCs w:val="28"/>
          <w:lang w:eastAsia="ru-RU"/>
        </w:rPr>
        <w:t>.</w:t>
      </w:r>
    </w:p>
    <w:p w:rsidR="00C03F6F" w:rsidRPr="00C03F6F" w:rsidRDefault="00C03F6F" w:rsidP="00C03F6F">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C03F6F" w:rsidRPr="00C03F6F" w:rsidRDefault="00C03F6F" w:rsidP="00636FA7">
      <w:pPr>
        <w:pStyle w:val="ConsPlusNormal"/>
        <w:spacing w:line="276" w:lineRule="auto"/>
        <w:ind w:firstLine="540"/>
        <w:jc w:val="both"/>
        <w:rPr>
          <w:rFonts w:ascii="Times New Roman" w:hAnsi="Times New Roman" w:cs="Times New Roman"/>
          <w:b/>
          <w:sz w:val="28"/>
          <w:szCs w:val="28"/>
        </w:rPr>
      </w:pPr>
      <w:r w:rsidRPr="00C03F6F">
        <w:rPr>
          <w:rFonts w:ascii="Times New Roman" w:hAnsi="Times New Roman" w:cs="Times New Roman"/>
          <w:b/>
          <w:sz w:val="28"/>
          <w:szCs w:val="28"/>
        </w:rPr>
        <w:t>5. Административная процедура по перечислению средств (части средств) регионального материнского (семейного) капитала по направлениям, выбранным заявителем</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5.1. Основанием для начала административной процедуры по перечислению средств (части средств) регионального материнского (семейного) капитала по направлениям, выбранным заявителем является принятое руководителем Подразделения решения о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5.2. Решение о перечислении средств (части средств) заявителю передается Подразделения, ответственному за перечисление средств (части средств) регионального материнского (семейного) капитала.</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 В случае направления средств (части средств) регионального материнского (семейного) капитала на улучшение жилищных условий: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5.3.1. Перечисление средств (части средств) производится не позднее чем через </w:t>
      </w:r>
      <w:r w:rsidR="00F742CA">
        <w:rPr>
          <w:rFonts w:ascii="Times New Roman" w:hAnsi="Times New Roman"/>
          <w:sz w:val="28"/>
          <w:szCs w:val="28"/>
        </w:rPr>
        <w:t>30</w:t>
      </w:r>
      <w:r w:rsidRPr="00C03F6F">
        <w:rPr>
          <w:rFonts w:ascii="Times New Roman" w:hAnsi="Times New Roman"/>
          <w:sz w:val="28"/>
          <w:szCs w:val="28"/>
        </w:rPr>
        <w:t xml:space="preserve"> рабочих дней с даты принятия решения об удовлетворении заявления заявителя.</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5.3.2. При удовлетворении заявления о внесении изменений средства (часть средств) материнского капитала перечисляются в следующем порядке:</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lastRenderedPageBreak/>
        <w:t>первый платеж направляется в течение 30 рабочих дней с даты принятия решения об удовлетворении заявления о внесении изменений;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последующие платежи осуществляются с периодичностью, в размере и в сроки, указанные в заявлении о внесении изменений.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5.3.3. При удовлетворении заявления об отказе выплата средств (части средств) материнского капитала прекращается с месяца, следующего за месяцем принятия решения об удовлетворении заявления об отказе.</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5.3.4. Средства (часть средств) перечисляются Подразделением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заявителю или его супругу кредит (заем), в том числе ипотечный, либо на банковский счет заявителя в случае направления средств (части средств) материнского капитала на строительство (реконструкцию) объекта индивидуального жилищного строительства, осуществляемое гражданами без привлечения организации, осуществляющей строительство (реконструкцию) объекта индивидуального жилищного строительства, либо в случае направления средств (части средств) материнского капитала на компенсацию затрат, понесенных на строительство (реконструкцию) объекта индивидуального жилищного строительства.</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5.3.5. При уступке права требования по кредитному договору (договору займа) средства (часть средств) перечисляются в безналичном порядке на банковский счет организации, к которой перешли права требования.</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5.3.6. В случае если сумма средств (части средств), указанная в заявлении о реализации средств и перечисленная на счет организации-кредитора (заимодавца), превышает размер остатка основного долга и процентов за пользование кредитом (займом) на дату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Подразделение на счет, с которого осуществлялось перечисление средств.</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Подразделение вносит сведения о возвращенном остатке средств (части средств) материнского капитала в информацию о заявителе.</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5.4. В случае направления средств (части средств) регионального материнского (семейного) капитала на получение образования ребенком (детьми):</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5.4.1. Направление средств (части средств) осуществляется путем безналичного перечисления на счета (лицевые счета) образовательных организаций в соответствии с договором на оказание платных образовательных услуг не позднее чем через </w:t>
      </w:r>
      <w:r w:rsidR="00F742CA">
        <w:rPr>
          <w:rFonts w:ascii="Times New Roman" w:hAnsi="Times New Roman"/>
          <w:sz w:val="28"/>
          <w:szCs w:val="28"/>
        </w:rPr>
        <w:t>2 месяза</w:t>
      </w:r>
      <w:r w:rsidRPr="00C03F6F">
        <w:rPr>
          <w:rFonts w:ascii="Times New Roman" w:hAnsi="Times New Roman"/>
          <w:sz w:val="28"/>
          <w:szCs w:val="28"/>
        </w:rPr>
        <w:t xml:space="preserve"> с даты принятия решения об удовлетворении заявления реализации средств с периодичностью, в размере и в сроки, указанные в заявлении.</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5.4.2. При удовлетворении заявления о внесении изменений средства (часть средств) материнского капитала перечисляются в следующем порядке:</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первый платеж направляется в течение 30 рабочих дней с даты принятия решения об удовлетворении заявления о внесении изменений;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последующие платежи осуществляются с периодичностью, в размере и в сроки, указанные в заявлении о внесении изменений.</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lang w:eastAsia="ru-RU"/>
        </w:rPr>
        <w:t>5.5. Способом фиксации результата исполнения административной процедуры является внесение соответствующих сведений в программный комплекс Подразделения.</w:t>
      </w:r>
    </w:p>
    <w:p w:rsidR="00C03F6F" w:rsidRPr="00AC6BEB" w:rsidRDefault="00C03F6F" w:rsidP="00C03F6F">
      <w:pPr>
        <w:spacing w:after="0"/>
        <w:jc w:val="center"/>
        <w:rPr>
          <w:rFonts w:ascii="Times New Roman" w:hAnsi="Times New Roman" w:cs="Times New Roman"/>
          <w:sz w:val="28"/>
          <w:szCs w:val="28"/>
        </w:rPr>
      </w:pPr>
    </w:p>
    <w:p w:rsidR="00C03F6F" w:rsidRPr="00AC6BEB" w:rsidRDefault="00C03F6F" w:rsidP="00C03F6F">
      <w:pPr>
        <w:rPr>
          <w:rFonts w:ascii="Times New Roman" w:hAnsi="Times New Roman" w:cs="Times New Roman"/>
          <w:sz w:val="28"/>
          <w:szCs w:val="28"/>
        </w:rPr>
      </w:pPr>
    </w:p>
    <w:p w:rsidR="00C03F6F" w:rsidRPr="00AC6BEB" w:rsidRDefault="00C03F6F" w:rsidP="00C03F6F">
      <w:pPr>
        <w:pStyle w:val="2"/>
        <w:jc w:val="center"/>
        <w:rPr>
          <w:rFonts w:ascii="Times New Roman" w:hAnsi="Times New Roman" w:cs="Times New Roman"/>
          <w:i w:val="0"/>
        </w:rPr>
      </w:pPr>
      <w:bookmarkStart w:id="26" w:name="_Toc430614287"/>
      <w:r w:rsidRPr="00AC6BEB">
        <w:rPr>
          <w:rFonts w:ascii="Times New Roman" w:hAnsi="Times New Roman" w:cs="Times New Roman"/>
          <w:i w:val="0"/>
        </w:rPr>
        <w:t>III. Порядок выполнения административных действий при обращении Заявителя через портал uslugi.mosreg.ru</w:t>
      </w:r>
      <w:r w:rsidRPr="00AC6BEB">
        <w:rPr>
          <w:rFonts w:ascii="Times New Roman" w:eastAsiaTheme="minorHAnsi" w:hAnsi="Times New Roman" w:cs="Times New Roman"/>
          <w:i w:val="0"/>
        </w:rPr>
        <w:t xml:space="preserve"> без подписания заявления электронной подписью</w:t>
      </w:r>
      <w:bookmarkEnd w:id="26"/>
    </w:p>
    <w:p w:rsidR="00C03F6F" w:rsidRPr="00AC6BEB" w:rsidRDefault="00C03F6F" w:rsidP="00C03F6F">
      <w:pPr>
        <w:spacing w:after="0"/>
        <w:jc w:val="center"/>
        <w:rPr>
          <w:rFonts w:ascii="Times New Roman" w:hAnsi="Times New Roman" w:cs="Times New Roman"/>
          <w:sz w:val="28"/>
          <w:szCs w:val="28"/>
        </w:rPr>
      </w:pPr>
    </w:p>
    <w:p w:rsidR="00C03F6F" w:rsidRPr="00C03F6F" w:rsidRDefault="00C03F6F" w:rsidP="00F742CA">
      <w:pPr>
        <w:autoSpaceDE w:val="0"/>
        <w:autoSpaceDN w:val="0"/>
        <w:adjustRightInd w:val="0"/>
        <w:spacing w:after="0"/>
        <w:ind w:firstLine="540"/>
        <w:jc w:val="both"/>
        <w:rPr>
          <w:rFonts w:ascii="Times New Roman" w:hAnsi="Times New Roman"/>
          <w:b/>
          <w:sz w:val="28"/>
          <w:szCs w:val="28"/>
        </w:rPr>
      </w:pPr>
      <w:r w:rsidRPr="00C03F6F">
        <w:rPr>
          <w:rFonts w:ascii="Times New Roman" w:hAnsi="Times New Roman"/>
          <w:b/>
          <w:sz w:val="28"/>
          <w:szCs w:val="28"/>
        </w:rPr>
        <w:t>1.</w:t>
      </w:r>
      <w:r w:rsidRPr="00C03F6F">
        <w:rPr>
          <w:rFonts w:ascii="Times New Roman" w:hAnsi="Times New Roman"/>
          <w:b/>
          <w:sz w:val="28"/>
          <w:szCs w:val="28"/>
        </w:rPr>
        <w:tab/>
        <w:t>Административная процедура по приему и регистрации заявления  и документов, необходимых для предоставления государственной услуги</w:t>
      </w:r>
    </w:p>
    <w:p w:rsidR="00C03F6F" w:rsidRPr="00C03F6F" w:rsidRDefault="00C03F6F" w:rsidP="00C03F6F">
      <w:pPr>
        <w:autoSpaceDE w:val="0"/>
        <w:autoSpaceDN w:val="0"/>
        <w:adjustRightInd w:val="0"/>
        <w:spacing w:after="0"/>
        <w:ind w:firstLine="540"/>
        <w:jc w:val="center"/>
        <w:rPr>
          <w:rFonts w:ascii="Times New Roman" w:hAnsi="Times New Roman"/>
          <w:sz w:val="28"/>
          <w:szCs w:val="28"/>
        </w:rPr>
      </w:pPr>
      <w:r w:rsidRPr="00C03F6F">
        <w:rPr>
          <w:rFonts w:ascii="Times New Roman" w:hAnsi="Times New Roman"/>
          <w:sz w:val="28"/>
          <w:szCs w:val="28"/>
        </w:rPr>
        <w:t xml:space="preserve"> </w:t>
      </w:r>
    </w:p>
    <w:p w:rsidR="00C03F6F" w:rsidRPr="00C03F6F" w:rsidRDefault="00C03F6F" w:rsidP="00F742CA">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 xml:space="preserve">1.1. Основанием начала выполнения административной процедуры по приему и регистрации заявления и документов, необходимых для предоставления государственной услуги является обращение заявителя </w:t>
      </w:r>
      <w:r w:rsidR="00F742CA" w:rsidRPr="00F742CA">
        <w:rPr>
          <w:rFonts w:ascii="Times New Roman" w:hAnsi="Times New Roman"/>
          <w:sz w:val="28"/>
          <w:szCs w:val="28"/>
        </w:rPr>
        <w:t>через портал uslugi.mosreg.ru без подписания заявления электронной подписью</w:t>
      </w:r>
      <w:r w:rsidR="00F742CA">
        <w:rPr>
          <w:rFonts w:ascii="Times New Roman" w:hAnsi="Times New Roman"/>
          <w:sz w:val="28"/>
          <w:szCs w:val="28"/>
        </w:rPr>
        <w:t>.</w:t>
      </w:r>
    </w:p>
    <w:p w:rsidR="00C03F6F" w:rsidRPr="00C03F6F" w:rsidRDefault="00C03F6F" w:rsidP="00F742CA">
      <w:pPr>
        <w:tabs>
          <w:tab w:val="left" w:pos="1134"/>
        </w:tabs>
        <w:autoSpaceDE w:val="0"/>
        <w:autoSpaceDN w:val="0"/>
        <w:adjustRightInd w:val="0"/>
        <w:spacing w:after="0"/>
        <w:ind w:firstLine="567"/>
        <w:jc w:val="both"/>
        <w:rPr>
          <w:rFonts w:ascii="Times New Roman" w:hAnsi="Times New Roman"/>
          <w:sz w:val="28"/>
          <w:szCs w:val="28"/>
          <w:lang w:eastAsia="ru-RU"/>
        </w:rPr>
      </w:pPr>
      <w:r w:rsidRPr="00C03F6F">
        <w:rPr>
          <w:rFonts w:ascii="Times New Roman" w:hAnsi="Times New Roman"/>
          <w:sz w:val="28"/>
          <w:szCs w:val="28"/>
          <w:lang w:eastAsia="ru-RU"/>
        </w:rPr>
        <w:lastRenderedPageBreak/>
        <w:t>1.2. При поступлении в МФЦ заявления и документов, указанных в пункте 9 настояще</w:t>
      </w:r>
      <w:r w:rsidR="00F742CA">
        <w:rPr>
          <w:rFonts w:ascii="Times New Roman" w:hAnsi="Times New Roman"/>
          <w:sz w:val="28"/>
          <w:szCs w:val="28"/>
          <w:lang w:eastAsia="ru-RU"/>
        </w:rPr>
        <w:t>го Административного регламента</w:t>
      </w:r>
      <w:r w:rsidRPr="00C03F6F">
        <w:rPr>
          <w:rFonts w:ascii="Times New Roman" w:hAnsi="Times New Roman"/>
          <w:sz w:val="28"/>
          <w:szCs w:val="28"/>
          <w:lang w:eastAsia="ru-RU"/>
        </w:rPr>
        <w:t xml:space="preserve"> </w:t>
      </w:r>
      <w:r w:rsidRPr="00C03F6F">
        <w:rPr>
          <w:rFonts w:ascii="Times New Roman" w:hAnsi="Times New Roman"/>
          <w:sz w:val="28"/>
          <w:szCs w:val="28"/>
        </w:rPr>
        <w:t xml:space="preserve">посредством технических средств </w:t>
      </w:r>
      <w:r w:rsidR="00F742CA">
        <w:rPr>
          <w:rFonts w:ascii="Times New Roman" w:hAnsi="Times New Roman"/>
          <w:sz w:val="28"/>
          <w:szCs w:val="28"/>
        </w:rPr>
        <w:t xml:space="preserve">портала </w:t>
      </w:r>
      <w:r w:rsidR="00F742CA" w:rsidRPr="00F742CA">
        <w:rPr>
          <w:rFonts w:ascii="Times New Roman" w:hAnsi="Times New Roman"/>
          <w:sz w:val="28"/>
          <w:szCs w:val="28"/>
        </w:rPr>
        <w:t>uslugi.mosreg.ru</w:t>
      </w:r>
      <w:r w:rsidRPr="00C03F6F">
        <w:rPr>
          <w:rFonts w:ascii="Times New Roman" w:hAnsi="Times New Roman"/>
          <w:sz w:val="28"/>
          <w:szCs w:val="28"/>
        </w:rPr>
        <w:t>,</w:t>
      </w:r>
      <w:r w:rsidRPr="00C03F6F">
        <w:rPr>
          <w:rFonts w:ascii="Times New Roman" w:hAnsi="Times New Roman"/>
          <w:sz w:val="28"/>
          <w:szCs w:val="28"/>
          <w:lang w:eastAsia="ru-RU"/>
        </w:rPr>
        <w:t xml:space="preserve"> специалист, ответственный за прием документов, осуществляет следующую последовательность действий:</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просматривает электронные образы заявления и прилагаемых к нему документов;</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осуществляет контроль полученных электронных образов заявления и прилагаемых к нему документов на предмет целостности;</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фиксирует дату получения заявления и прилагаемых к нему документов;</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направляет заявителю через личный кабинет уведомление о необходимости представить в территориальное структурное подразделение Министерства</w:t>
      </w:r>
      <w:r w:rsidRPr="00C03F6F">
        <w:rPr>
          <w:rFonts w:ascii="Times New Roman" w:hAnsi="Times New Roman"/>
          <w:i/>
          <w:sz w:val="28"/>
          <w:szCs w:val="28"/>
        </w:rPr>
        <w:t xml:space="preserve"> </w:t>
      </w:r>
      <w:r w:rsidRPr="00C03F6F">
        <w:rPr>
          <w:rFonts w:ascii="Times New Roman" w:hAnsi="Times New Roman"/>
          <w:sz w:val="28"/>
          <w:szCs w:val="28"/>
        </w:rPr>
        <w:t>оригиналы документов (либо копии, заверенные в соответствии с действующим законодательством Российской Федерации), указанных в пунктах 9 настоящего Административного регламента, в срок, не превышающий 5 календарных дней со дня получения заявления;</w:t>
      </w:r>
    </w:p>
    <w:p w:rsidR="00C03F6F" w:rsidRPr="00C03F6F" w:rsidRDefault="00C03F6F" w:rsidP="00C03F6F">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вносит сведения о заявителе в журнал учета заявлений на предоставление государственной услуги (Приложение № 8 к Административному регламенту);</w:t>
      </w:r>
    </w:p>
    <w:p w:rsidR="00C03F6F" w:rsidRPr="00C03F6F" w:rsidRDefault="00C03F6F" w:rsidP="00C03F6F">
      <w:pPr>
        <w:widowControl w:val="0"/>
        <w:spacing w:after="0"/>
        <w:ind w:firstLine="567"/>
        <w:jc w:val="both"/>
        <w:rPr>
          <w:rFonts w:ascii="Times New Roman" w:hAnsi="Times New Roman"/>
          <w:sz w:val="28"/>
          <w:szCs w:val="28"/>
        </w:rPr>
      </w:pPr>
      <w:r w:rsidRPr="00C03F6F">
        <w:rPr>
          <w:rFonts w:ascii="Times New Roman" w:hAnsi="Times New Roman"/>
          <w:sz w:val="28"/>
          <w:szCs w:val="28"/>
        </w:rPr>
        <w:t>передает сформированное личное дело заявителя специалисту, ответственному за формирование и направление межведомственных запросов в органы (организации), участвующие в предоставлении государственной услуги.</w:t>
      </w:r>
    </w:p>
    <w:p w:rsidR="00C03F6F" w:rsidRPr="00C03F6F" w:rsidRDefault="00C03F6F" w:rsidP="00C03F6F">
      <w:pPr>
        <w:tabs>
          <w:tab w:val="left" w:pos="1134"/>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1.</w:t>
      </w:r>
      <w:r w:rsidR="00F742CA">
        <w:rPr>
          <w:rFonts w:ascii="Times New Roman" w:hAnsi="Times New Roman"/>
          <w:sz w:val="28"/>
          <w:szCs w:val="28"/>
          <w:lang w:eastAsia="ru-RU"/>
        </w:rPr>
        <w:t>3</w:t>
      </w:r>
      <w:r w:rsidRPr="00C03F6F">
        <w:rPr>
          <w:rFonts w:ascii="Times New Roman" w:hAnsi="Times New Roman"/>
          <w:sz w:val="28"/>
          <w:szCs w:val="28"/>
          <w:lang w:eastAsia="ru-RU"/>
        </w:rPr>
        <w:t xml:space="preserve">. Административная процедура по приему и регистрации заявления и документов, необходимых для предоставления государственной услуги выполняется в день обращения заявителя </w:t>
      </w:r>
      <w:r w:rsidR="00F742CA">
        <w:rPr>
          <w:rFonts w:ascii="Times New Roman" w:hAnsi="Times New Roman"/>
          <w:sz w:val="28"/>
          <w:szCs w:val="28"/>
          <w:lang w:eastAsia="ru-RU"/>
        </w:rPr>
        <w:t xml:space="preserve">на </w:t>
      </w:r>
      <w:r w:rsidR="00F742CA">
        <w:rPr>
          <w:rFonts w:ascii="Times New Roman" w:hAnsi="Times New Roman"/>
          <w:sz w:val="28"/>
          <w:szCs w:val="28"/>
        </w:rPr>
        <w:t xml:space="preserve">портал </w:t>
      </w:r>
      <w:r w:rsidR="00F742CA" w:rsidRPr="00F742CA">
        <w:rPr>
          <w:rFonts w:ascii="Times New Roman" w:hAnsi="Times New Roman"/>
          <w:sz w:val="28"/>
          <w:szCs w:val="28"/>
        </w:rPr>
        <w:t>uslugi.mosreg.ru</w:t>
      </w:r>
      <w:r w:rsidRPr="00C03F6F">
        <w:rPr>
          <w:rFonts w:ascii="Times New Roman" w:hAnsi="Times New Roman"/>
          <w:sz w:val="28"/>
          <w:szCs w:val="28"/>
          <w:lang w:eastAsia="ru-RU"/>
        </w:rPr>
        <w:t>.</w:t>
      </w:r>
    </w:p>
    <w:p w:rsidR="00C03F6F" w:rsidRPr="00C03F6F" w:rsidRDefault="00C03F6F" w:rsidP="00F742CA">
      <w:pPr>
        <w:tabs>
          <w:tab w:val="left" w:pos="1134"/>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1.</w:t>
      </w:r>
      <w:r w:rsidR="00F742CA">
        <w:rPr>
          <w:rFonts w:ascii="Times New Roman" w:hAnsi="Times New Roman"/>
          <w:sz w:val="28"/>
          <w:szCs w:val="28"/>
          <w:lang w:eastAsia="ru-RU"/>
        </w:rPr>
        <w:t>4</w:t>
      </w:r>
      <w:r w:rsidRPr="00C03F6F">
        <w:rPr>
          <w:rFonts w:ascii="Times New Roman" w:hAnsi="Times New Roman"/>
          <w:sz w:val="28"/>
          <w:szCs w:val="28"/>
          <w:lang w:eastAsia="ru-RU"/>
        </w:rPr>
        <w:t>. Результатом исполнения административной процедуры по приему заявления и прилагаемых к нему документов, необходимых для предоставления г</w:t>
      </w:r>
      <w:r w:rsidR="00F742CA">
        <w:rPr>
          <w:rFonts w:ascii="Times New Roman" w:hAnsi="Times New Roman"/>
          <w:sz w:val="28"/>
          <w:szCs w:val="28"/>
          <w:lang w:eastAsia="ru-RU"/>
        </w:rPr>
        <w:t>осударственной услуги, является</w:t>
      </w:r>
      <w:r w:rsidRPr="00C03F6F">
        <w:rPr>
          <w:rFonts w:ascii="Times New Roman" w:hAnsi="Times New Roman"/>
          <w:sz w:val="28"/>
          <w:szCs w:val="28"/>
          <w:lang w:eastAsia="ru-RU"/>
        </w:rPr>
        <w:t xml:space="preserve"> передача сформированного личного дела заявителя по Реестру в Подразделение.</w:t>
      </w:r>
    </w:p>
    <w:p w:rsidR="00C03F6F" w:rsidRPr="00C03F6F" w:rsidRDefault="00C03F6F" w:rsidP="00F742CA">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1.</w:t>
      </w:r>
      <w:r w:rsidR="00F742CA">
        <w:rPr>
          <w:rFonts w:ascii="Times New Roman" w:hAnsi="Times New Roman"/>
          <w:sz w:val="28"/>
          <w:szCs w:val="28"/>
        </w:rPr>
        <w:t>5</w:t>
      </w:r>
      <w:r w:rsidRPr="00C03F6F">
        <w:rPr>
          <w:rFonts w:ascii="Times New Roman" w:hAnsi="Times New Roman"/>
          <w:sz w:val="28"/>
          <w:szCs w:val="28"/>
        </w:rPr>
        <w:t>. Способом фиксации результата исполнения админ</w:t>
      </w:r>
      <w:r w:rsidR="00F742CA">
        <w:rPr>
          <w:rFonts w:ascii="Times New Roman" w:hAnsi="Times New Roman"/>
          <w:sz w:val="28"/>
          <w:szCs w:val="28"/>
        </w:rPr>
        <w:t xml:space="preserve">истративной процедуры является </w:t>
      </w:r>
      <w:r w:rsidRPr="00C03F6F">
        <w:rPr>
          <w:rFonts w:ascii="Times New Roman" w:hAnsi="Times New Roman"/>
          <w:sz w:val="28"/>
          <w:szCs w:val="28"/>
        </w:rPr>
        <w:t>подписанный специалистом территориального подразделения Министерства Реестр.</w:t>
      </w:r>
    </w:p>
    <w:p w:rsidR="00C03F6F" w:rsidRPr="00C03F6F" w:rsidRDefault="00C03F6F" w:rsidP="00C03F6F">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1.7.</w:t>
      </w:r>
      <w:r w:rsidRPr="00C03F6F">
        <w:rPr>
          <w:rFonts w:ascii="Times New Roman" w:hAnsi="Times New Roman"/>
          <w:sz w:val="28"/>
          <w:szCs w:val="28"/>
          <w:lang w:eastAsia="ru-RU"/>
        </w:rPr>
        <w:t xml:space="preserve"> Максимальный срок осуществления административной процедуры не может превышать 1 рабочий день с момента поступления заявления </w:t>
      </w:r>
      <w:r w:rsidR="00F742CA">
        <w:rPr>
          <w:rFonts w:ascii="Times New Roman" w:hAnsi="Times New Roman"/>
          <w:sz w:val="28"/>
          <w:szCs w:val="28"/>
          <w:lang w:eastAsia="ru-RU"/>
        </w:rPr>
        <w:t xml:space="preserve">на </w:t>
      </w:r>
      <w:r w:rsidR="00F742CA">
        <w:rPr>
          <w:rFonts w:ascii="Times New Roman" w:hAnsi="Times New Roman"/>
          <w:sz w:val="28"/>
          <w:szCs w:val="28"/>
        </w:rPr>
        <w:t xml:space="preserve">портал </w:t>
      </w:r>
      <w:r w:rsidR="00F742CA" w:rsidRPr="00F742CA">
        <w:rPr>
          <w:rFonts w:ascii="Times New Roman" w:hAnsi="Times New Roman"/>
          <w:sz w:val="28"/>
          <w:szCs w:val="28"/>
        </w:rPr>
        <w:t>uslugi.mosreg.ru</w:t>
      </w:r>
      <w:r w:rsidRPr="00C03F6F">
        <w:rPr>
          <w:rFonts w:ascii="Times New Roman" w:hAnsi="Times New Roman"/>
          <w:sz w:val="28"/>
          <w:szCs w:val="28"/>
          <w:lang w:eastAsia="ru-RU"/>
        </w:rPr>
        <w:t>.</w:t>
      </w:r>
    </w:p>
    <w:p w:rsidR="00C03F6F" w:rsidRPr="00C03F6F" w:rsidRDefault="00C03F6F" w:rsidP="00C03F6F">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C03F6F" w:rsidRPr="00C03F6F" w:rsidRDefault="00C03F6F" w:rsidP="00F742CA">
      <w:pPr>
        <w:pStyle w:val="ConsPlusNormal"/>
        <w:spacing w:line="276" w:lineRule="auto"/>
        <w:jc w:val="both"/>
        <w:rPr>
          <w:rFonts w:ascii="Times New Roman" w:hAnsi="Times New Roman" w:cs="Times New Roman"/>
          <w:b/>
          <w:sz w:val="28"/>
          <w:szCs w:val="28"/>
        </w:rPr>
      </w:pPr>
      <w:r w:rsidRPr="00C03F6F">
        <w:rPr>
          <w:rFonts w:ascii="Times New Roman" w:hAnsi="Times New Roman" w:cs="Times New Roman"/>
          <w:b/>
          <w:sz w:val="28"/>
          <w:szCs w:val="28"/>
        </w:rPr>
        <w:lastRenderedPageBreak/>
        <w:t>2. Административная процедура по формированию и направлению межведомственных запросов в органы (организации), участвующие в предоставлении государственной услуги</w:t>
      </w:r>
    </w:p>
    <w:p w:rsidR="00C03F6F" w:rsidRPr="00C03F6F" w:rsidRDefault="00C03F6F" w:rsidP="00C03F6F">
      <w:pPr>
        <w:pStyle w:val="ConsPlusNormal"/>
        <w:spacing w:line="276" w:lineRule="auto"/>
        <w:ind w:firstLine="567"/>
        <w:jc w:val="both"/>
        <w:rPr>
          <w:rFonts w:ascii="Times New Roman" w:hAnsi="Times New Roman" w:cs="Times New Roman"/>
          <w:b/>
          <w:sz w:val="28"/>
          <w:szCs w:val="28"/>
        </w:rPr>
      </w:pPr>
    </w:p>
    <w:p w:rsidR="00C03F6F" w:rsidRPr="00C03F6F" w:rsidRDefault="00C03F6F" w:rsidP="00C03F6F">
      <w:pPr>
        <w:pStyle w:val="ConsPlusNormal"/>
        <w:spacing w:line="276" w:lineRule="auto"/>
        <w:ind w:firstLine="567"/>
        <w:jc w:val="both"/>
        <w:rPr>
          <w:rFonts w:ascii="Times New Roman" w:hAnsi="Times New Roman" w:cs="Times New Roman"/>
          <w:sz w:val="28"/>
          <w:szCs w:val="28"/>
        </w:rPr>
      </w:pPr>
      <w:r w:rsidRPr="00C03F6F">
        <w:rPr>
          <w:rFonts w:ascii="Times New Roman" w:hAnsi="Times New Roman" w:cs="Times New Roman"/>
          <w:sz w:val="28"/>
          <w:szCs w:val="28"/>
        </w:rPr>
        <w:t>2.1. Основанием для выполнения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поступление специалисту, ответственному за направление межведомственных запросов, сформированного личного дела заявителя.</w:t>
      </w:r>
    </w:p>
    <w:p w:rsidR="00C03F6F" w:rsidRPr="00C03F6F" w:rsidRDefault="00C03F6F" w:rsidP="00C03F6F">
      <w:pPr>
        <w:pStyle w:val="ConsPlusNormal"/>
        <w:spacing w:line="276" w:lineRule="auto"/>
        <w:ind w:firstLine="567"/>
        <w:jc w:val="both"/>
        <w:rPr>
          <w:rFonts w:ascii="Times New Roman" w:hAnsi="Times New Roman" w:cs="Times New Roman"/>
          <w:sz w:val="28"/>
          <w:szCs w:val="28"/>
        </w:rPr>
      </w:pPr>
      <w:r w:rsidRPr="00C03F6F">
        <w:rPr>
          <w:rFonts w:ascii="Times New Roman" w:hAnsi="Times New Roman" w:cs="Times New Roman"/>
          <w:sz w:val="28"/>
          <w:szCs w:val="28"/>
        </w:rPr>
        <w:t>Специалист, ответственный за направление межведомственных запросов, осуществляет следующие действия:</w:t>
      </w:r>
    </w:p>
    <w:p w:rsidR="00C03F6F" w:rsidRPr="00C03F6F" w:rsidRDefault="00C03F6F" w:rsidP="00C03F6F">
      <w:pPr>
        <w:widowControl w:val="0"/>
        <w:tabs>
          <w:tab w:val="left" w:pos="1134"/>
          <w:tab w:val="left" w:pos="1276"/>
        </w:tabs>
        <w:spacing w:after="0"/>
        <w:ind w:firstLine="550"/>
        <w:jc w:val="both"/>
        <w:rPr>
          <w:rFonts w:ascii="Times New Roman" w:hAnsi="Times New Roman"/>
          <w:sz w:val="28"/>
          <w:szCs w:val="28"/>
        </w:rPr>
      </w:pPr>
      <w:r w:rsidRPr="00C03F6F">
        <w:rPr>
          <w:rFonts w:ascii="Times New Roman" w:hAnsi="Times New Roman"/>
          <w:sz w:val="28"/>
          <w:szCs w:val="28"/>
        </w:rPr>
        <w:t>проверяет наличие в личном деле заявителя документов, предусмотренных пунктом 10 Административного регламента;</w:t>
      </w:r>
    </w:p>
    <w:p w:rsidR="00C03F6F" w:rsidRPr="00C03F6F" w:rsidRDefault="00C03F6F" w:rsidP="00C03F6F">
      <w:pPr>
        <w:pStyle w:val="110"/>
        <w:autoSpaceDE w:val="0"/>
        <w:autoSpaceDN w:val="0"/>
        <w:adjustRightInd w:val="0"/>
        <w:ind w:left="0" w:firstLine="550"/>
        <w:jc w:val="both"/>
        <w:rPr>
          <w:rFonts w:ascii="Times New Roman" w:hAnsi="Times New Roman"/>
          <w:sz w:val="28"/>
          <w:szCs w:val="28"/>
        </w:rPr>
      </w:pPr>
      <w:r w:rsidRPr="00C03F6F">
        <w:rPr>
          <w:rFonts w:ascii="Times New Roman" w:hAnsi="Times New Roman"/>
          <w:sz w:val="28"/>
          <w:szCs w:val="28"/>
        </w:rPr>
        <w:t>в случае отсутствия в личном деле заявителя документов, предусмотренных пунктом 10 Административного регламента, направляет межведомственный запрос в органы и организации, указанные в пункте 10 Административного регламента;</w:t>
      </w:r>
    </w:p>
    <w:p w:rsidR="00C03F6F" w:rsidRPr="00C03F6F" w:rsidRDefault="00C03F6F" w:rsidP="00C03F6F">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в случае наличия в личном деле заявителя документов, предусмотренных пунктом 10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направление сформированного личного дела заявителя специалисту, ответственному за формирование результата предоставления государственной услуги;</w:t>
      </w:r>
    </w:p>
    <w:p w:rsidR="00C03F6F" w:rsidRPr="00C03F6F" w:rsidRDefault="00C03F6F" w:rsidP="00C03F6F">
      <w:pPr>
        <w:pStyle w:val="110"/>
        <w:autoSpaceDE w:val="0"/>
        <w:autoSpaceDN w:val="0"/>
        <w:adjustRightInd w:val="0"/>
        <w:ind w:left="0" w:firstLine="550"/>
        <w:jc w:val="both"/>
        <w:rPr>
          <w:rFonts w:ascii="Times New Roman" w:hAnsi="Times New Roman"/>
          <w:sz w:val="28"/>
          <w:szCs w:val="28"/>
        </w:rPr>
      </w:pPr>
      <w:r w:rsidRPr="00C03F6F">
        <w:rPr>
          <w:rFonts w:ascii="Times New Roman" w:hAnsi="Times New Roman"/>
          <w:sz w:val="28"/>
          <w:szCs w:val="28"/>
        </w:rPr>
        <w:t>формирует и направляет межведомственный запрос в форме электронного документа по каналам системы межведомственного электронного взаимодействия (далее – СМЭВ) в органы и организации, указанные в пункте 10 Административного регламента;</w:t>
      </w:r>
    </w:p>
    <w:p w:rsidR="00C03F6F" w:rsidRPr="00C03F6F" w:rsidRDefault="00C03F6F" w:rsidP="00C03F6F">
      <w:pPr>
        <w:pStyle w:val="110"/>
        <w:autoSpaceDE w:val="0"/>
        <w:autoSpaceDN w:val="0"/>
        <w:adjustRightInd w:val="0"/>
        <w:ind w:left="0" w:firstLine="567"/>
        <w:jc w:val="both"/>
        <w:rPr>
          <w:rFonts w:ascii="Times New Roman" w:hAnsi="Times New Roman"/>
          <w:sz w:val="28"/>
          <w:szCs w:val="28"/>
        </w:rPr>
      </w:pPr>
      <w:r w:rsidRPr="00C03F6F">
        <w:rPr>
          <w:rFonts w:ascii="Times New Roman" w:hAnsi="Times New Roman"/>
          <w:sz w:val="28"/>
          <w:szCs w:val="28"/>
        </w:rPr>
        <w:t>направляет межведомственный запрос на бумажном носителе по почте, по факсу с одновременным его направлением по почте или курьерской доставкой (при отсутствии технической возможности формирования и направления межведомственного запроса в форме электронного документа по каналам СМЭВ).</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 xml:space="preserve">2.2. Межведомственный запрос о представлении документов и (или) информации, указанных в пункте 2 части 1 статьи 7 Федерального закона </w:t>
      </w:r>
      <w:r w:rsidRPr="00C03F6F">
        <w:rPr>
          <w:rFonts w:ascii="Times New Roman" w:hAnsi="Times New Roman"/>
          <w:bCs/>
          <w:kern w:val="36"/>
          <w:sz w:val="28"/>
          <w:szCs w:val="28"/>
          <w:lang w:eastAsia="ru-RU"/>
        </w:rPr>
        <w:t xml:space="preserve">от 27 июля  </w:t>
      </w:r>
      <w:smartTag w:uri="urn:schemas-microsoft-com:office:smarttags" w:element="metricconverter">
        <w:smartTagPr>
          <w:attr w:name="ProductID" w:val="2010 г"/>
        </w:smartTagPr>
        <w:r w:rsidRPr="00C03F6F">
          <w:rPr>
            <w:rFonts w:ascii="Times New Roman" w:hAnsi="Times New Roman"/>
            <w:bCs/>
            <w:kern w:val="36"/>
            <w:sz w:val="28"/>
            <w:szCs w:val="28"/>
            <w:lang w:eastAsia="ru-RU"/>
          </w:rPr>
          <w:t>2010 г</w:t>
        </w:r>
      </w:smartTag>
      <w:r w:rsidRPr="00C03F6F">
        <w:rPr>
          <w:rFonts w:ascii="Times New Roman" w:hAnsi="Times New Roman"/>
          <w:bCs/>
          <w:kern w:val="36"/>
          <w:sz w:val="28"/>
          <w:szCs w:val="28"/>
          <w:lang w:eastAsia="ru-RU"/>
        </w:rPr>
        <w:t>.  № 210-ФЗ "Об организации предоставления государственных и муниципальных услуг"</w:t>
      </w:r>
      <w:r w:rsidRPr="00C03F6F">
        <w:rPr>
          <w:rFonts w:ascii="Times New Roman" w:hAnsi="Times New Roman"/>
          <w:sz w:val="28"/>
          <w:szCs w:val="28"/>
          <w:lang w:eastAsia="ru-RU"/>
        </w:rPr>
        <w:t xml:space="preserve">, для предоставления государственной услуги с использованием межведомственного </w:t>
      </w:r>
      <w:r w:rsidRPr="00C03F6F">
        <w:rPr>
          <w:rFonts w:ascii="Times New Roman" w:hAnsi="Times New Roman"/>
          <w:sz w:val="28"/>
          <w:szCs w:val="28"/>
          <w:lang w:eastAsia="ru-RU"/>
        </w:rPr>
        <w:lastRenderedPageBreak/>
        <w:t>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1) наименование органа или организации, направляющих межведомственный запрос;</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3)</w:t>
      </w:r>
      <w:r w:rsidRPr="00C03F6F">
        <w:rPr>
          <w:rFonts w:ascii="Times New Roman" w:hAnsi="Times New Roman"/>
          <w:sz w:val="28"/>
          <w:szCs w:val="28"/>
          <w:lang w:val="en-US" w:eastAsia="ru-RU"/>
        </w:rPr>
        <w:t> </w:t>
      </w:r>
      <w:r w:rsidRPr="00C03F6F">
        <w:rPr>
          <w:rFonts w:ascii="Times New Roman" w:hAnsi="Times New Roman"/>
          <w:sz w:val="28"/>
          <w:szCs w:val="28"/>
          <w:lang w:eastAsia="ru-RU"/>
        </w:rPr>
        <w:t>наименование государственной услуги, для предоставления которой необходимо представление документа и (или) информации;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4)</w:t>
      </w:r>
      <w:r w:rsidRPr="00C03F6F">
        <w:rPr>
          <w:rFonts w:ascii="Times New Roman" w:hAnsi="Times New Roman"/>
          <w:sz w:val="28"/>
          <w:szCs w:val="28"/>
          <w:lang w:val="en-US" w:eastAsia="ru-RU"/>
        </w:rPr>
        <w:t> </w:t>
      </w:r>
      <w:r w:rsidRPr="00C03F6F">
        <w:rPr>
          <w:rFonts w:ascii="Times New Roman" w:hAnsi="Times New Roman"/>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5)</w:t>
      </w:r>
      <w:r w:rsidRPr="00C03F6F">
        <w:rPr>
          <w:rFonts w:ascii="Times New Roman" w:hAnsi="Times New Roman"/>
          <w:sz w:val="28"/>
          <w:szCs w:val="28"/>
          <w:lang w:val="en-US" w:eastAsia="ru-RU"/>
        </w:rPr>
        <w:t> </w:t>
      </w:r>
      <w:r w:rsidRPr="00C03F6F">
        <w:rPr>
          <w:rFonts w:ascii="Times New Roman" w:hAnsi="Times New Roman"/>
          <w:sz w:val="28"/>
          <w:szCs w:val="28"/>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6)</w:t>
      </w:r>
      <w:r w:rsidRPr="00C03F6F">
        <w:rPr>
          <w:rFonts w:ascii="Times New Roman" w:hAnsi="Times New Roman"/>
          <w:sz w:val="28"/>
          <w:szCs w:val="28"/>
          <w:lang w:val="en-US" w:eastAsia="ru-RU"/>
        </w:rPr>
        <w:t> </w:t>
      </w:r>
      <w:r w:rsidRPr="00C03F6F">
        <w:rPr>
          <w:rFonts w:ascii="Times New Roman" w:hAnsi="Times New Roman"/>
          <w:sz w:val="28"/>
          <w:szCs w:val="28"/>
          <w:lang w:eastAsia="ru-RU"/>
        </w:rPr>
        <w:t>контактная информация для направления ответа на межведомственный запрос;</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7)</w:t>
      </w:r>
      <w:r w:rsidRPr="00C03F6F">
        <w:rPr>
          <w:rFonts w:ascii="Times New Roman" w:hAnsi="Times New Roman"/>
          <w:sz w:val="28"/>
          <w:szCs w:val="28"/>
          <w:lang w:val="en-US" w:eastAsia="ru-RU"/>
        </w:rPr>
        <w:t> </w:t>
      </w:r>
      <w:r w:rsidRPr="00C03F6F">
        <w:rPr>
          <w:rFonts w:ascii="Times New Roman" w:hAnsi="Times New Roman"/>
          <w:sz w:val="28"/>
          <w:szCs w:val="28"/>
          <w:lang w:eastAsia="ru-RU"/>
        </w:rPr>
        <w:t>дата направления межведомственного запроса;</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8)</w:t>
      </w:r>
      <w:r w:rsidRPr="00C03F6F">
        <w:rPr>
          <w:rFonts w:ascii="Times New Roman" w:hAnsi="Times New Roman"/>
          <w:sz w:val="28"/>
          <w:szCs w:val="28"/>
          <w:lang w:val="en-US" w:eastAsia="ru-RU"/>
        </w:rPr>
        <w:t> </w:t>
      </w:r>
      <w:r w:rsidRPr="00C03F6F">
        <w:rPr>
          <w:rFonts w:ascii="Times New Roman" w:hAnsi="Times New Roman"/>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03F6F" w:rsidRPr="00C03F6F" w:rsidRDefault="00C03F6F" w:rsidP="00C03F6F">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9)</w:t>
      </w:r>
      <w:r w:rsidRPr="00C03F6F">
        <w:rPr>
          <w:rFonts w:ascii="Times New Roman" w:hAnsi="Times New Roman"/>
          <w:sz w:val="28"/>
          <w:szCs w:val="28"/>
          <w:lang w:val="en-US" w:eastAsia="ru-RU"/>
        </w:rPr>
        <w:t> </w:t>
      </w:r>
      <w:r w:rsidRPr="00C03F6F">
        <w:rPr>
          <w:rFonts w:ascii="Times New Roman" w:hAnsi="Times New Roman"/>
          <w:sz w:val="28"/>
          <w:szCs w:val="28"/>
          <w:lang w:eastAsia="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C03F6F" w:rsidRPr="00C03F6F" w:rsidRDefault="00C03F6F" w:rsidP="00C03F6F">
      <w:pPr>
        <w:tabs>
          <w:tab w:val="left" w:pos="1134"/>
          <w:tab w:val="left" w:pos="1276"/>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Направление межведомственного запроса допускается только в целях, связанных с предоставлением государственной услуги.</w:t>
      </w:r>
    </w:p>
    <w:p w:rsidR="00C03F6F" w:rsidRPr="00C03F6F" w:rsidRDefault="00C03F6F" w:rsidP="00C03F6F">
      <w:pPr>
        <w:tabs>
          <w:tab w:val="left" w:pos="1134"/>
          <w:tab w:val="left" w:pos="1276"/>
        </w:tabs>
        <w:autoSpaceDE w:val="0"/>
        <w:autoSpaceDN w:val="0"/>
        <w:adjustRightInd w:val="0"/>
        <w:spacing w:after="0"/>
        <w:ind w:firstLine="550"/>
        <w:jc w:val="both"/>
        <w:rPr>
          <w:rFonts w:ascii="Times New Roman" w:hAnsi="Times New Roman"/>
          <w:sz w:val="28"/>
          <w:szCs w:val="28"/>
        </w:rPr>
      </w:pPr>
      <w:r w:rsidRPr="00C03F6F">
        <w:rPr>
          <w:rFonts w:ascii="Times New Roman" w:hAnsi="Times New Roman"/>
          <w:sz w:val="28"/>
          <w:szCs w:val="28"/>
        </w:rPr>
        <w:t>Максимальный срок формирования и направления запроса составляет 1 рабочий день.</w:t>
      </w:r>
    </w:p>
    <w:p w:rsidR="00C03F6F" w:rsidRPr="00C03F6F" w:rsidRDefault="00C03F6F" w:rsidP="00C03F6F">
      <w:pPr>
        <w:pStyle w:val="ConsPlusNormal"/>
        <w:tabs>
          <w:tab w:val="num" w:pos="1418"/>
        </w:tabs>
        <w:spacing w:line="276" w:lineRule="auto"/>
        <w:ind w:firstLine="550"/>
        <w:jc w:val="both"/>
        <w:rPr>
          <w:rFonts w:ascii="Times New Roman" w:hAnsi="Times New Roman" w:cs="Times New Roman"/>
          <w:sz w:val="28"/>
          <w:szCs w:val="28"/>
        </w:rPr>
      </w:pPr>
      <w:r w:rsidRPr="00C03F6F">
        <w:rPr>
          <w:rFonts w:ascii="Times New Roman" w:hAnsi="Times New Roman" w:cs="Times New Roman"/>
          <w:sz w:val="28"/>
          <w:szCs w:val="28"/>
        </w:rPr>
        <w:t xml:space="preserve">2.3. Результатом исполнения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получение в рамках межведомственного взаимодействия информации (документов), необходимой для </w:t>
      </w:r>
      <w:r w:rsidRPr="00C03F6F">
        <w:rPr>
          <w:rFonts w:ascii="Times New Roman" w:hAnsi="Times New Roman" w:cs="Times New Roman"/>
          <w:sz w:val="28"/>
          <w:szCs w:val="28"/>
        </w:rPr>
        <w:lastRenderedPageBreak/>
        <w:t>предоставления государственной услуги заявителю, и направление сформированного личного дела заявителя специалисту, ответственному за формирование результата предоставления государственной услуги.</w:t>
      </w:r>
    </w:p>
    <w:p w:rsidR="00C03F6F" w:rsidRPr="00C03F6F" w:rsidRDefault="00C03F6F" w:rsidP="00C03F6F">
      <w:pPr>
        <w:pStyle w:val="ConsPlusNormal"/>
        <w:tabs>
          <w:tab w:val="num" w:pos="1418"/>
        </w:tabs>
        <w:spacing w:line="276" w:lineRule="auto"/>
        <w:ind w:firstLine="550"/>
        <w:jc w:val="both"/>
        <w:rPr>
          <w:rFonts w:ascii="Times New Roman" w:hAnsi="Times New Roman" w:cs="Times New Roman"/>
          <w:sz w:val="28"/>
          <w:szCs w:val="28"/>
        </w:rPr>
      </w:pPr>
      <w:r w:rsidRPr="00C03F6F">
        <w:rPr>
          <w:rFonts w:ascii="Times New Roman" w:hAnsi="Times New Roman" w:cs="Times New Roman"/>
          <w:sz w:val="28"/>
          <w:szCs w:val="28"/>
        </w:rPr>
        <w:t>2.4. Способом фиксации результата исполнения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программном комплексе территориального подразделения Министерства.</w:t>
      </w:r>
    </w:p>
    <w:p w:rsidR="00C03F6F" w:rsidRPr="00C03F6F" w:rsidRDefault="00C03F6F" w:rsidP="00C03F6F">
      <w:pPr>
        <w:widowControl w:val="0"/>
        <w:tabs>
          <w:tab w:val="left" w:pos="1134"/>
          <w:tab w:val="left" w:pos="1276"/>
        </w:tabs>
        <w:autoSpaceDE w:val="0"/>
        <w:autoSpaceDN w:val="0"/>
        <w:adjustRightInd w:val="0"/>
        <w:spacing w:after="0"/>
        <w:ind w:firstLine="550"/>
        <w:jc w:val="both"/>
        <w:outlineLvl w:val="2"/>
        <w:rPr>
          <w:rFonts w:ascii="Times New Roman" w:hAnsi="Times New Roman"/>
          <w:sz w:val="28"/>
          <w:szCs w:val="28"/>
          <w:lang w:eastAsia="ru-RU"/>
        </w:rPr>
      </w:pPr>
      <w:r w:rsidRPr="00C03F6F">
        <w:rPr>
          <w:rFonts w:ascii="Times New Roman" w:hAnsi="Times New Roman"/>
          <w:sz w:val="28"/>
          <w:szCs w:val="28"/>
        </w:rPr>
        <w:t>2.5. Максимальный срок выполнения административной процедуры не  может превышать 20 рабочих дней.</w:t>
      </w:r>
    </w:p>
    <w:p w:rsidR="00C03F6F" w:rsidRPr="00C03F6F" w:rsidRDefault="00C03F6F" w:rsidP="00C03F6F">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C03F6F" w:rsidRPr="00C03F6F" w:rsidRDefault="00C03F6F" w:rsidP="00F742CA">
      <w:pPr>
        <w:widowControl w:val="0"/>
        <w:tabs>
          <w:tab w:val="left" w:pos="1134"/>
          <w:tab w:val="left" w:pos="1276"/>
        </w:tabs>
        <w:spacing w:after="0"/>
        <w:jc w:val="both"/>
        <w:rPr>
          <w:rFonts w:ascii="Times New Roman" w:hAnsi="Times New Roman"/>
          <w:b/>
          <w:sz w:val="28"/>
          <w:szCs w:val="28"/>
        </w:rPr>
      </w:pPr>
      <w:r w:rsidRPr="00C03F6F">
        <w:rPr>
          <w:rFonts w:ascii="Times New Roman" w:hAnsi="Times New Roman"/>
          <w:b/>
          <w:sz w:val="28"/>
          <w:szCs w:val="28"/>
        </w:rPr>
        <w:t>3. Административная процедура по рассмотрению документов и принятию решения о предоставлении (об отказе в предоставлении) государственной услуги</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p>
    <w:p w:rsidR="00C03F6F" w:rsidRPr="00C03F6F" w:rsidRDefault="00C03F6F" w:rsidP="00C03F6F">
      <w:pPr>
        <w:widowControl w:val="0"/>
        <w:spacing w:after="0"/>
        <w:ind w:firstLine="567"/>
        <w:jc w:val="both"/>
        <w:rPr>
          <w:rFonts w:ascii="Times New Roman" w:hAnsi="Times New Roman"/>
          <w:sz w:val="28"/>
          <w:szCs w:val="28"/>
        </w:rPr>
      </w:pPr>
      <w:r w:rsidRPr="00C03F6F">
        <w:rPr>
          <w:rFonts w:ascii="Times New Roman" w:hAnsi="Times New Roman"/>
          <w:sz w:val="28"/>
          <w:szCs w:val="28"/>
        </w:rPr>
        <w:t>3.1. Основанием для выполнения административной процедуры по рассмотрению документов и принятию решения о предоставлении (об отказе в предоставлении) государственной услуги является поступление специалисту, ответственному за выполнение административной процедуры, личного дела заявителя, доукомплектованного ответами на межведомственные запросы.</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3.2. Специалист, ответственный за выполнение административной процедуры по рассмотрению документов и принятию решения о предоставлении (об отказе в предоставлении) государственной услуги, готовит проект</w:t>
      </w:r>
      <w:r w:rsidR="00F20335">
        <w:rPr>
          <w:rFonts w:ascii="Times New Roman" w:hAnsi="Times New Roman" w:cs="Times New Roman"/>
          <w:sz w:val="28"/>
          <w:szCs w:val="28"/>
        </w:rPr>
        <w:t xml:space="preserve"> предварительного</w:t>
      </w:r>
      <w:r w:rsidRPr="00C03F6F">
        <w:rPr>
          <w:rFonts w:ascii="Times New Roman" w:hAnsi="Times New Roman" w:cs="Times New Roman"/>
          <w:sz w:val="28"/>
          <w:szCs w:val="28"/>
        </w:rPr>
        <w:t xml:space="preserve"> решения о перечислении (об отказе в перечислении)  средств (части средств) регионального материнского (семейного) капитала и передает его на рассмотрение руководителю </w:t>
      </w:r>
      <w:r w:rsidR="00F742CA">
        <w:rPr>
          <w:rFonts w:ascii="Times New Roman" w:hAnsi="Times New Roman" w:cs="Times New Roman"/>
          <w:sz w:val="28"/>
          <w:szCs w:val="28"/>
        </w:rPr>
        <w:t>Подразделения</w:t>
      </w:r>
      <w:r w:rsidRPr="00C03F6F">
        <w:rPr>
          <w:rFonts w:ascii="Times New Roman" w:hAnsi="Times New Roman" w:cs="Times New Roman"/>
          <w:sz w:val="28"/>
          <w:szCs w:val="28"/>
        </w:rPr>
        <w:t>.</w:t>
      </w:r>
    </w:p>
    <w:p w:rsid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3.3.  Руководитель Подразделения в течение </w:t>
      </w:r>
      <w:r w:rsidR="00D96410">
        <w:rPr>
          <w:rFonts w:ascii="Times New Roman" w:hAnsi="Times New Roman" w:cs="Times New Roman"/>
          <w:sz w:val="28"/>
          <w:szCs w:val="28"/>
        </w:rPr>
        <w:t>4</w:t>
      </w:r>
      <w:r w:rsidRPr="00C03F6F">
        <w:rPr>
          <w:rFonts w:ascii="Times New Roman" w:hAnsi="Times New Roman" w:cs="Times New Roman"/>
          <w:sz w:val="28"/>
          <w:szCs w:val="28"/>
        </w:rPr>
        <w:t xml:space="preserve"> рабочих дней рассматривает личное дело заявителя и</w:t>
      </w:r>
      <w:r w:rsidR="00F20335">
        <w:rPr>
          <w:rFonts w:ascii="Times New Roman" w:hAnsi="Times New Roman" w:cs="Times New Roman"/>
          <w:sz w:val="28"/>
          <w:szCs w:val="28"/>
        </w:rPr>
        <w:t>,</w:t>
      </w:r>
      <w:r w:rsidRPr="00C03F6F">
        <w:rPr>
          <w:rFonts w:ascii="Times New Roman" w:hAnsi="Times New Roman" w:cs="Times New Roman"/>
          <w:sz w:val="28"/>
          <w:szCs w:val="28"/>
        </w:rPr>
        <w:t xml:space="preserve"> принимает </w:t>
      </w:r>
      <w:r w:rsidR="00F20335">
        <w:rPr>
          <w:rFonts w:ascii="Times New Roman" w:hAnsi="Times New Roman" w:cs="Times New Roman"/>
          <w:sz w:val="28"/>
          <w:szCs w:val="28"/>
        </w:rPr>
        <w:t xml:space="preserve">предварительное </w:t>
      </w:r>
      <w:r w:rsidRPr="00C03F6F">
        <w:rPr>
          <w:rFonts w:ascii="Times New Roman" w:hAnsi="Times New Roman" w:cs="Times New Roman"/>
          <w:sz w:val="28"/>
          <w:szCs w:val="28"/>
        </w:rPr>
        <w:t>решение о перечислении (об отказе в перечислении) средств (части средств) регионального материнского (семейного) капитала.</w:t>
      </w:r>
    </w:p>
    <w:p w:rsidR="00D96410" w:rsidRPr="00C03F6F" w:rsidRDefault="00D96410" w:rsidP="00D9641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C03F6F">
        <w:rPr>
          <w:rFonts w:ascii="Times New Roman" w:hAnsi="Times New Roman" w:cs="Times New Roman"/>
          <w:sz w:val="28"/>
          <w:szCs w:val="28"/>
        </w:rPr>
        <w:t>. В случае принятия решения об отказе в перечислении средств (части средств) регионального материнского (семейного) капитала специалистом</w:t>
      </w:r>
      <w:r w:rsidRPr="00C03F6F">
        <w:rPr>
          <w:rFonts w:ascii="Times New Roman" w:hAnsi="Times New Roman" w:cs="Times New Roman"/>
          <w:color w:val="FF0000"/>
          <w:sz w:val="28"/>
          <w:szCs w:val="28"/>
        </w:rPr>
        <w:t xml:space="preserve"> </w:t>
      </w:r>
      <w:r w:rsidRPr="00C03F6F">
        <w:rPr>
          <w:rFonts w:ascii="Times New Roman" w:hAnsi="Times New Roman" w:cs="Times New Roman"/>
          <w:sz w:val="28"/>
          <w:szCs w:val="28"/>
        </w:rPr>
        <w:t>Подразделения в решении об отказе указывается мотивированное обоснование причин отказа и ссылка на конкретные положения нормативных правовых актов  и иных документов, являющихся основанием такого отказа.</w:t>
      </w:r>
    </w:p>
    <w:p w:rsidR="00D96410" w:rsidRDefault="00F20335" w:rsidP="00C03F6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D96410">
        <w:rPr>
          <w:rFonts w:ascii="Times New Roman" w:hAnsi="Times New Roman" w:cs="Times New Roman"/>
          <w:sz w:val="28"/>
          <w:szCs w:val="28"/>
        </w:rPr>
        <w:t>5</w:t>
      </w:r>
      <w:r>
        <w:rPr>
          <w:rFonts w:ascii="Times New Roman" w:hAnsi="Times New Roman" w:cs="Times New Roman"/>
          <w:sz w:val="28"/>
          <w:szCs w:val="28"/>
        </w:rPr>
        <w:t xml:space="preserve">. </w:t>
      </w:r>
      <w:r w:rsidR="00D96410">
        <w:rPr>
          <w:rFonts w:ascii="Times New Roman" w:hAnsi="Times New Roman" w:cs="Times New Roman"/>
          <w:sz w:val="28"/>
          <w:szCs w:val="28"/>
        </w:rPr>
        <w:t>С</w:t>
      </w:r>
      <w:r w:rsidR="00D96410" w:rsidRPr="00C03F6F">
        <w:rPr>
          <w:rFonts w:ascii="Times New Roman" w:hAnsi="Times New Roman" w:cs="Times New Roman"/>
          <w:sz w:val="28"/>
          <w:szCs w:val="28"/>
        </w:rPr>
        <w:t xml:space="preserve">пециалист </w:t>
      </w:r>
      <w:r w:rsidR="00D96410">
        <w:rPr>
          <w:rFonts w:ascii="Times New Roman" w:hAnsi="Times New Roman" w:cs="Times New Roman"/>
          <w:sz w:val="28"/>
          <w:szCs w:val="28"/>
        </w:rPr>
        <w:t>Подразделения</w:t>
      </w:r>
      <w:r w:rsidR="00D96410" w:rsidRPr="00C03F6F">
        <w:rPr>
          <w:rFonts w:ascii="Times New Roman" w:hAnsi="Times New Roman" w:cs="Times New Roman"/>
          <w:sz w:val="28"/>
          <w:szCs w:val="28"/>
        </w:rPr>
        <w:t xml:space="preserve"> направляет на портал </w:t>
      </w:r>
      <w:r w:rsidR="00D96410" w:rsidRPr="00F742CA">
        <w:rPr>
          <w:rFonts w:ascii="Times New Roman" w:hAnsi="Times New Roman" w:cstheme="minorBidi"/>
          <w:sz w:val="28"/>
          <w:szCs w:val="28"/>
        </w:rPr>
        <w:t>uslugi.mosreg.ru</w:t>
      </w:r>
      <w:r w:rsidR="00D96410" w:rsidRPr="00C03F6F">
        <w:rPr>
          <w:rFonts w:ascii="Times New Roman" w:hAnsi="Times New Roman" w:cs="Times New Roman"/>
          <w:sz w:val="28"/>
          <w:szCs w:val="28"/>
        </w:rPr>
        <w:t xml:space="preserve"> посредством технических средств связи уведомление о </w:t>
      </w:r>
      <w:r>
        <w:rPr>
          <w:rFonts w:ascii="Times New Roman" w:hAnsi="Times New Roman" w:cs="Times New Roman"/>
          <w:sz w:val="28"/>
          <w:szCs w:val="28"/>
        </w:rPr>
        <w:t xml:space="preserve">предварительном решении </w:t>
      </w:r>
      <w:r w:rsidRPr="00C03F6F">
        <w:rPr>
          <w:rFonts w:ascii="Times New Roman" w:hAnsi="Times New Roman" w:cs="Times New Roman"/>
          <w:sz w:val="28"/>
          <w:szCs w:val="28"/>
        </w:rPr>
        <w:t>о перечислении (об отказе в перечислении) средств (части средств) регионального материнского (семейного) капитала</w:t>
      </w:r>
      <w:r w:rsidR="00D96410">
        <w:rPr>
          <w:rFonts w:ascii="Times New Roman" w:hAnsi="Times New Roman" w:cs="Times New Roman"/>
          <w:sz w:val="28"/>
          <w:szCs w:val="28"/>
        </w:rPr>
        <w:t>, либо</w:t>
      </w:r>
      <w:r w:rsidR="00D96410" w:rsidRPr="00D96410">
        <w:rPr>
          <w:rFonts w:ascii="Times New Roman" w:hAnsi="Times New Roman" w:cs="Times New Roman"/>
          <w:sz w:val="28"/>
          <w:szCs w:val="28"/>
        </w:rPr>
        <w:t xml:space="preserve"> </w:t>
      </w:r>
      <w:r w:rsidR="00D96410" w:rsidRPr="00C03F6F">
        <w:rPr>
          <w:rFonts w:ascii="Times New Roman" w:hAnsi="Times New Roman" w:cs="Times New Roman"/>
          <w:sz w:val="28"/>
          <w:szCs w:val="28"/>
        </w:rPr>
        <w:t>об отказе в перечислении средств (части средств) регионального материнского (семейного) капитала</w:t>
      </w:r>
      <w:r w:rsidR="00D96410">
        <w:rPr>
          <w:rFonts w:ascii="Times New Roman" w:hAnsi="Times New Roman" w:cs="Times New Roman"/>
          <w:sz w:val="28"/>
          <w:szCs w:val="28"/>
        </w:rPr>
        <w:t>.</w:t>
      </w:r>
    </w:p>
    <w:p w:rsidR="00F20335" w:rsidRDefault="00F20335" w:rsidP="00C03F6F">
      <w:pPr>
        <w:pStyle w:val="ConsPlusNormal"/>
        <w:spacing w:line="276" w:lineRule="auto"/>
        <w:ind w:firstLine="540"/>
        <w:jc w:val="both"/>
        <w:rPr>
          <w:rFonts w:ascii="Times New Roman" w:hAnsi="Times New Roman" w:cstheme="minorBidi"/>
          <w:sz w:val="28"/>
          <w:szCs w:val="28"/>
        </w:rPr>
      </w:pPr>
      <w:r>
        <w:rPr>
          <w:rFonts w:ascii="Times New Roman" w:hAnsi="Times New Roman" w:cstheme="minorBidi"/>
          <w:sz w:val="28"/>
          <w:szCs w:val="28"/>
        </w:rPr>
        <w:t>3.</w:t>
      </w:r>
      <w:r w:rsidR="00D96410">
        <w:rPr>
          <w:rFonts w:ascii="Times New Roman" w:hAnsi="Times New Roman" w:cstheme="minorBidi"/>
          <w:sz w:val="28"/>
          <w:szCs w:val="28"/>
        </w:rPr>
        <w:t>6</w:t>
      </w:r>
      <w:r>
        <w:rPr>
          <w:rFonts w:ascii="Times New Roman" w:hAnsi="Times New Roman" w:cstheme="minorBidi"/>
          <w:sz w:val="28"/>
          <w:szCs w:val="28"/>
        </w:rPr>
        <w:t xml:space="preserve">. При личном посещении Заявитель предъявляет </w:t>
      </w:r>
      <w:r w:rsidR="00D96410">
        <w:rPr>
          <w:rFonts w:ascii="Times New Roman" w:hAnsi="Times New Roman" w:cstheme="minorBidi"/>
          <w:sz w:val="28"/>
          <w:szCs w:val="28"/>
        </w:rPr>
        <w:t xml:space="preserve">сотруднику </w:t>
      </w:r>
      <w:r>
        <w:rPr>
          <w:rFonts w:ascii="Times New Roman" w:hAnsi="Times New Roman" w:cstheme="minorBidi"/>
          <w:sz w:val="28"/>
          <w:szCs w:val="28"/>
        </w:rPr>
        <w:t xml:space="preserve">подлинники документов, указанных в пункте 9 </w:t>
      </w:r>
      <w:r w:rsidR="00D96410">
        <w:rPr>
          <w:rFonts w:ascii="Times New Roman" w:hAnsi="Times New Roman" w:cstheme="minorBidi"/>
          <w:sz w:val="28"/>
          <w:szCs w:val="28"/>
        </w:rPr>
        <w:t>настоящего Административного регламента для сверки.</w:t>
      </w:r>
    </w:p>
    <w:p w:rsidR="00D96410" w:rsidRPr="00D96410" w:rsidRDefault="00D96410" w:rsidP="00D96410">
      <w:pPr>
        <w:pStyle w:val="ConsPlusNormal"/>
        <w:spacing w:line="276" w:lineRule="auto"/>
        <w:ind w:firstLine="540"/>
        <w:jc w:val="both"/>
        <w:rPr>
          <w:rFonts w:ascii="Times New Roman" w:hAnsi="Times New Roman" w:cs="Times New Roman"/>
          <w:sz w:val="28"/>
          <w:szCs w:val="28"/>
        </w:rPr>
      </w:pPr>
      <w:r>
        <w:rPr>
          <w:rFonts w:ascii="Times New Roman" w:hAnsi="Times New Roman" w:cstheme="minorBidi"/>
          <w:sz w:val="28"/>
          <w:szCs w:val="28"/>
        </w:rPr>
        <w:t xml:space="preserve">3.7. </w:t>
      </w:r>
      <w:r w:rsidRPr="00C03F6F">
        <w:rPr>
          <w:rFonts w:ascii="Times New Roman" w:hAnsi="Times New Roman" w:cs="Times New Roman"/>
          <w:sz w:val="28"/>
          <w:szCs w:val="28"/>
        </w:rPr>
        <w:t xml:space="preserve">Руководитель Подразделения в течение </w:t>
      </w:r>
      <w:r>
        <w:rPr>
          <w:rFonts w:ascii="Times New Roman" w:hAnsi="Times New Roman" w:cs="Times New Roman"/>
          <w:sz w:val="28"/>
          <w:szCs w:val="28"/>
        </w:rPr>
        <w:t xml:space="preserve">1 </w:t>
      </w:r>
      <w:r w:rsidRPr="00C03F6F">
        <w:rPr>
          <w:rFonts w:ascii="Times New Roman" w:hAnsi="Times New Roman" w:cs="Times New Roman"/>
          <w:sz w:val="28"/>
          <w:szCs w:val="28"/>
        </w:rPr>
        <w:t>рабоч</w:t>
      </w:r>
      <w:r>
        <w:rPr>
          <w:rFonts w:ascii="Times New Roman" w:hAnsi="Times New Roman" w:cs="Times New Roman"/>
          <w:sz w:val="28"/>
          <w:szCs w:val="28"/>
        </w:rPr>
        <w:t>его</w:t>
      </w:r>
      <w:r w:rsidRPr="00C03F6F">
        <w:rPr>
          <w:rFonts w:ascii="Times New Roman" w:hAnsi="Times New Roman" w:cs="Times New Roman"/>
          <w:sz w:val="28"/>
          <w:szCs w:val="28"/>
        </w:rPr>
        <w:t xml:space="preserve"> дн</w:t>
      </w:r>
      <w:r>
        <w:rPr>
          <w:rFonts w:ascii="Times New Roman" w:hAnsi="Times New Roman" w:cs="Times New Roman"/>
          <w:sz w:val="28"/>
          <w:szCs w:val="28"/>
        </w:rPr>
        <w:t>я повторно</w:t>
      </w:r>
      <w:r w:rsidRPr="00C03F6F">
        <w:rPr>
          <w:rFonts w:ascii="Times New Roman" w:hAnsi="Times New Roman" w:cs="Times New Roman"/>
          <w:sz w:val="28"/>
          <w:szCs w:val="28"/>
        </w:rPr>
        <w:t xml:space="preserve"> рассматривает личное дело заявителя и</w:t>
      </w:r>
      <w:r>
        <w:rPr>
          <w:rFonts w:ascii="Times New Roman" w:hAnsi="Times New Roman" w:cs="Times New Roman"/>
          <w:sz w:val="28"/>
          <w:szCs w:val="28"/>
        </w:rPr>
        <w:t>,</w:t>
      </w:r>
      <w:r w:rsidRPr="00C03F6F">
        <w:rPr>
          <w:rFonts w:ascii="Times New Roman" w:hAnsi="Times New Roman" w:cs="Times New Roman"/>
          <w:sz w:val="28"/>
          <w:szCs w:val="28"/>
        </w:rPr>
        <w:t xml:space="preserve"> принимает решение о перечислении (об отказе в перечислении) средств (части средств) регионального материнского (</w:t>
      </w:r>
      <w:r w:rsidRPr="00D96410">
        <w:rPr>
          <w:rFonts w:ascii="Times New Roman" w:hAnsi="Times New Roman" w:cs="Times New Roman"/>
          <w:sz w:val="28"/>
          <w:szCs w:val="28"/>
        </w:rPr>
        <w:t>семейного) капитала.</w:t>
      </w:r>
    </w:p>
    <w:p w:rsidR="00C03F6F" w:rsidRPr="00D96410" w:rsidRDefault="00C03F6F" w:rsidP="00C03F6F">
      <w:pPr>
        <w:pStyle w:val="ConsPlusNormal"/>
        <w:spacing w:line="276" w:lineRule="auto"/>
        <w:ind w:firstLine="540"/>
        <w:jc w:val="both"/>
        <w:rPr>
          <w:rFonts w:ascii="Times New Roman" w:hAnsi="Times New Roman" w:cs="Times New Roman"/>
          <w:sz w:val="28"/>
          <w:szCs w:val="28"/>
        </w:rPr>
      </w:pPr>
      <w:r w:rsidRPr="00D96410">
        <w:rPr>
          <w:rFonts w:ascii="Times New Roman" w:hAnsi="Times New Roman" w:cs="Times New Roman"/>
          <w:sz w:val="28"/>
          <w:szCs w:val="28"/>
        </w:rPr>
        <w:t>3.</w:t>
      </w:r>
      <w:r w:rsidR="00D96410">
        <w:rPr>
          <w:rFonts w:ascii="Times New Roman" w:hAnsi="Times New Roman" w:cs="Times New Roman"/>
          <w:sz w:val="28"/>
          <w:szCs w:val="28"/>
        </w:rPr>
        <w:t>8</w:t>
      </w:r>
      <w:r w:rsidRPr="00D96410">
        <w:rPr>
          <w:rFonts w:ascii="Times New Roman" w:hAnsi="Times New Roman" w:cs="Times New Roman"/>
          <w:sz w:val="28"/>
          <w:szCs w:val="28"/>
        </w:rPr>
        <w:t>. Продолжительность и (или) максимальный срок выполнения административной процедуры по рассмотрению документов и принятию решения о предоставлении (об отказе в предоставлении) государственной услуги не превышает 5 рабочих дней со дня поступления личного дела заявителя руководителю Подразделения.</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D96410">
        <w:rPr>
          <w:rFonts w:ascii="Times New Roman" w:hAnsi="Times New Roman" w:cs="Times New Roman"/>
          <w:sz w:val="28"/>
          <w:szCs w:val="28"/>
        </w:rPr>
        <w:t>3.</w:t>
      </w:r>
      <w:r w:rsidR="00D96410">
        <w:rPr>
          <w:rFonts w:ascii="Times New Roman" w:hAnsi="Times New Roman" w:cs="Times New Roman"/>
          <w:sz w:val="28"/>
          <w:szCs w:val="28"/>
        </w:rPr>
        <w:t>9</w:t>
      </w:r>
      <w:r w:rsidRPr="00D96410">
        <w:rPr>
          <w:rFonts w:ascii="Times New Roman" w:hAnsi="Times New Roman" w:cs="Times New Roman"/>
          <w:sz w:val="28"/>
          <w:szCs w:val="28"/>
        </w:rPr>
        <w:t>. Результатом административной процедуры по</w:t>
      </w:r>
      <w:r w:rsidRPr="00C03F6F">
        <w:rPr>
          <w:rFonts w:ascii="Times New Roman" w:hAnsi="Times New Roman" w:cs="Times New Roman"/>
          <w:sz w:val="28"/>
          <w:szCs w:val="28"/>
        </w:rPr>
        <w:t xml:space="preserve"> рассмотрению документов и принятию решения о предоставлении (об отказе в предоставлении) государственной услуги является принятое руководителем Подразделения решения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p>
    <w:p w:rsidR="00C03F6F" w:rsidRPr="00C03F6F" w:rsidRDefault="00C03F6F" w:rsidP="00F742CA">
      <w:pPr>
        <w:widowControl w:val="0"/>
        <w:tabs>
          <w:tab w:val="left" w:pos="1134"/>
          <w:tab w:val="left" w:pos="1276"/>
        </w:tabs>
        <w:spacing w:after="0"/>
        <w:jc w:val="both"/>
        <w:rPr>
          <w:rFonts w:ascii="Times New Roman" w:hAnsi="Times New Roman"/>
          <w:b/>
          <w:sz w:val="28"/>
          <w:szCs w:val="28"/>
        </w:rPr>
      </w:pPr>
      <w:r w:rsidRPr="00C03F6F">
        <w:rPr>
          <w:rFonts w:ascii="Times New Roman" w:hAnsi="Times New Roman"/>
          <w:b/>
          <w:sz w:val="28"/>
          <w:szCs w:val="28"/>
        </w:rPr>
        <w:t>4. Выдача (направление) заявителю документов и (или) информации, подтверждающих предоставление государственной услуги (отказ в предоставлении государственной услуги)</w:t>
      </w:r>
    </w:p>
    <w:p w:rsidR="00C03F6F" w:rsidRPr="00C03F6F" w:rsidRDefault="00C03F6F" w:rsidP="00C03F6F">
      <w:pPr>
        <w:widowControl w:val="0"/>
        <w:tabs>
          <w:tab w:val="left" w:pos="1134"/>
          <w:tab w:val="left" w:pos="1276"/>
        </w:tabs>
        <w:spacing w:after="0"/>
        <w:jc w:val="center"/>
        <w:rPr>
          <w:rFonts w:ascii="Times New Roman" w:hAnsi="Times New Roman"/>
          <w:b/>
          <w:sz w:val="28"/>
          <w:szCs w:val="28"/>
        </w:rPr>
      </w:pP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4.1. Основанием для начала административной процедуры по направлению заявителю документов, подтверждающих предоставление государственной услуги (отказ в предоставлении государственной услуги) является принятие руководителем Подразделения решения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 xml:space="preserve">4.2. Направление заявителю решения о перечислении (об отказе в перечислении) средств (части средств) регионального материнского (семейного) капитала  (Приложение № 4 к Административному регламенту) осуществляется способом, указанным заявителем в заявлении. </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4.3. В случае принятия решения об отказе в перечислении средств (части средств) регионального материнского (семейного) капитала специалистом</w:t>
      </w:r>
      <w:r w:rsidRPr="00C03F6F">
        <w:rPr>
          <w:rFonts w:ascii="Times New Roman" w:hAnsi="Times New Roman" w:cs="Times New Roman"/>
          <w:color w:val="FF0000"/>
          <w:sz w:val="28"/>
          <w:szCs w:val="28"/>
        </w:rPr>
        <w:t xml:space="preserve"> </w:t>
      </w:r>
      <w:r w:rsidRPr="00C03F6F">
        <w:rPr>
          <w:rFonts w:ascii="Times New Roman" w:hAnsi="Times New Roman" w:cs="Times New Roman"/>
          <w:sz w:val="28"/>
          <w:szCs w:val="28"/>
        </w:rPr>
        <w:t>Подразделения в решении об отказе указывается мотивированное обоснование причин отказа и ссылка на конкретные положения нормативных правовых актов  и иных документов, являющихся основанием такого отказа.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4.4. </w:t>
      </w:r>
      <w:r w:rsidR="00F742CA">
        <w:rPr>
          <w:rFonts w:ascii="Times New Roman" w:hAnsi="Times New Roman" w:cs="Times New Roman"/>
          <w:sz w:val="28"/>
          <w:szCs w:val="28"/>
        </w:rPr>
        <w:t>С</w:t>
      </w:r>
      <w:r w:rsidRPr="00C03F6F">
        <w:rPr>
          <w:rFonts w:ascii="Times New Roman" w:hAnsi="Times New Roman" w:cs="Times New Roman"/>
          <w:sz w:val="28"/>
          <w:szCs w:val="28"/>
        </w:rPr>
        <w:t xml:space="preserve">пециалист </w:t>
      </w:r>
      <w:r w:rsidR="00F742CA">
        <w:rPr>
          <w:rFonts w:ascii="Times New Roman" w:hAnsi="Times New Roman" w:cs="Times New Roman"/>
          <w:sz w:val="28"/>
          <w:szCs w:val="28"/>
        </w:rPr>
        <w:t>Подразделения</w:t>
      </w:r>
      <w:r w:rsidRPr="00C03F6F">
        <w:rPr>
          <w:rFonts w:ascii="Times New Roman" w:hAnsi="Times New Roman" w:cs="Times New Roman"/>
          <w:sz w:val="28"/>
          <w:szCs w:val="28"/>
        </w:rPr>
        <w:t xml:space="preserve"> направляет на портал </w:t>
      </w:r>
      <w:r w:rsidR="00F742CA" w:rsidRPr="00F742CA">
        <w:rPr>
          <w:rFonts w:ascii="Times New Roman" w:hAnsi="Times New Roman" w:cstheme="minorBidi"/>
          <w:sz w:val="28"/>
          <w:szCs w:val="28"/>
        </w:rPr>
        <w:t>uslugi.mosreg.ru</w:t>
      </w:r>
      <w:r w:rsidR="00F742CA" w:rsidRPr="00C03F6F">
        <w:rPr>
          <w:rFonts w:ascii="Times New Roman" w:hAnsi="Times New Roman" w:cs="Times New Roman"/>
          <w:sz w:val="28"/>
          <w:szCs w:val="28"/>
        </w:rPr>
        <w:t xml:space="preserve"> </w:t>
      </w:r>
      <w:r w:rsidRPr="00C03F6F">
        <w:rPr>
          <w:rFonts w:ascii="Times New Roman" w:hAnsi="Times New Roman" w:cs="Times New Roman"/>
          <w:sz w:val="28"/>
          <w:szCs w:val="28"/>
        </w:rPr>
        <w:t>посредством технических средств связи уведомление о завершении исполнения государственной услуги с указанием результата.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4.5. Продолжительность и (или) максимальный срок выполнения административной процедуры не превышает 5 рабочих дней со дня принятия руководителем </w:t>
      </w:r>
      <w:r w:rsidR="00F742CA">
        <w:rPr>
          <w:rFonts w:ascii="Times New Roman" w:hAnsi="Times New Roman" w:cs="Times New Roman"/>
          <w:sz w:val="28"/>
          <w:szCs w:val="28"/>
        </w:rPr>
        <w:t xml:space="preserve">Подразделения </w:t>
      </w:r>
      <w:r w:rsidRPr="00C03F6F">
        <w:rPr>
          <w:rFonts w:ascii="Times New Roman" w:hAnsi="Times New Roman" w:cs="Times New Roman"/>
          <w:sz w:val="28"/>
          <w:szCs w:val="28"/>
        </w:rPr>
        <w:t xml:space="preserve"> решения.</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4.6. Результатом административной процедуры по направлению заявителю документов, подтверждающих предоставление государственной услуги (отказ в предоставлении государственной услуги) является выдача заявителю решения о перечислении (об отказе в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 xml:space="preserve">4.7. </w:t>
      </w:r>
      <w:r w:rsidRPr="00C03F6F">
        <w:rPr>
          <w:rFonts w:ascii="Times New Roman" w:hAnsi="Times New Roman" w:cs="Times New Roman"/>
          <w:sz w:val="28"/>
          <w:szCs w:val="28"/>
          <w:lang w:eastAsia="ru-RU"/>
        </w:rPr>
        <w:t xml:space="preserve">Способом фиксации результата исполнения административной процедуры является направление решения заявителю почтовым отправлением с уведомлением, и внесение соответствующих сведений в программный комплекс </w:t>
      </w:r>
      <w:r w:rsidR="00F742CA">
        <w:rPr>
          <w:rFonts w:ascii="Times New Roman" w:hAnsi="Times New Roman" w:cs="Times New Roman"/>
          <w:sz w:val="28"/>
          <w:szCs w:val="28"/>
          <w:lang w:eastAsia="ru-RU"/>
        </w:rPr>
        <w:t>Подразделения</w:t>
      </w:r>
      <w:r w:rsidRPr="00C03F6F">
        <w:rPr>
          <w:rFonts w:ascii="Times New Roman" w:hAnsi="Times New Roman" w:cs="Times New Roman"/>
          <w:sz w:val="28"/>
          <w:szCs w:val="28"/>
          <w:lang w:eastAsia="ru-RU"/>
        </w:rPr>
        <w:t>.</w:t>
      </w:r>
    </w:p>
    <w:p w:rsidR="00C03F6F" w:rsidRPr="00C03F6F" w:rsidRDefault="00C03F6F" w:rsidP="00C03F6F">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C03F6F" w:rsidRPr="00C03F6F" w:rsidRDefault="00C03F6F" w:rsidP="00100BDB">
      <w:pPr>
        <w:pStyle w:val="ConsPlusNormal"/>
        <w:spacing w:line="276" w:lineRule="auto"/>
        <w:ind w:firstLine="540"/>
        <w:jc w:val="both"/>
        <w:rPr>
          <w:rFonts w:ascii="Times New Roman" w:hAnsi="Times New Roman" w:cs="Times New Roman"/>
          <w:b/>
          <w:sz w:val="28"/>
          <w:szCs w:val="28"/>
        </w:rPr>
      </w:pPr>
      <w:r w:rsidRPr="00C03F6F">
        <w:rPr>
          <w:rFonts w:ascii="Times New Roman" w:hAnsi="Times New Roman" w:cs="Times New Roman"/>
          <w:b/>
          <w:sz w:val="28"/>
          <w:szCs w:val="28"/>
        </w:rPr>
        <w:t>5. Административная процедура по перечислению средств (части средств) регионального материнского (семейного) капитала по направлениям, выбранным заявителем</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5.1. Основанием для начала административной процедуры по перечислению средств (части средств) регионального материнского (семейного) капитала по направлениям, выбранным заявителем является принятое руководителем Подразделения решения о перечислении  средств (части средств) регионального материнского (семейного) капитала.</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 xml:space="preserve">5.2. Решение о перечислении средств (части средств) заявителю передается </w:t>
      </w:r>
      <w:r w:rsidR="004157BE">
        <w:rPr>
          <w:rFonts w:ascii="Times New Roman" w:hAnsi="Times New Roman" w:cs="Times New Roman"/>
          <w:sz w:val="28"/>
          <w:szCs w:val="28"/>
        </w:rPr>
        <w:t xml:space="preserve">сотруднику </w:t>
      </w:r>
      <w:r w:rsidRPr="00C03F6F">
        <w:rPr>
          <w:rFonts w:ascii="Times New Roman" w:hAnsi="Times New Roman" w:cs="Times New Roman"/>
          <w:sz w:val="28"/>
          <w:szCs w:val="28"/>
        </w:rPr>
        <w:t>Подразделения, ответственному за перечисление средств (части средств) регионального материнского (семейного) капитала.</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 В случае направления средств (части средств) регионального материнского (семейного) капитала на улучшение жилищных условий: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5.3.1. Перечисление средств (части средств) производится не позднее чем через </w:t>
      </w:r>
      <w:r w:rsidR="004157BE">
        <w:rPr>
          <w:rFonts w:ascii="Times New Roman" w:hAnsi="Times New Roman"/>
          <w:sz w:val="28"/>
          <w:szCs w:val="28"/>
        </w:rPr>
        <w:t>30</w:t>
      </w:r>
      <w:r w:rsidRPr="00C03F6F">
        <w:rPr>
          <w:rFonts w:ascii="Times New Roman" w:hAnsi="Times New Roman"/>
          <w:sz w:val="28"/>
          <w:szCs w:val="28"/>
        </w:rPr>
        <w:t xml:space="preserve"> рабочих дней с даты принятия решения об удовлетворении заявления заявителя.</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5.3.2. При удовлетворении заявления о внесении изменений средства (часть средств) материнского капитала перечисляются в следующем порядке:</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первый платеж направляется в течение 30 рабочих дней с даты принятия решения об удовлетворении заявления о внесении изменений;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последующие платежи осуществляются с периодичностью, в размере и в сроки, указанные в заявлении о внесении изменений.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5.3.3. При удовлетворении заявления об отказе выплата средств (части средств) материнского капитала прекращается с месяца, следующего за месяцем принятия решения об удовлетворении заявления об отказе.</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5.3.4. Средства (часть средств) перечисляются Подразделением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заявителю или его супругу кредит (заем), в том числе ипотечный, либо на банковский счет заявителя в случае направления средств (части средств) материнского капитала на строительство (реконструкцию) объекта индивидуального жилищного строительства, осуществляемое гражданами без привлечения организации, осуществляющей строительство (реконструкцию) объекта индивидуального жилищного строительства, либо в случае направления средств (части средств) материнского капитала на компенсацию затрат, понесенных на строительство (реконструкцию) объекта индивидуального жилищного строительства.</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5.3.5. При уступке права требования по кредитному договору (договору займа) средства (часть средств) перечисляются в безналичном порядке на банковский счет организации, к которой перешли права требования.</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lastRenderedPageBreak/>
        <w:t>5.3.6. В случае если сумма средств (части средств), указанная в заявлении о реализации средств и перечисленная на счет организации-кредитора (заимодавца), превышает размер остатка основного долга и процентов за пользование кредитом (займом) на дату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Подразделение на счет, с которого осуществлялось перечисление средств.</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Подразделение вносит сведения о возвращенном остатке средств (части средств) материнского капитала в информацию о заявителе.</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5.4. В случае направления средств (части средств) регионального материнского (семейного) капитала на получение образования ребенком (детьми):</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5.4.1. Направление средств (части средств) осуществляется путем безналичного перечисления на счета (лицевые счета) образовательных организаций в соответствии с договором на оказание платных образовательных услуг не позднее чем через </w:t>
      </w:r>
      <w:r w:rsidR="00F20335">
        <w:rPr>
          <w:rFonts w:ascii="Times New Roman" w:hAnsi="Times New Roman"/>
          <w:sz w:val="28"/>
          <w:szCs w:val="28"/>
        </w:rPr>
        <w:t>2 месяца</w:t>
      </w:r>
      <w:r w:rsidRPr="00C03F6F">
        <w:rPr>
          <w:rFonts w:ascii="Times New Roman" w:hAnsi="Times New Roman"/>
          <w:sz w:val="28"/>
          <w:szCs w:val="28"/>
        </w:rPr>
        <w:t xml:space="preserve"> с даты принятия решения об удовлетворении заявления реализации средств с периодичностью, в размере и в сроки, указанные в заявлении.</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5.4.2. При удовлетворении заявления о внесении изменений средства (часть средств) материнского капитала перечисляются в следующем порядке:</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первый платеж направляется в течение 30 рабочих дней с даты принятия решения об удовлетворении заявления о внесении изменений;</w:t>
      </w:r>
    </w:p>
    <w:p w:rsidR="00C03F6F" w:rsidRPr="00C03F6F" w:rsidRDefault="00C03F6F" w:rsidP="00C03F6F">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последующие платежи осуществляются с периодичностью, в размере и в сроки, указанные в заявлении о внесении изменений.</w:t>
      </w:r>
    </w:p>
    <w:p w:rsidR="00C03F6F" w:rsidRPr="00C03F6F" w:rsidRDefault="00C03F6F" w:rsidP="00C03F6F">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lang w:eastAsia="ru-RU"/>
        </w:rPr>
        <w:t>5.5. Способом фиксации результата исполнения административной процедуры является внесение соответствующих сведений в программный комплекс Подразделения.</w:t>
      </w:r>
    </w:p>
    <w:p w:rsidR="00C03F6F" w:rsidRPr="00AC6BEB" w:rsidRDefault="00C03F6F" w:rsidP="00C03F6F">
      <w:pPr>
        <w:spacing w:after="0"/>
        <w:jc w:val="center"/>
        <w:rPr>
          <w:rFonts w:ascii="Times New Roman" w:hAnsi="Times New Roman" w:cs="Times New Roman"/>
          <w:sz w:val="28"/>
          <w:szCs w:val="28"/>
        </w:rPr>
      </w:pPr>
    </w:p>
    <w:p w:rsidR="00C03F6F" w:rsidRPr="00AC6BEB" w:rsidRDefault="00C03F6F" w:rsidP="00F20335">
      <w:pPr>
        <w:pStyle w:val="2"/>
        <w:jc w:val="both"/>
        <w:rPr>
          <w:rFonts w:ascii="Times New Roman" w:hAnsi="Times New Roman" w:cs="Times New Roman"/>
          <w:i w:val="0"/>
        </w:rPr>
      </w:pPr>
      <w:bookmarkStart w:id="27" w:name="_Toc430614288"/>
      <w:r w:rsidRPr="00AC6BEB">
        <w:rPr>
          <w:rFonts w:ascii="Times New Roman" w:hAnsi="Times New Roman" w:cs="Times New Roman"/>
          <w:i w:val="0"/>
        </w:rPr>
        <w:t>I</w:t>
      </w:r>
      <w:r w:rsidRPr="00AC6BEB">
        <w:rPr>
          <w:rFonts w:ascii="Times New Roman" w:hAnsi="Times New Roman" w:cs="Times New Roman"/>
          <w:i w:val="0"/>
          <w:lang w:val="en-US"/>
        </w:rPr>
        <w:t>V</w:t>
      </w:r>
      <w:r w:rsidRPr="00AC6BEB">
        <w:rPr>
          <w:rFonts w:ascii="Times New Roman" w:hAnsi="Times New Roman" w:cs="Times New Roman"/>
          <w:i w:val="0"/>
        </w:rPr>
        <w:t>. Порядок выполнения административных действий при обращении Заявителя через портал uslugi.mosreg.ru</w:t>
      </w:r>
      <w:r w:rsidRPr="00AC6BEB">
        <w:rPr>
          <w:rFonts w:ascii="Times New Roman" w:eastAsiaTheme="minorHAnsi" w:hAnsi="Times New Roman" w:cs="Times New Roman"/>
          <w:i w:val="0"/>
        </w:rPr>
        <w:t xml:space="preserve"> с подписанием заявления усиленной квалифицированной электронной подписью</w:t>
      </w:r>
      <w:bookmarkEnd w:id="27"/>
    </w:p>
    <w:p w:rsidR="009A579A" w:rsidRPr="00C03F6F" w:rsidRDefault="009A579A" w:rsidP="004422CB">
      <w:pPr>
        <w:rPr>
          <w:rFonts w:ascii="Times New Roman" w:hAnsi="Times New Roman" w:cs="Times New Roman"/>
          <w:sz w:val="28"/>
          <w:szCs w:val="28"/>
          <w:lang w:eastAsia="ru-RU"/>
        </w:rPr>
      </w:pPr>
    </w:p>
    <w:p w:rsidR="009A579A" w:rsidRPr="00C03F6F" w:rsidRDefault="009A579A" w:rsidP="00100BDB">
      <w:pPr>
        <w:autoSpaceDE w:val="0"/>
        <w:autoSpaceDN w:val="0"/>
        <w:adjustRightInd w:val="0"/>
        <w:spacing w:after="0"/>
        <w:ind w:firstLine="540"/>
        <w:jc w:val="both"/>
        <w:rPr>
          <w:rFonts w:ascii="Times New Roman" w:hAnsi="Times New Roman"/>
          <w:b/>
          <w:sz w:val="28"/>
          <w:szCs w:val="28"/>
        </w:rPr>
      </w:pPr>
      <w:r w:rsidRPr="00C03F6F">
        <w:rPr>
          <w:rFonts w:ascii="Times New Roman" w:hAnsi="Times New Roman"/>
          <w:b/>
          <w:sz w:val="28"/>
          <w:szCs w:val="28"/>
        </w:rPr>
        <w:lastRenderedPageBreak/>
        <w:t>1.</w:t>
      </w:r>
      <w:r w:rsidRPr="00C03F6F">
        <w:rPr>
          <w:rFonts w:ascii="Times New Roman" w:hAnsi="Times New Roman"/>
          <w:b/>
          <w:sz w:val="28"/>
          <w:szCs w:val="28"/>
        </w:rPr>
        <w:tab/>
        <w:t>Административная процедура по приему и регистрации заявления  и документов, необходимых для предоставления государственной услуги</w:t>
      </w:r>
    </w:p>
    <w:p w:rsidR="009A579A" w:rsidRPr="00C03F6F" w:rsidRDefault="009A579A" w:rsidP="009A579A">
      <w:pPr>
        <w:autoSpaceDE w:val="0"/>
        <w:autoSpaceDN w:val="0"/>
        <w:adjustRightInd w:val="0"/>
        <w:spacing w:after="0"/>
        <w:ind w:firstLine="540"/>
        <w:jc w:val="center"/>
        <w:rPr>
          <w:rFonts w:ascii="Times New Roman" w:hAnsi="Times New Roman"/>
          <w:sz w:val="28"/>
          <w:szCs w:val="28"/>
        </w:rPr>
      </w:pPr>
      <w:r w:rsidRPr="00C03F6F">
        <w:rPr>
          <w:rFonts w:ascii="Times New Roman" w:hAnsi="Times New Roman"/>
          <w:sz w:val="28"/>
          <w:szCs w:val="28"/>
        </w:rPr>
        <w:t xml:space="preserve"> </w:t>
      </w:r>
    </w:p>
    <w:p w:rsidR="00100BDB" w:rsidRDefault="009A579A" w:rsidP="00100BDB">
      <w:pPr>
        <w:pStyle w:val="a9"/>
        <w:widowControl w:val="0"/>
        <w:numPr>
          <w:ilvl w:val="1"/>
          <w:numId w:val="24"/>
        </w:numPr>
        <w:tabs>
          <w:tab w:val="left" w:pos="1134"/>
          <w:tab w:val="left" w:pos="1276"/>
        </w:tabs>
        <w:spacing w:after="0"/>
        <w:ind w:left="0" w:firstLine="567"/>
        <w:jc w:val="both"/>
        <w:rPr>
          <w:rFonts w:ascii="Times New Roman" w:hAnsi="Times New Roman"/>
          <w:sz w:val="28"/>
          <w:szCs w:val="28"/>
        </w:rPr>
      </w:pPr>
      <w:r w:rsidRPr="00100BDB">
        <w:rPr>
          <w:rFonts w:ascii="Times New Roman" w:hAnsi="Times New Roman"/>
          <w:sz w:val="28"/>
          <w:szCs w:val="28"/>
        </w:rPr>
        <w:t>Основанием начала выполнения административной процедуры по приему и регистрации заявления и документов, необходимых для предоставления государственной услуги является обращение заявителя в МФЦ</w:t>
      </w:r>
      <w:r w:rsidR="00100BDB" w:rsidRPr="00100BDB">
        <w:rPr>
          <w:rFonts w:ascii="Times New Roman" w:hAnsi="Times New Roman"/>
          <w:sz w:val="28"/>
          <w:szCs w:val="28"/>
        </w:rPr>
        <w:t xml:space="preserve"> через портал uslugi.mosreg.ru.</w:t>
      </w:r>
    </w:p>
    <w:p w:rsidR="009A579A" w:rsidRPr="00C03F6F" w:rsidRDefault="00C10862" w:rsidP="00100BDB">
      <w:pPr>
        <w:pStyle w:val="a9"/>
        <w:widowControl w:val="0"/>
        <w:numPr>
          <w:ilvl w:val="1"/>
          <w:numId w:val="24"/>
        </w:numPr>
        <w:tabs>
          <w:tab w:val="left" w:pos="1134"/>
          <w:tab w:val="left" w:pos="1276"/>
        </w:tabs>
        <w:spacing w:after="0"/>
        <w:ind w:left="0" w:firstLine="567"/>
        <w:jc w:val="both"/>
        <w:rPr>
          <w:rFonts w:ascii="Times New Roman" w:hAnsi="Times New Roman"/>
          <w:sz w:val="28"/>
          <w:szCs w:val="28"/>
          <w:lang w:eastAsia="ru-RU"/>
        </w:rPr>
      </w:pPr>
      <w:r w:rsidRPr="00100BDB">
        <w:rPr>
          <w:rFonts w:ascii="Times New Roman" w:hAnsi="Times New Roman"/>
          <w:sz w:val="28"/>
          <w:szCs w:val="28"/>
          <w:lang w:eastAsia="ru-RU"/>
        </w:rPr>
        <w:t>При поступлении в МФЦ заявления и документов, указанных в пункте 9 настояще</w:t>
      </w:r>
      <w:r w:rsidR="00100BDB">
        <w:rPr>
          <w:rFonts w:ascii="Times New Roman" w:hAnsi="Times New Roman"/>
          <w:sz w:val="28"/>
          <w:szCs w:val="28"/>
          <w:lang w:eastAsia="ru-RU"/>
        </w:rPr>
        <w:t xml:space="preserve">го Административного регламента </w:t>
      </w:r>
      <w:r w:rsidRPr="00C03F6F">
        <w:rPr>
          <w:rFonts w:ascii="Times New Roman" w:hAnsi="Times New Roman"/>
          <w:sz w:val="28"/>
          <w:szCs w:val="28"/>
        </w:rPr>
        <w:t xml:space="preserve">посредством </w:t>
      </w:r>
      <w:r w:rsidR="00100BDB" w:rsidRPr="00100BDB">
        <w:rPr>
          <w:rFonts w:ascii="Times New Roman" w:hAnsi="Times New Roman"/>
          <w:sz w:val="28"/>
          <w:szCs w:val="28"/>
        </w:rPr>
        <w:t>портал</w:t>
      </w:r>
      <w:r w:rsidR="00100BDB">
        <w:rPr>
          <w:rFonts w:ascii="Times New Roman" w:hAnsi="Times New Roman"/>
          <w:sz w:val="28"/>
          <w:szCs w:val="28"/>
        </w:rPr>
        <w:t>а</w:t>
      </w:r>
      <w:r w:rsidR="00100BDB" w:rsidRPr="00100BDB">
        <w:rPr>
          <w:rFonts w:ascii="Times New Roman" w:hAnsi="Times New Roman"/>
          <w:sz w:val="28"/>
          <w:szCs w:val="28"/>
        </w:rPr>
        <w:t xml:space="preserve"> uslugi.mosreg.ru</w:t>
      </w:r>
      <w:r w:rsidRPr="00C03F6F">
        <w:rPr>
          <w:rFonts w:ascii="Times New Roman" w:hAnsi="Times New Roman"/>
          <w:sz w:val="28"/>
          <w:szCs w:val="28"/>
        </w:rPr>
        <w:t>,</w:t>
      </w:r>
      <w:r w:rsidR="009A579A" w:rsidRPr="00C03F6F">
        <w:rPr>
          <w:rFonts w:ascii="Times New Roman" w:hAnsi="Times New Roman"/>
          <w:sz w:val="28"/>
          <w:szCs w:val="28"/>
          <w:lang w:eastAsia="ru-RU"/>
        </w:rPr>
        <w:t xml:space="preserve"> специалист, ответственный за прием документов, осуществляет следующую последовательность действий:</w:t>
      </w:r>
    </w:p>
    <w:p w:rsidR="009A579A" w:rsidRPr="00C03F6F" w:rsidRDefault="009A579A" w:rsidP="009A579A">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просматривает электронные образы заявления и прилагаемых к нему документов;</w:t>
      </w:r>
    </w:p>
    <w:p w:rsidR="009A579A" w:rsidRPr="00C03F6F" w:rsidRDefault="009A579A" w:rsidP="009A579A">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осуществляет контроль полученных</w:t>
      </w:r>
      <w:r w:rsidR="009A7505" w:rsidRPr="00C03F6F">
        <w:rPr>
          <w:rFonts w:ascii="Times New Roman" w:hAnsi="Times New Roman"/>
          <w:sz w:val="28"/>
          <w:szCs w:val="28"/>
        </w:rPr>
        <w:t xml:space="preserve"> электронных образов заявления </w:t>
      </w:r>
      <w:r w:rsidRPr="00C03F6F">
        <w:rPr>
          <w:rFonts w:ascii="Times New Roman" w:hAnsi="Times New Roman"/>
          <w:sz w:val="28"/>
          <w:szCs w:val="28"/>
        </w:rPr>
        <w:t>и прилагаемых к нему документов на предмет целостности;</w:t>
      </w:r>
    </w:p>
    <w:p w:rsidR="009A579A" w:rsidRPr="00C03F6F" w:rsidRDefault="009A579A" w:rsidP="009A579A">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фиксирует дату получения заявления и прилагаемых к нему документов;</w:t>
      </w:r>
    </w:p>
    <w:p w:rsidR="009A579A" w:rsidRPr="00C03F6F" w:rsidRDefault="009A579A" w:rsidP="009A579A">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направляет заявителю через личный кабинет уведомление о получении заявления и прилагаемых к нему документов;</w:t>
      </w:r>
    </w:p>
    <w:p w:rsidR="009A579A" w:rsidRPr="00C03F6F" w:rsidRDefault="009A579A" w:rsidP="009A579A">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вносит сведения о заявителе в журнал учета заявлений на предоставление государственной услуги (Приложение № 8 к Административному регламенту);</w:t>
      </w:r>
    </w:p>
    <w:p w:rsidR="009A579A" w:rsidRPr="00C03F6F" w:rsidRDefault="009A579A" w:rsidP="009A579A">
      <w:pPr>
        <w:widowControl w:val="0"/>
        <w:spacing w:after="0"/>
        <w:ind w:firstLine="567"/>
        <w:jc w:val="both"/>
        <w:rPr>
          <w:rFonts w:ascii="Times New Roman" w:hAnsi="Times New Roman"/>
          <w:sz w:val="28"/>
          <w:szCs w:val="28"/>
        </w:rPr>
      </w:pPr>
      <w:r w:rsidRPr="00C03F6F">
        <w:rPr>
          <w:rFonts w:ascii="Times New Roman" w:hAnsi="Times New Roman"/>
          <w:sz w:val="28"/>
          <w:szCs w:val="28"/>
        </w:rPr>
        <w:t>передает сформированное личное дело заявителя специалисту, ответственному за формирование и направление межведомственных запросов в органы (организации), участвующие в предоставлении государственной услуги.</w:t>
      </w:r>
    </w:p>
    <w:p w:rsidR="009A579A" w:rsidRPr="00C03F6F" w:rsidRDefault="00C10862" w:rsidP="009A579A">
      <w:pPr>
        <w:tabs>
          <w:tab w:val="left" w:pos="1134"/>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1</w:t>
      </w:r>
      <w:r w:rsidR="009A579A" w:rsidRPr="00C03F6F">
        <w:rPr>
          <w:rFonts w:ascii="Times New Roman" w:hAnsi="Times New Roman"/>
          <w:sz w:val="28"/>
          <w:szCs w:val="28"/>
          <w:lang w:eastAsia="ru-RU"/>
        </w:rPr>
        <w:t>.</w:t>
      </w:r>
      <w:r w:rsidR="00100BDB">
        <w:rPr>
          <w:rFonts w:ascii="Times New Roman" w:hAnsi="Times New Roman"/>
          <w:sz w:val="28"/>
          <w:szCs w:val="28"/>
          <w:lang w:eastAsia="ru-RU"/>
        </w:rPr>
        <w:t>3</w:t>
      </w:r>
      <w:r w:rsidR="009A579A" w:rsidRPr="00C03F6F">
        <w:rPr>
          <w:rFonts w:ascii="Times New Roman" w:hAnsi="Times New Roman"/>
          <w:sz w:val="28"/>
          <w:szCs w:val="28"/>
          <w:lang w:eastAsia="ru-RU"/>
        </w:rPr>
        <w:t xml:space="preserve">. Административная процедура по </w:t>
      </w:r>
      <w:r w:rsidRPr="00C03F6F">
        <w:rPr>
          <w:rFonts w:ascii="Times New Roman" w:hAnsi="Times New Roman"/>
          <w:sz w:val="28"/>
          <w:szCs w:val="28"/>
          <w:lang w:eastAsia="ru-RU"/>
        </w:rPr>
        <w:t xml:space="preserve">приему и регистрации заявления </w:t>
      </w:r>
      <w:r w:rsidR="009A579A" w:rsidRPr="00C03F6F">
        <w:rPr>
          <w:rFonts w:ascii="Times New Roman" w:hAnsi="Times New Roman"/>
          <w:sz w:val="28"/>
          <w:szCs w:val="28"/>
          <w:lang w:eastAsia="ru-RU"/>
        </w:rPr>
        <w:t xml:space="preserve">и документов, необходимых для предоставления государственной услуги выполняется в день обращения заявителя </w:t>
      </w:r>
      <w:r w:rsidR="00100BDB">
        <w:rPr>
          <w:rFonts w:ascii="Times New Roman" w:hAnsi="Times New Roman"/>
          <w:sz w:val="28"/>
          <w:szCs w:val="28"/>
          <w:lang w:eastAsia="ru-RU"/>
        </w:rPr>
        <w:t xml:space="preserve">на </w:t>
      </w:r>
      <w:r w:rsidR="00100BDB" w:rsidRPr="00100BDB">
        <w:rPr>
          <w:rFonts w:ascii="Times New Roman" w:hAnsi="Times New Roman"/>
          <w:sz w:val="28"/>
          <w:szCs w:val="28"/>
        </w:rPr>
        <w:t>портал uslugi.mosreg.ru.</w:t>
      </w:r>
    </w:p>
    <w:p w:rsidR="009A579A" w:rsidRPr="00C03F6F" w:rsidRDefault="00C10862" w:rsidP="00100BDB">
      <w:pPr>
        <w:tabs>
          <w:tab w:val="left" w:pos="1134"/>
        </w:tabs>
        <w:autoSpaceDE w:val="0"/>
        <w:autoSpaceDN w:val="0"/>
        <w:adjustRightInd w:val="0"/>
        <w:spacing w:after="0"/>
        <w:ind w:firstLine="567"/>
        <w:contextualSpacing/>
        <w:jc w:val="both"/>
        <w:rPr>
          <w:rFonts w:ascii="Times New Roman" w:hAnsi="Times New Roman"/>
          <w:sz w:val="28"/>
          <w:szCs w:val="28"/>
          <w:lang w:eastAsia="ru-RU"/>
        </w:rPr>
      </w:pPr>
      <w:r w:rsidRPr="00C03F6F">
        <w:rPr>
          <w:rFonts w:ascii="Times New Roman" w:hAnsi="Times New Roman"/>
          <w:sz w:val="28"/>
          <w:szCs w:val="28"/>
          <w:lang w:eastAsia="ru-RU"/>
        </w:rPr>
        <w:t>1</w:t>
      </w:r>
      <w:r w:rsidR="009A579A" w:rsidRPr="00C03F6F">
        <w:rPr>
          <w:rFonts w:ascii="Times New Roman" w:hAnsi="Times New Roman"/>
          <w:sz w:val="28"/>
          <w:szCs w:val="28"/>
          <w:lang w:eastAsia="ru-RU"/>
        </w:rPr>
        <w:t>.</w:t>
      </w:r>
      <w:r w:rsidR="00100BDB">
        <w:rPr>
          <w:rFonts w:ascii="Times New Roman" w:hAnsi="Times New Roman"/>
          <w:sz w:val="28"/>
          <w:szCs w:val="28"/>
          <w:lang w:eastAsia="ru-RU"/>
        </w:rPr>
        <w:t>4</w:t>
      </w:r>
      <w:r w:rsidR="009A579A" w:rsidRPr="00C03F6F">
        <w:rPr>
          <w:rFonts w:ascii="Times New Roman" w:hAnsi="Times New Roman"/>
          <w:sz w:val="28"/>
          <w:szCs w:val="28"/>
          <w:lang w:eastAsia="ru-RU"/>
        </w:rPr>
        <w:t>. Результатом исполнения административной процедуры по приему заявления и прилагаемых к нему документов, необходимых для предоставления го</w:t>
      </w:r>
      <w:r w:rsidR="00100BDB">
        <w:rPr>
          <w:rFonts w:ascii="Times New Roman" w:hAnsi="Times New Roman"/>
          <w:sz w:val="28"/>
          <w:szCs w:val="28"/>
          <w:lang w:eastAsia="ru-RU"/>
        </w:rPr>
        <w:t xml:space="preserve">сударственной услуги, является </w:t>
      </w:r>
      <w:r w:rsidR="009A579A" w:rsidRPr="00C03F6F">
        <w:rPr>
          <w:rFonts w:ascii="Times New Roman" w:hAnsi="Times New Roman"/>
          <w:sz w:val="28"/>
          <w:szCs w:val="28"/>
          <w:lang w:eastAsia="ru-RU"/>
        </w:rPr>
        <w:t xml:space="preserve">передача сформированного личного дела заявителя по Реестру в </w:t>
      </w:r>
      <w:r w:rsidRPr="00C03F6F">
        <w:rPr>
          <w:rFonts w:ascii="Times New Roman" w:hAnsi="Times New Roman"/>
          <w:sz w:val="28"/>
          <w:szCs w:val="28"/>
          <w:lang w:eastAsia="ru-RU"/>
        </w:rPr>
        <w:t>Подразделение</w:t>
      </w:r>
      <w:r w:rsidR="009A579A" w:rsidRPr="00C03F6F">
        <w:rPr>
          <w:rFonts w:ascii="Times New Roman" w:hAnsi="Times New Roman"/>
          <w:sz w:val="28"/>
          <w:szCs w:val="28"/>
          <w:lang w:eastAsia="ru-RU"/>
        </w:rPr>
        <w:t>.</w:t>
      </w:r>
    </w:p>
    <w:p w:rsidR="00C10862" w:rsidRPr="00C03F6F" w:rsidRDefault="00C10862" w:rsidP="00100BDB">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t>1</w:t>
      </w:r>
      <w:r w:rsidR="009A579A" w:rsidRPr="00C03F6F">
        <w:rPr>
          <w:rFonts w:ascii="Times New Roman" w:hAnsi="Times New Roman"/>
          <w:sz w:val="28"/>
          <w:szCs w:val="28"/>
        </w:rPr>
        <w:t>.6. Способом фиксации результата исполнения админи</w:t>
      </w:r>
      <w:r w:rsidR="00100BDB">
        <w:rPr>
          <w:rFonts w:ascii="Times New Roman" w:hAnsi="Times New Roman"/>
          <w:sz w:val="28"/>
          <w:szCs w:val="28"/>
        </w:rPr>
        <w:t xml:space="preserve">стративной процедуры является </w:t>
      </w:r>
      <w:r w:rsidR="009A579A" w:rsidRPr="00C03F6F">
        <w:rPr>
          <w:rFonts w:ascii="Times New Roman" w:hAnsi="Times New Roman"/>
          <w:sz w:val="28"/>
          <w:szCs w:val="28"/>
        </w:rPr>
        <w:t xml:space="preserve">в </w:t>
      </w:r>
      <w:r w:rsidRPr="00C03F6F">
        <w:rPr>
          <w:rFonts w:ascii="Times New Roman" w:hAnsi="Times New Roman"/>
          <w:sz w:val="28"/>
          <w:szCs w:val="28"/>
        </w:rPr>
        <w:t>МФЦ</w:t>
      </w:r>
      <w:r w:rsidR="009A579A" w:rsidRPr="00C03F6F">
        <w:rPr>
          <w:rFonts w:ascii="Times New Roman" w:hAnsi="Times New Roman"/>
          <w:sz w:val="28"/>
          <w:szCs w:val="28"/>
        </w:rPr>
        <w:t xml:space="preserve"> – подписанный специалистом </w:t>
      </w:r>
      <w:r w:rsidR="00100BDB">
        <w:rPr>
          <w:rFonts w:ascii="Times New Roman" w:hAnsi="Times New Roman"/>
          <w:sz w:val="28"/>
          <w:szCs w:val="28"/>
        </w:rPr>
        <w:t>Подразделения</w:t>
      </w:r>
      <w:r w:rsidRPr="00C03F6F">
        <w:rPr>
          <w:rFonts w:ascii="Times New Roman" w:hAnsi="Times New Roman"/>
          <w:sz w:val="28"/>
          <w:szCs w:val="28"/>
        </w:rPr>
        <w:t xml:space="preserve"> Реестр.</w:t>
      </w:r>
    </w:p>
    <w:p w:rsidR="009A579A" w:rsidRPr="00C03F6F" w:rsidRDefault="00C10862" w:rsidP="00C10862">
      <w:pPr>
        <w:autoSpaceDE w:val="0"/>
        <w:autoSpaceDN w:val="0"/>
        <w:adjustRightInd w:val="0"/>
        <w:spacing w:after="0"/>
        <w:ind w:firstLine="567"/>
        <w:jc w:val="both"/>
        <w:rPr>
          <w:rFonts w:ascii="Times New Roman" w:hAnsi="Times New Roman"/>
          <w:sz w:val="28"/>
          <w:szCs w:val="28"/>
        </w:rPr>
      </w:pPr>
      <w:r w:rsidRPr="00C03F6F">
        <w:rPr>
          <w:rFonts w:ascii="Times New Roman" w:hAnsi="Times New Roman"/>
          <w:sz w:val="28"/>
          <w:szCs w:val="28"/>
        </w:rPr>
        <w:lastRenderedPageBreak/>
        <w:t>1.7.</w:t>
      </w:r>
      <w:r w:rsidR="009A579A" w:rsidRPr="00C03F6F">
        <w:rPr>
          <w:rFonts w:ascii="Times New Roman" w:hAnsi="Times New Roman"/>
          <w:sz w:val="28"/>
          <w:szCs w:val="28"/>
          <w:lang w:eastAsia="ru-RU"/>
        </w:rPr>
        <w:t xml:space="preserve"> Максимальный срок осуществления административной процедуры не может превышать 1 рабочий день с момента поступления заявления </w:t>
      </w:r>
      <w:r w:rsidR="00100BDB">
        <w:rPr>
          <w:rFonts w:ascii="Times New Roman" w:hAnsi="Times New Roman"/>
          <w:sz w:val="28"/>
          <w:szCs w:val="28"/>
          <w:lang w:eastAsia="ru-RU"/>
        </w:rPr>
        <w:t xml:space="preserve">на </w:t>
      </w:r>
      <w:r w:rsidR="00100BDB" w:rsidRPr="00100BDB">
        <w:rPr>
          <w:rFonts w:ascii="Times New Roman" w:hAnsi="Times New Roman"/>
          <w:sz w:val="28"/>
          <w:szCs w:val="28"/>
        </w:rPr>
        <w:t>портал uslugi.mosreg.ru</w:t>
      </w:r>
      <w:r w:rsidR="009A579A" w:rsidRPr="00C03F6F">
        <w:rPr>
          <w:rFonts w:ascii="Times New Roman" w:hAnsi="Times New Roman"/>
          <w:sz w:val="28"/>
          <w:szCs w:val="28"/>
          <w:lang w:eastAsia="ru-RU"/>
        </w:rPr>
        <w:t>.</w:t>
      </w:r>
    </w:p>
    <w:p w:rsidR="009A579A" w:rsidRPr="00C03F6F" w:rsidRDefault="009A579A" w:rsidP="009A579A">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9A579A" w:rsidRPr="00C03F6F" w:rsidRDefault="00C10862" w:rsidP="00100BDB">
      <w:pPr>
        <w:pStyle w:val="ConsPlusNormal"/>
        <w:spacing w:line="276" w:lineRule="auto"/>
        <w:jc w:val="both"/>
        <w:rPr>
          <w:rFonts w:ascii="Times New Roman" w:hAnsi="Times New Roman" w:cs="Times New Roman"/>
          <w:b/>
          <w:sz w:val="28"/>
          <w:szCs w:val="28"/>
        </w:rPr>
      </w:pPr>
      <w:r w:rsidRPr="00C03F6F">
        <w:rPr>
          <w:rFonts w:ascii="Times New Roman" w:hAnsi="Times New Roman" w:cs="Times New Roman"/>
          <w:b/>
          <w:sz w:val="28"/>
          <w:szCs w:val="28"/>
        </w:rPr>
        <w:t>2</w:t>
      </w:r>
      <w:r w:rsidR="009A579A" w:rsidRPr="00C03F6F">
        <w:rPr>
          <w:rFonts w:ascii="Times New Roman" w:hAnsi="Times New Roman" w:cs="Times New Roman"/>
          <w:b/>
          <w:sz w:val="28"/>
          <w:szCs w:val="28"/>
        </w:rPr>
        <w:t>. Административная процедура по формированию и направлению межведомственных запросов в органы (организации), участвующие в предоставлении государственной услуги</w:t>
      </w:r>
    </w:p>
    <w:p w:rsidR="009A579A" w:rsidRPr="00C03F6F" w:rsidRDefault="009A579A" w:rsidP="009A579A">
      <w:pPr>
        <w:pStyle w:val="ConsPlusNormal"/>
        <w:spacing w:line="276" w:lineRule="auto"/>
        <w:ind w:firstLine="567"/>
        <w:jc w:val="both"/>
        <w:rPr>
          <w:rFonts w:ascii="Times New Roman" w:hAnsi="Times New Roman" w:cs="Times New Roman"/>
          <w:b/>
          <w:sz w:val="28"/>
          <w:szCs w:val="28"/>
        </w:rPr>
      </w:pPr>
    </w:p>
    <w:p w:rsidR="009A579A" w:rsidRPr="00C03F6F" w:rsidRDefault="00C10862" w:rsidP="009A579A">
      <w:pPr>
        <w:pStyle w:val="ConsPlusNormal"/>
        <w:spacing w:line="276" w:lineRule="auto"/>
        <w:ind w:firstLine="567"/>
        <w:jc w:val="both"/>
        <w:rPr>
          <w:rFonts w:ascii="Times New Roman" w:hAnsi="Times New Roman" w:cs="Times New Roman"/>
          <w:sz w:val="28"/>
          <w:szCs w:val="28"/>
        </w:rPr>
      </w:pPr>
      <w:r w:rsidRPr="00C03F6F">
        <w:rPr>
          <w:rFonts w:ascii="Times New Roman" w:hAnsi="Times New Roman" w:cs="Times New Roman"/>
          <w:sz w:val="28"/>
          <w:szCs w:val="28"/>
        </w:rPr>
        <w:t>2</w:t>
      </w:r>
      <w:r w:rsidR="009A579A" w:rsidRPr="00C03F6F">
        <w:rPr>
          <w:rFonts w:ascii="Times New Roman" w:hAnsi="Times New Roman" w:cs="Times New Roman"/>
          <w:sz w:val="28"/>
          <w:szCs w:val="28"/>
        </w:rPr>
        <w:t>.1. Основанием для выполнения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поступление специалисту, ответственному за направление межведомственных запросов, сформированного личного дела заявителя.</w:t>
      </w:r>
    </w:p>
    <w:p w:rsidR="009A579A" w:rsidRPr="00C03F6F" w:rsidRDefault="009A579A" w:rsidP="009A579A">
      <w:pPr>
        <w:pStyle w:val="ConsPlusNormal"/>
        <w:spacing w:line="276" w:lineRule="auto"/>
        <w:ind w:firstLine="567"/>
        <w:jc w:val="both"/>
        <w:rPr>
          <w:rFonts w:ascii="Times New Roman" w:hAnsi="Times New Roman" w:cs="Times New Roman"/>
          <w:sz w:val="28"/>
          <w:szCs w:val="28"/>
        </w:rPr>
      </w:pPr>
      <w:r w:rsidRPr="00C03F6F">
        <w:rPr>
          <w:rFonts w:ascii="Times New Roman" w:hAnsi="Times New Roman" w:cs="Times New Roman"/>
          <w:sz w:val="28"/>
          <w:szCs w:val="28"/>
        </w:rPr>
        <w:t>Специалист, ответственный за направление межведомственных запросов, осуществляет следующие действия:</w:t>
      </w:r>
    </w:p>
    <w:p w:rsidR="009A579A" w:rsidRPr="00C03F6F" w:rsidRDefault="009A579A" w:rsidP="009A579A">
      <w:pPr>
        <w:widowControl w:val="0"/>
        <w:tabs>
          <w:tab w:val="left" w:pos="1134"/>
          <w:tab w:val="left" w:pos="1276"/>
        </w:tabs>
        <w:spacing w:after="0"/>
        <w:ind w:firstLine="550"/>
        <w:jc w:val="both"/>
        <w:rPr>
          <w:rFonts w:ascii="Times New Roman" w:hAnsi="Times New Roman"/>
          <w:sz w:val="28"/>
          <w:szCs w:val="28"/>
        </w:rPr>
      </w:pPr>
      <w:r w:rsidRPr="00C03F6F">
        <w:rPr>
          <w:rFonts w:ascii="Times New Roman" w:hAnsi="Times New Roman"/>
          <w:sz w:val="28"/>
          <w:szCs w:val="28"/>
        </w:rPr>
        <w:t xml:space="preserve">проверяет наличие в личном деле заявителя документов, предусмотренных пунктом </w:t>
      </w:r>
      <w:r w:rsidR="00C10862" w:rsidRPr="00C03F6F">
        <w:rPr>
          <w:rFonts w:ascii="Times New Roman" w:hAnsi="Times New Roman"/>
          <w:sz w:val="28"/>
          <w:szCs w:val="28"/>
        </w:rPr>
        <w:t>10</w:t>
      </w:r>
      <w:r w:rsidRPr="00C03F6F">
        <w:rPr>
          <w:rFonts w:ascii="Times New Roman" w:hAnsi="Times New Roman"/>
          <w:sz w:val="28"/>
          <w:szCs w:val="28"/>
        </w:rPr>
        <w:t xml:space="preserve"> Административного регламента;</w:t>
      </w:r>
    </w:p>
    <w:p w:rsidR="009A579A" w:rsidRPr="00C03F6F" w:rsidRDefault="009A579A" w:rsidP="009A579A">
      <w:pPr>
        <w:pStyle w:val="110"/>
        <w:autoSpaceDE w:val="0"/>
        <w:autoSpaceDN w:val="0"/>
        <w:adjustRightInd w:val="0"/>
        <w:ind w:left="0" w:firstLine="550"/>
        <w:jc w:val="both"/>
        <w:rPr>
          <w:rFonts w:ascii="Times New Roman" w:hAnsi="Times New Roman"/>
          <w:sz w:val="28"/>
          <w:szCs w:val="28"/>
        </w:rPr>
      </w:pPr>
      <w:r w:rsidRPr="00C03F6F">
        <w:rPr>
          <w:rFonts w:ascii="Times New Roman" w:hAnsi="Times New Roman"/>
          <w:sz w:val="28"/>
          <w:szCs w:val="28"/>
        </w:rPr>
        <w:t xml:space="preserve">в случае отсутствия в личном деле заявителя документов, предусмотренных пунктом </w:t>
      </w:r>
      <w:r w:rsidR="00C10862" w:rsidRPr="00C03F6F">
        <w:rPr>
          <w:rFonts w:ascii="Times New Roman" w:hAnsi="Times New Roman"/>
          <w:sz w:val="28"/>
          <w:szCs w:val="28"/>
        </w:rPr>
        <w:t>10</w:t>
      </w:r>
      <w:r w:rsidRPr="00C03F6F">
        <w:rPr>
          <w:rFonts w:ascii="Times New Roman" w:hAnsi="Times New Roman"/>
          <w:sz w:val="28"/>
          <w:szCs w:val="28"/>
        </w:rPr>
        <w:t xml:space="preserve"> Административного регламента, направляет межведомственный запрос в органы и организации, указанные в пункте </w:t>
      </w:r>
      <w:r w:rsidR="00C10862" w:rsidRPr="00C03F6F">
        <w:rPr>
          <w:rFonts w:ascii="Times New Roman" w:hAnsi="Times New Roman"/>
          <w:sz w:val="28"/>
          <w:szCs w:val="28"/>
        </w:rPr>
        <w:t>10</w:t>
      </w:r>
      <w:r w:rsidRPr="00C03F6F">
        <w:rPr>
          <w:rFonts w:ascii="Times New Roman" w:hAnsi="Times New Roman"/>
          <w:sz w:val="28"/>
          <w:szCs w:val="28"/>
        </w:rPr>
        <w:t xml:space="preserve"> Административного регламента;</w:t>
      </w:r>
    </w:p>
    <w:p w:rsidR="009A579A" w:rsidRPr="00C03F6F" w:rsidRDefault="009A579A" w:rsidP="009A579A">
      <w:pPr>
        <w:widowControl w:val="0"/>
        <w:tabs>
          <w:tab w:val="left" w:pos="1134"/>
          <w:tab w:val="left" w:pos="1276"/>
        </w:tabs>
        <w:spacing w:after="0"/>
        <w:ind w:firstLine="567"/>
        <w:jc w:val="both"/>
        <w:rPr>
          <w:rFonts w:ascii="Times New Roman" w:hAnsi="Times New Roman"/>
          <w:sz w:val="28"/>
          <w:szCs w:val="28"/>
        </w:rPr>
      </w:pPr>
      <w:r w:rsidRPr="00C03F6F">
        <w:rPr>
          <w:rFonts w:ascii="Times New Roman" w:hAnsi="Times New Roman"/>
          <w:sz w:val="28"/>
          <w:szCs w:val="28"/>
        </w:rPr>
        <w:t xml:space="preserve">в случае наличия в личном деле заявителя документов, предусмотренных пунктом </w:t>
      </w:r>
      <w:r w:rsidR="00C10862" w:rsidRPr="00C03F6F">
        <w:rPr>
          <w:rFonts w:ascii="Times New Roman" w:hAnsi="Times New Roman"/>
          <w:sz w:val="28"/>
          <w:szCs w:val="28"/>
        </w:rPr>
        <w:t>10</w:t>
      </w:r>
      <w:r w:rsidRPr="00C03F6F">
        <w:rPr>
          <w:rFonts w:ascii="Times New Roman" w:hAnsi="Times New Roman"/>
          <w:sz w:val="28"/>
          <w:szCs w:val="28"/>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направление сформированного личного дела заявителя специалисту, ответственному за формирование результата предоставления государственной услуги;</w:t>
      </w:r>
    </w:p>
    <w:p w:rsidR="009A579A" w:rsidRPr="00C03F6F" w:rsidRDefault="009A579A" w:rsidP="009A579A">
      <w:pPr>
        <w:pStyle w:val="110"/>
        <w:autoSpaceDE w:val="0"/>
        <w:autoSpaceDN w:val="0"/>
        <w:adjustRightInd w:val="0"/>
        <w:ind w:left="0" w:firstLine="550"/>
        <w:jc w:val="both"/>
        <w:rPr>
          <w:rFonts w:ascii="Times New Roman" w:hAnsi="Times New Roman"/>
          <w:sz w:val="28"/>
          <w:szCs w:val="28"/>
        </w:rPr>
      </w:pPr>
      <w:r w:rsidRPr="00C03F6F">
        <w:rPr>
          <w:rFonts w:ascii="Times New Roman" w:hAnsi="Times New Roman"/>
          <w:sz w:val="28"/>
          <w:szCs w:val="28"/>
        </w:rPr>
        <w:t xml:space="preserve">формирует и направляет межведомственный запрос в форме электронного документа по каналам системы межведомственного электронного взаимодействия (далее – СМЭВ) в органы и организации, указанные в пункте </w:t>
      </w:r>
      <w:r w:rsidR="00C10862" w:rsidRPr="00C03F6F">
        <w:rPr>
          <w:rFonts w:ascii="Times New Roman" w:hAnsi="Times New Roman"/>
          <w:sz w:val="28"/>
          <w:szCs w:val="28"/>
        </w:rPr>
        <w:t>10</w:t>
      </w:r>
      <w:r w:rsidRPr="00C03F6F">
        <w:rPr>
          <w:rFonts w:ascii="Times New Roman" w:hAnsi="Times New Roman"/>
          <w:sz w:val="28"/>
          <w:szCs w:val="28"/>
        </w:rPr>
        <w:t xml:space="preserve"> Административного регламента;</w:t>
      </w:r>
    </w:p>
    <w:p w:rsidR="009A579A" w:rsidRPr="00C03F6F" w:rsidRDefault="009A579A" w:rsidP="009A579A">
      <w:pPr>
        <w:pStyle w:val="110"/>
        <w:autoSpaceDE w:val="0"/>
        <w:autoSpaceDN w:val="0"/>
        <w:adjustRightInd w:val="0"/>
        <w:ind w:left="0" w:firstLine="567"/>
        <w:jc w:val="both"/>
        <w:rPr>
          <w:rFonts w:ascii="Times New Roman" w:hAnsi="Times New Roman"/>
          <w:sz w:val="28"/>
          <w:szCs w:val="28"/>
        </w:rPr>
      </w:pPr>
      <w:r w:rsidRPr="00C03F6F">
        <w:rPr>
          <w:rFonts w:ascii="Times New Roman" w:hAnsi="Times New Roman"/>
          <w:sz w:val="28"/>
          <w:szCs w:val="28"/>
        </w:rPr>
        <w:t>направляет межведомственный запрос на бумажном носителе по почте, по факсу с одновременным его направлением по почте или курьерской доставкой (при отсутствии технической возможности формирования и направления межведомственного запроса в форме электронного документа по каналам СМЭВ).</w:t>
      </w:r>
    </w:p>
    <w:p w:rsidR="009A579A" w:rsidRPr="00C03F6F" w:rsidRDefault="00C10862" w:rsidP="009A579A">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lastRenderedPageBreak/>
        <w:t>2</w:t>
      </w:r>
      <w:r w:rsidR="009A579A" w:rsidRPr="00C03F6F">
        <w:rPr>
          <w:rFonts w:ascii="Times New Roman" w:hAnsi="Times New Roman"/>
          <w:sz w:val="28"/>
          <w:szCs w:val="28"/>
          <w:lang w:eastAsia="ru-RU"/>
        </w:rPr>
        <w:t xml:space="preserve">.2. Межведомственный запрос о представлении документов и (или) информации, указанных в пункте 2 части 1 статьи 7 Федерального закона </w:t>
      </w:r>
      <w:r w:rsidR="009A579A" w:rsidRPr="00C03F6F">
        <w:rPr>
          <w:rFonts w:ascii="Times New Roman" w:hAnsi="Times New Roman"/>
          <w:bCs/>
          <w:kern w:val="36"/>
          <w:sz w:val="28"/>
          <w:szCs w:val="28"/>
          <w:lang w:eastAsia="ru-RU"/>
        </w:rPr>
        <w:t xml:space="preserve">от 27 июля  </w:t>
      </w:r>
      <w:smartTag w:uri="urn:schemas-microsoft-com:office:smarttags" w:element="metricconverter">
        <w:smartTagPr>
          <w:attr w:name="ProductID" w:val="2010 г"/>
        </w:smartTagPr>
        <w:r w:rsidR="009A579A" w:rsidRPr="00C03F6F">
          <w:rPr>
            <w:rFonts w:ascii="Times New Roman" w:hAnsi="Times New Roman"/>
            <w:bCs/>
            <w:kern w:val="36"/>
            <w:sz w:val="28"/>
            <w:szCs w:val="28"/>
            <w:lang w:eastAsia="ru-RU"/>
          </w:rPr>
          <w:t>2010 г</w:t>
        </w:r>
      </w:smartTag>
      <w:r w:rsidR="009A579A" w:rsidRPr="00C03F6F">
        <w:rPr>
          <w:rFonts w:ascii="Times New Roman" w:hAnsi="Times New Roman"/>
          <w:bCs/>
          <w:kern w:val="36"/>
          <w:sz w:val="28"/>
          <w:szCs w:val="28"/>
          <w:lang w:eastAsia="ru-RU"/>
        </w:rPr>
        <w:t>.  № 210-ФЗ "Об организации предоставления государственных и муниципальных услуг"</w:t>
      </w:r>
      <w:r w:rsidR="009A579A" w:rsidRPr="00C03F6F">
        <w:rPr>
          <w:rFonts w:ascii="Times New Roman" w:hAnsi="Times New Roman"/>
          <w:sz w:val="28"/>
          <w:szCs w:val="28"/>
          <w:lang w:eastAsia="ru-RU"/>
        </w:rPr>
        <w:t>,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9A579A" w:rsidRPr="00C03F6F" w:rsidRDefault="009A579A" w:rsidP="009A579A">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1) наименование органа или организации, направляющих межведомственный запрос;</w:t>
      </w:r>
    </w:p>
    <w:p w:rsidR="009A579A" w:rsidRPr="00C03F6F" w:rsidRDefault="009A579A" w:rsidP="009A579A">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9A579A" w:rsidRPr="00C03F6F" w:rsidRDefault="009A579A" w:rsidP="009A579A">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3)</w:t>
      </w:r>
      <w:r w:rsidRPr="00C03F6F">
        <w:rPr>
          <w:rFonts w:ascii="Times New Roman" w:hAnsi="Times New Roman"/>
          <w:sz w:val="28"/>
          <w:szCs w:val="28"/>
          <w:lang w:val="en-US" w:eastAsia="ru-RU"/>
        </w:rPr>
        <w:t> </w:t>
      </w:r>
      <w:r w:rsidRPr="00C03F6F">
        <w:rPr>
          <w:rFonts w:ascii="Times New Roman" w:hAnsi="Times New Roman"/>
          <w:sz w:val="28"/>
          <w:szCs w:val="28"/>
          <w:lang w:eastAsia="ru-RU"/>
        </w:rPr>
        <w:t>наименование государственной услуги, для предоставления которой необходимо представление документа и (или) информации;</w:t>
      </w:r>
    </w:p>
    <w:p w:rsidR="009A579A" w:rsidRPr="00C03F6F" w:rsidRDefault="009A579A" w:rsidP="009A579A">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4)</w:t>
      </w:r>
      <w:r w:rsidRPr="00C03F6F">
        <w:rPr>
          <w:rFonts w:ascii="Times New Roman" w:hAnsi="Times New Roman"/>
          <w:sz w:val="28"/>
          <w:szCs w:val="28"/>
          <w:lang w:val="en-US" w:eastAsia="ru-RU"/>
        </w:rPr>
        <w:t> </w:t>
      </w:r>
      <w:r w:rsidRPr="00C03F6F">
        <w:rPr>
          <w:rFonts w:ascii="Times New Roman" w:hAnsi="Times New Roman"/>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9A579A" w:rsidRPr="00C03F6F" w:rsidRDefault="009A579A" w:rsidP="009A579A">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5)</w:t>
      </w:r>
      <w:r w:rsidRPr="00C03F6F">
        <w:rPr>
          <w:rFonts w:ascii="Times New Roman" w:hAnsi="Times New Roman"/>
          <w:sz w:val="28"/>
          <w:szCs w:val="28"/>
          <w:lang w:val="en-US" w:eastAsia="ru-RU"/>
        </w:rPr>
        <w:t> </w:t>
      </w:r>
      <w:r w:rsidRPr="00C03F6F">
        <w:rPr>
          <w:rFonts w:ascii="Times New Roman" w:hAnsi="Times New Roman"/>
          <w:sz w:val="28"/>
          <w:szCs w:val="28"/>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A579A" w:rsidRPr="00C03F6F" w:rsidRDefault="009A579A" w:rsidP="009A579A">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6)</w:t>
      </w:r>
      <w:r w:rsidRPr="00C03F6F">
        <w:rPr>
          <w:rFonts w:ascii="Times New Roman" w:hAnsi="Times New Roman"/>
          <w:sz w:val="28"/>
          <w:szCs w:val="28"/>
          <w:lang w:val="en-US" w:eastAsia="ru-RU"/>
        </w:rPr>
        <w:t> </w:t>
      </w:r>
      <w:r w:rsidRPr="00C03F6F">
        <w:rPr>
          <w:rFonts w:ascii="Times New Roman" w:hAnsi="Times New Roman"/>
          <w:sz w:val="28"/>
          <w:szCs w:val="28"/>
          <w:lang w:eastAsia="ru-RU"/>
        </w:rPr>
        <w:t>контактная информация для направления ответа на межведомственный запрос;</w:t>
      </w:r>
    </w:p>
    <w:p w:rsidR="009A579A" w:rsidRPr="00C03F6F" w:rsidRDefault="009A579A" w:rsidP="009A579A">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7)</w:t>
      </w:r>
      <w:r w:rsidRPr="00C03F6F">
        <w:rPr>
          <w:rFonts w:ascii="Times New Roman" w:hAnsi="Times New Roman"/>
          <w:sz w:val="28"/>
          <w:szCs w:val="28"/>
          <w:lang w:val="en-US" w:eastAsia="ru-RU"/>
        </w:rPr>
        <w:t> </w:t>
      </w:r>
      <w:r w:rsidRPr="00C03F6F">
        <w:rPr>
          <w:rFonts w:ascii="Times New Roman" w:hAnsi="Times New Roman"/>
          <w:sz w:val="28"/>
          <w:szCs w:val="28"/>
          <w:lang w:eastAsia="ru-RU"/>
        </w:rPr>
        <w:t>дата направления межведомственного запроса;</w:t>
      </w:r>
    </w:p>
    <w:p w:rsidR="009A579A" w:rsidRPr="00C03F6F" w:rsidRDefault="009A579A" w:rsidP="009A579A">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8)</w:t>
      </w:r>
      <w:r w:rsidRPr="00C03F6F">
        <w:rPr>
          <w:rFonts w:ascii="Times New Roman" w:hAnsi="Times New Roman"/>
          <w:sz w:val="28"/>
          <w:szCs w:val="28"/>
          <w:lang w:val="en-US" w:eastAsia="ru-RU"/>
        </w:rPr>
        <w:t> </w:t>
      </w:r>
      <w:r w:rsidRPr="00C03F6F">
        <w:rPr>
          <w:rFonts w:ascii="Times New Roman" w:hAnsi="Times New Roman"/>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A579A" w:rsidRPr="00C03F6F" w:rsidRDefault="009A579A" w:rsidP="009A579A">
      <w:pPr>
        <w:tabs>
          <w:tab w:val="left" w:pos="1134"/>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9)</w:t>
      </w:r>
      <w:r w:rsidRPr="00C03F6F">
        <w:rPr>
          <w:rFonts w:ascii="Times New Roman" w:hAnsi="Times New Roman"/>
          <w:sz w:val="28"/>
          <w:szCs w:val="28"/>
          <w:lang w:val="en-US" w:eastAsia="ru-RU"/>
        </w:rPr>
        <w:t> </w:t>
      </w:r>
      <w:r w:rsidRPr="00C03F6F">
        <w:rPr>
          <w:rFonts w:ascii="Times New Roman" w:hAnsi="Times New Roman"/>
          <w:sz w:val="28"/>
          <w:szCs w:val="28"/>
          <w:lang w:eastAsia="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9A579A" w:rsidRPr="00C03F6F" w:rsidRDefault="009A579A" w:rsidP="009A579A">
      <w:pPr>
        <w:tabs>
          <w:tab w:val="left" w:pos="1134"/>
          <w:tab w:val="left" w:pos="1276"/>
        </w:tabs>
        <w:spacing w:after="0"/>
        <w:ind w:firstLine="550"/>
        <w:jc w:val="both"/>
        <w:rPr>
          <w:rFonts w:ascii="Times New Roman" w:hAnsi="Times New Roman"/>
          <w:sz w:val="28"/>
          <w:szCs w:val="28"/>
          <w:lang w:eastAsia="ru-RU"/>
        </w:rPr>
      </w:pPr>
      <w:r w:rsidRPr="00C03F6F">
        <w:rPr>
          <w:rFonts w:ascii="Times New Roman" w:hAnsi="Times New Roman"/>
          <w:sz w:val="28"/>
          <w:szCs w:val="28"/>
          <w:lang w:eastAsia="ru-RU"/>
        </w:rPr>
        <w:t>Направление межведомственного запроса допускается только в целях, связанных с предоставлением государственной услуги.</w:t>
      </w:r>
    </w:p>
    <w:p w:rsidR="009A579A" w:rsidRPr="00C03F6F" w:rsidRDefault="009A579A" w:rsidP="009A579A">
      <w:pPr>
        <w:tabs>
          <w:tab w:val="left" w:pos="1134"/>
          <w:tab w:val="left" w:pos="1276"/>
        </w:tabs>
        <w:autoSpaceDE w:val="0"/>
        <w:autoSpaceDN w:val="0"/>
        <w:adjustRightInd w:val="0"/>
        <w:spacing w:after="0"/>
        <w:ind w:firstLine="550"/>
        <w:jc w:val="both"/>
        <w:rPr>
          <w:rFonts w:ascii="Times New Roman" w:hAnsi="Times New Roman"/>
          <w:sz w:val="28"/>
          <w:szCs w:val="28"/>
        </w:rPr>
      </w:pPr>
      <w:r w:rsidRPr="00C03F6F">
        <w:rPr>
          <w:rFonts w:ascii="Times New Roman" w:hAnsi="Times New Roman"/>
          <w:sz w:val="28"/>
          <w:szCs w:val="28"/>
        </w:rPr>
        <w:t>Максимальный срок формирования и направления запроса составляет 1 рабочий день.</w:t>
      </w:r>
    </w:p>
    <w:p w:rsidR="009A579A" w:rsidRPr="00C03F6F" w:rsidRDefault="00C10862" w:rsidP="009A579A">
      <w:pPr>
        <w:pStyle w:val="ConsPlusNormal"/>
        <w:tabs>
          <w:tab w:val="num" w:pos="1418"/>
        </w:tabs>
        <w:spacing w:line="276" w:lineRule="auto"/>
        <w:ind w:firstLine="550"/>
        <w:jc w:val="both"/>
        <w:rPr>
          <w:rFonts w:ascii="Times New Roman" w:hAnsi="Times New Roman" w:cs="Times New Roman"/>
          <w:sz w:val="28"/>
          <w:szCs w:val="28"/>
        </w:rPr>
      </w:pPr>
      <w:r w:rsidRPr="00C03F6F">
        <w:rPr>
          <w:rFonts w:ascii="Times New Roman" w:hAnsi="Times New Roman" w:cs="Times New Roman"/>
          <w:sz w:val="28"/>
          <w:szCs w:val="28"/>
        </w:rPr>
        <w:lastRenderedPageBreak/>
        <w:t xml:space="preserve">2.3. </w:t>
      </w:r>
      <w:r w:rsidR="009A579A" w:rsidRPr="00C03F6F">
        <w:rPr>
          <w:rFonts w:ascii="Times New Roman" w:hAnsi="Times New Roman" w:cs="Times New Roman"/>
          <w:sz w:val="28"/>
          <w:szCs w:val="28"/>
        </w:rPr>
        <w:t>Результатом исполнения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получение в рамках межведомственного взаимодействия информации (документов), необходимой для предоставления государственной услуги заявителю, и направление сформированного личного дела заявителя специа</w:t>
      </w:r>
      <w:r w:rsidRPr="00C03F6F">
        <w:rPr>
          <w:rFonts w:ascii="Times New Roman" w:hAnsi="Times New Roman" w:cs="Times New Roman"/>
          <w:sz w:val="28"/>
          <w:szCs w:val="28"/>
        </w:rPr>
        <w:t xml:space="preserve">листу, ответственному </w:t>
      </w:r>
      <w:r w:rsidR="009A579A" w:rsidRPr="00C03F6F">
        <w:rPr>
          <w:rFonts w:ascii="Times New Roman" w:hAnsi="Times New Roman" w:cs="Times New Roman"/>
          <w:sz w:val="28"/>
          <w:szCs w:val="28"/>
        </w:rPr>
        <w:t>за формирование результата предоставления государственной услуги.</w:t>
      </w:r>
    </w:p>
    <w:p w:rsidR="009A579A" w:rsidRPr="00C03F6F" w:rsidRDefault="00C10862" w:rsidP="009A579A">
      <w:pPr>
        <w:pStyle w:val="ConsPlusNormal"/>
        <w:tabs>
          <w:tab w:val="num" w:pos="1418"/>
        </w:tabs>
        <w:spacing w:line="276" w:lineRule="auto"/>
        <w:ind w:firstLine="550"/>
        <w:jc w:val="both"/>
        <w:rPr>
          <w:rFonts w:ascii="Times New Roman" w:hAnsi="Times New Roman" w:cs="Times New Roman"/>
          <w:sz w:val="28"/>
          <w:szCs w:val="28"/>
        </w:rPr>
      </w:pPr>
      <w:r w:rsidRPr="00C03F6F">
        <w:rPr>
          <w:rFonts w:ascii="Times New Roman" w:hAnsi="Times New Roman" w:cs="Times New Roman"/>
          <w:sz w:val="28"/>
          <w:szCs w:val="28"/>
        </w:rPr>
        <w:t>2.4</w:t>
      </w:r>
      <w:r w:rsidR="009A579A" w:rsidRPr="00C03F6F">
        <w:rPr>
          <w:rFonts w:ascii="Times New Roman" w:hAnsi="Times New Roman" w:cs="Times New Roman"/>
          <w:sz w:val="28"/>
          <w:szCs w:val="28"/>
        </w:rPr>
        <w:t>. Способом фиксации результата исполнения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программном комплексе территориального подразделения Министерства.</w:t>
      </w:r>
    </w:p>
    <w:p w:rsidR="009A579A" w:rsidRPr="00C03F6F" w:rsidRDefault="00C10862" w:rsidP="009A579A">
      <w:pPr>
        <w:widowControl w:val="0"/>
        <w:tabs>
          <w:tab w:val="left" w:pos="1134"/>
          <w:tab w:val="left" w:pos="1276"/>
        </w:tabs>
        <w:autoSpaceDE w:val="0"/>
        <w:autoSpaceDN w:val="0"/>
        <w:adjustRightInd w:val="0"/>
        <w:spacing w:after="0"/>
        <w:ind w:firstLine="550"/>
        <w:jc w:val="both"/>
        <w:outlineLvl w:val="2"/>
        <w:rPr>
          <w:rFonts w:ascii="Times New Roman" w:hAnsi="Times New Roman"/>
          <w:sz w:val="28"/>
          <w:szCs w:val="28"/>
          <w:lang w:eastAsia="ru-RU"/>
        </w:rPr>
      </w:pPr>
      <w:r w:rsidRPr="00C03F6F">
        <w:rPr>
          <w:rFonts w:ascii="Times New Roman" w:hAnsi="Times New Roman"/>
          <w:sz w:val="28"/>
          <w:szCs w:val="28"/>
        </w:rPr>
        <w:t>2.5</w:t>
      </w:r>
      <w:r w:rsidR="009A579A" w:rsidRPr="00C03F6F">
        <w:rPr>
          <w:rFonts w:ascii="Times New Roman" w:hAnsi="Times New Roman"/>
          <w:sz w:val="28"/>
          <w:szCs w:val="28"/>
        </w:rPr>
        <w:t>. Максимальный срок выполнения административной процедуры не  может превышать 20 рабочих дней.</w:t>
      </w:r>
    </w:p>
    <w:p w:rsidR="009A579A" w:rsidRPr="00C03F6F" w:rsidRDefault="009A579A" w:rsidP="009A579A">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p>
    <w:p w:rsidR="009A579A" w:rsidRPr="00C03F6F" w:rsidRDefault="002E637B" w:rsidP="00962DBD">
      <w:pPr>
        <w:widowControl w:val="0"/>
        <w:tabs>
          <w:tab w:val="left" w:pos="1134"/>
          <w:tab w:val="left" w:pos="1276"/>
        </w:tabs>
        <w:spacing w:after="0"/>
        <w:jc w:val="both"/>
        <w:rPr>
          <w:rFonts w:ascii="Times New Roman" w:hAnsi="Times New Roman"/>
          <w:b/>
          <w:sz w:val="28"/>
          <w:szCs w:val="28"/>
        </w:rPr>
      </w:pPr>
      <w:r w:rsidRPr="00C03F6F">
        <w:rPr>
          <w:rFonts w:ascii="Times New Roman" w:hAnsi="Times New Roman"/>
          <w:b/>
          <w:sz w:val="28"/>
          <w:szCs w:val="28"/>
        </w:rPr>
        <w:t>3</w:t>
      </w:r>
      <w:r w:rsidR="009A579A" w:rsidRPr="00C03F6F">
        <w:rPr>
          <w:rFonts w:ascii="Times New Roman" w:hAnsi="Times New Roman"/>
          <w:b/>
          <w:sz w:val="28"/>
          <w:szCs w:val="28"/>
        </w:rPr>
        <w:t>. Административная процедура по рассмотрению документов и принятию решения о предоставлении (об отказе в предоставлении) государственной услуги</w:t>
      </w:r>
    </w:p>
    <w:p w:rsidR="009A579A" w:rsidRPr="00C03F6F" w:rsidRDefault="009A579A" w:rsidP="009A579A">
      <w:pPr>
        <w:pStyle w:val="ConsPlusNormal"/>
        <w:spacing w:line="276" w:lineRule="auto"/>
        <w:ind w:firstLine="540"/>
        <w:jc w:val="both"/>
        <w:rPr>
          <w:rFonts w:ascii="Times New Roman" w:hAnsi="Times New Roman" w:cs="Times New Roman"/>
          <w:sz w:val="28"/>
          <w:szCs w:val="28"/>
        </w:rPr>
      </w:pPr>
    </w:p>
    <w:p w:rsidR="009A579A" w:rsidRPr="00C03F6F" w:rsidRDefault="002E637B" w:rsidP="009A579A">
      <w:pPr>
        <w:widowControl w:val="0"/>
        <w:spacing w:after="0"/>
        <w:ind w:firstLine="567"/>
        <w:jc w:val="both"/>
        <w:rPr>
          <w:rFonts w:ascii="Times New Roman" w:hAnsi="Times New Roman"/>
          <w:sz w:val="28"/>
          <w:szCs w:val="28"/>
        </w:rPr>
      </w:pPr>
      <w:r w:rsidRPr="00C03F6F">
        <w:rPr>
          <w:rFonts w:ascii="Times New Roman" w:hAnsi="Times New Roman"/>
          <w:sz w:val="28"/>
          <w:szCs w:val="28"/>
        </w:rPr>
        <w:t>3</w:t>
      </w:r>
      <w:r w:rsidR="009A579A" w:rsidRPr="00C03F6F">
        <w:rPr>
          <w:rFonts w:ascii="Times New Roman" w:hAnsi="Times New Roman"/>
          <w:sz w:val="28"/>
          <w:szCs w:val="28"/>
        </w:rPr>
        <w:t>.1. Основанием для выполнения административной процедуры по рассмотрению документов и принятию решения о предоставлении (об отказе в предоставлении) государственной услуги является поступление специалисту, ответственному за выполнение административной процедуры, личного дела заявителя, доукомплектованного ответами на межведомственные запросы.</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3</w:t>
      </w:r>
      <w:r w:rsidR="009A579A" w:rsidRPr="00C03F6F">
        <w:rPr>
          <w:rFonts w:ascii="Times New Roman" w:hAnsi="Times New Roman" w:cs="Times New Roman"/>
          <w:sz w:val="28"/>
          <w:szCs w:val="28"/>
        </w:rPr>
        <w:t>.2. Специалист, ответственный за выполнение административной процедуры по рассмотрению документов и принятию решения о предоставлении (об отказе в предоставлении) государственной услуги, готовит проект решения о перечислении (об отказе в перечислении)  средств (части средств) регионального материнского (семейного) капитала и передает его на рассмотрение руководителю территориального подразделения Министерства.</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3</w:t>
      </w:r>
      <w:r w:rsidR="009A579A" w:rsidRPr="00C03F6F">
        <w:rPr>
          <w:rFonts w:ascii="Times New Roman" w:hAnsi="Times New Roman" w:cs="Times New Roman"/>
          <w:sz w:val="28"/>
          <w:szCs w:val="28"/>
        </w:rPr>
        <w:t xml:space="preserve">.3.  Руководитель </w:t>
      </w:r>
      <w:r w:rsidRPr="00C03F6F">
        <w:rPr>
          <w:rFonts w:ascii="Times New Roman" w:hAnsi="Times New Roman" w:cs="Times New Roman"/>
          <w:sz w:val="28"/>
          <w:szCs w:val="28"/>
        </w:rPr>
        <w:t>Подразделения</w:t>
      </w:r>
      <w:r w:rsidR="009A579A" w:rsidRPr="00C03F6F">
        <w:rPr>
          <w:rFonts w:ascii="Times New Roman" w:hAnsi="Times New Roman" w:cs="Times New Roman"/>
          <w:sz w:val="28"/>
          <w:szCs w:val="28"/>
        </w:rPr>
        <w:t xml:space="preserve"> в течение </w:t>
      </w:r>
      <w:r w:rsidR="00C03F6F" w:rsidRPr="00C03F6F">
        <w:rPr>
          <w:rFonts w:ascii="Times New Roman" w:hAnsi="Times New Roman" w:cs="Times New Roman"/>
          <w:sz w:val="28"/>
          <w:szCs w:val="28"/>
        </w:rPr>
        <w:t>5</w:t>
      </w:r>
      <w:r w:rsidR="009A579A" w:rsidRPr="00C03F6F">
        <w:rPr>
          <w:rFonts w:ascii="Times New Roman" w:hAnsi="Times New Roman" w:cs="Times New Roman"/>
          <w:sz w:val="28"/>
          <w:szCs w:val="28"/>
        </w:rPr>
        <w:t xml:space="preserve"> рабочих дней рассматривает личное дело</w:t>
      </w:r>
      <w:r w:rsidRPr="00C03F6F">
        <w:rPr>
          <w:rFonts w:ascii="Times New Roman" w:hAnsi="Times New Roman" w:cs="Times New Roman"/>
          <w:sz w:val="28"/>
          <w:szCs w:val="28"/>
        </w:rPr>
        <w:t xml:space="preserve"> заявителя и принимает решение </w:t>
      </w:r>
      <w:r w:rsidR="009A579A" w:rsidRPr="00C03F6F">
        <w:rPr>
          <w:rFonts w:ascii="Times New Roman" w:hAnsi="Times New Roman" w:cs="Times New Roman"/>
          <w:sz w:val="28"/>
          <w:szCs w:val="28"/>
        </w:rPr>
        <w:t>о перечислении (об отказе в перечислении) средств (части средств) регионального материнского (семейного) капитала.</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3</w:t>
      </w:r>
      <w:r w:rsidR="009A579A" w:rsidRPr="00C03F6F">
        <w:rPr>
          <w:rFonts w:ascii="Times New Roman" w:hAnsi="Times New Roman" w:cs="Times New Roman"/>
          <w:sz w:val="28"/>
          <w:szCs w:val="28"/>
        </w:rPr>
        <w:t xml:space="preserve">.4. Продолжительность и (или) максимальный срок выполнения административной процедуры по рассмотрению документов и принятию решения о предоставлении (об отказе в предоставлении) государственной услуги не превышает </w:t>
      </w:r>
      <w:r w:rsidR="00C03F6F" w:rsidRPr="00C03F6F">
        <w:rPr>
          <w:rFonts w:ascii="Times New Roman" w:hAnsi="Times New Roman" w:cs="Times New Roman"/>
          <w:sz w:val="28"/>
          <w:szCs w:val="28"/>
        </w:rPr>
        <w:t>5</w:t>
      </w:r>
      <w:r w:rsidR="009A579A" w:rsidRPr="00C03F6F">
        <w:rPr>
          <w:rFonts w:ascii="Times New Roman" w:hAnsi="Times New Roman" w:cs="Times New Roman"/>
          <w:sz w:val="28"/>
          <w:szCs w:val="28"/>
        </w:rPr>
        <w:t xml:space="preserve"> рабочих дн</w:t>
      </w:r>
      <w:r w:rsidRPr="00C03F6F">
        <w:rPr>
          <w:rFonts w:ascii="Times New Roman" w:hAnsi="Times New Roman" w:cs="Times New Roman"/>
          <w:sz w:val="28"/>
          <w:szCs w:val="28"/>
        </w:rPr>
        <w:t>ей</w:t>
      </w:r>
      <w:r w:rsidR="009A579A" w:rsidRPr="00C03F6F">
        <w:rPr>
          <w:rFonts w:ascii="Times New Roman" w:hAnsi="Times New Roman" w:cs="Times New Roman"/>
          <w:sz w:val="28"/>
          <w:szCs w:val="28"/>
        </w:rPr>
        <w:t xml:space="preserve"> со дня поступления личного дела заявителя руководителю </w:t>
      </w:r>
      <w:r w:rsidRPr="00C03F6F">
        <w:rPr>
          <w:rFonts w:ascii="Times New Roman" w:hAnsi="Times New Roman" w:cs="Times New Roman"/>
          <w:sz w:val="28"/>
          <w:szCs w:val="28"/>
        </w:rPr>
        <w:t>Подразделения</w:t>
      </w:r>
      <w:r w:rsidR="009A579A" w:rsidRPr="00C03F6F">
        <w:rPr>
          <w:rFonts w:ascii="Times New Roman" w:hAnsi="Times New Roman" w:cs="Times New Roman"/>
          <w:sz w:val="28"/>
          <w:szCs w:val="28"/>
        </w:rPr>
        <w:t>.</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3</w:t>
      </w:r>
      <w:r w:rsidR="009A579A" w:rsidRPr="00C03F6F">
        <w:rPr>
          <w:rFonts w:ascii="Times New Roman" w:hAnsi="Times New Roman" w:cs="Times New Roman"/>
          <w:sz w:val="28"/>
          <w:szCs w:val="28"/>
        </w:rPr>
        <w:t xml:space="preserve">.5. Результатом административной процедуры по рассмотрению документов и принятию решения о предоставлении (об отказе в предоставлении) государственной услуги является принятое руководителем </w:t>
      </w:r>
      <w:r w:rsidRPr="00C03F6F">
        <w:rPr>
          <w:rFonts w:ascii="Times New Roman" w:hAnsi="Times New Roman" w:cs="Times New Roman"/>
          <w:sz w:val="28"/>
          <w:szCs w:val="28"/>
        </w:rPr>
        <w:t>Подразделения решения</w:t>
      </w:r>
      <w:r w:rsidR="009A579A" w:rsidRPr="00C03F6F">
        <w:rPr>
          <w:rFonts w:ascii="Times New Roman" w:hAnsi="Times New Roman" w:cs="Times New Roman"/>
          <w:sz w:val="28"/>
          <w:szCs w:val="28"/>
        </w:rPr>
        <w:t xml:space="preserve"> о перечислении (об отказе в перечислении) средств (части средств) регионального материнского (семейного) капитала.</w:t>
      </w:r>
    </w:p>
    <w:p w:rsidR="009A579A" w:rsidRPr="00C03F6F" w:rsidRDefault="009A579A" w:rsidP="009A579A">
      <w:pPr>
        <w:pStyle w:val="ConsPlusNormal"/>
        <w:spacing w:line="276" w:lineRule="auto"/>
        <w:ind w:firstLine="540"/>
        <w:jc w:val="both"/>
        <w:rPr>
          <w:rFonts w:ascii="Times New Roman" w:hAnsi="Times New Roman" w:cs="Times New Roman"/>
          <w:sz w:val="28"/>
          <w:szCs w:val="28"/>
        </w:rPr>
      </w:pPr>
    </w:p>
    <w:p w:rsidR="009A579A" w:rsidRPr="00C03F6F" w:rsidRDefault="002E637B" w:rsidP="00962DBD">
      <w:pPr>
        <w:widowControl w:val="0"/>
        <w:tabs>
          <w:tab w:val="left" w:pos="1134"/>
          <w:tab w:val="left" w:pos="1276"/>
        </w:tabs>
        <w:spacing w:after="0"/>
        <w:jc w:val="both"/>
        <w:rPr>
          <w:rFonts w:ascii="Times New Roman" w:hAnsi="Times New Roman"/>
          <w:b/>
          <w:sz w:val="28"/>
          <w:szCs w:val="28"/>
        </w:rPr>
      </w:pPr>
      <w:r w:rsidRPr="00C03F6F">
        <w:rPr>
          <w:rFonts w:ascii="Times New Roman" w:hAnsi="Times New Roman"/>
          <w:b/>
          <w:sz w:val="28"/>
          <w:szCs w:val="28"/>
        </w:rPr>
        <w:t>4</w:t>
      </w:r>
      <w:r w:rsidR="009A579A" w:rsidRPr="00C03F6F">
        <w:rPr>
          <w:rFonts w:ascii="Times New Roman" w:hAnsi="Times New Roman"/>
          <w:b/>
          <w:sz w:val="28"/>
          <w:szCs w:val="28"/>
        </w:rPr>
        <w:t>. Выдача (направление) заявителю документов и (или) информации, подтверждающих предоставление государственной услуги (отказ в предоставлении государственной услуги)</w:t>
      </w:r>
    </w:p>
    <w:p w:rsidR="009A579A" w:rsidRPr="00C03F6F" w:rsidRDefault="009A579A" w:rsidP="009A579A">
      <w:pPr>
        <w:widowControl w:val="0"/>
        <w:tabs>
          <w:tab w:val="left" w:pos="1134"/>
          <w:tab w:val="left" w:pos="1276"/>
        </w:tabs>
        <w:spacing w:after="0"/>
        <w:jc w:val="center"/>
        <w:rPr>
          <w:rFonts w:ascii="Times New Roman" w:hAnsi="Times New Roman"/>
          <w:b/>
          <w:sz w:val="28"/>
          <w:szCs w:val="28"/>
        </w:rPr>
      </w:pP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w:t>
      </w:r>
      <w:r w:rsidR="009A579A" w:rsidRPr="00C03F6F">
        <w:rPr>
          <w:rFonts w:ascii="Times New Roman" w:hAnsi="Times New Roman" w:cs="Times New Roman"/>
          <w:sz w:val="28"/>
          <w:szCs w:val="28"/>
        </w:rPr>
        <w:t xml:space="preserve">.1. Основанием для начала административной процедуры по направлению заявителю документов, подтверждающих предоставление государственной услуги (отказ в предоставлении государственной услуги) является принятие руководителем </w:t>
      </w:r>
      <w:r w:rsidRPr="00C03F6F">
        <w:rPr>
          <w:rFonts w:ascii="Times New Roman" w:hAnsi="Times New Roman" w:cs="Times New Roman"/>
          <w:sz w:val="28"/>
          <w:szCs w:val="28"/>
        </w:rPr>
        <w:t>П</w:t>
      </w:r>
      <w:r w:rsidR="009A579A" w:rsidRPr="00C03F6F">
        <w:rPr>
          <w:rFonts w:ascii="Times New Roman" w:hAnsi="Times New Roman" w:cs="Times New Roman"/>
          <w:sz w:val="28"/>
          <w:szCs w:val="28"/>
        </w:rPr>
        <w:t xml:space="preserve">одразделения </w:t>
      </w:r>
      <w:r w:rsidRPr="00C03F6F">
        <w:rPr>
          <w:rFonts w:ascii="Times New Roman" w:hAnsi="Times New Roman" w:cs="Times New Roman"/>
          <w:sz w:val="28"/>
          <w:szCs w:val="28"/>
        </w:rPr>
        <w:t>решения о</w:t>
      </w:r>
      <w:r w:rsidR="009A579A" w:rsidRPr="00C03F6F">
        <w:rPr>
          <w:rFonts w:ascii="Times New Roman" w:hAnsi="Times New Roman" w:cs="Times New Roman"/>
          <w:sz w:val="28"/>
          <w:szCs w:val="28"/>
        </w:rPr>
        <w:t xml:space="preserve"> перечислении (об отказе в перечислении) средств (части средств) регионального материнского (семейного) капитала.</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w:t>
      </w:r>
      <w:r w:rsidR="009A579A" w:rsidRPr="00C03F6F">
        <w:rPr>
          <w:rFonts w:ascii="Times New Roman" w:hAnsi="Times New Roman" w:cs="Times New Roman"/>
          <w:sz w:val="28"/>
          <w:szCs w:val="28"/>
        </w:rPr>
        <w:t xml:space="preserve">.2. Направление заявителю решения о перечислении (об отказе в перечислении) средств (части средств) регионального материнского (семейного) капитала  (Приложение № </w:t>
      </w:r>
      <w:r w:rsidRPr="00C03F6F">
        <w:rPr>
          <w:rFonts w:ascii="Times New Roman" w:hAnsi="Times New Roman" w:cs="Times New Roman"/>
          <w:sz w:val="28"/>
          <w:szCs w:val="28"/>
        </w:rPr>
        <w:t>4</w:t>
      </w:r>
      <w:r w:rsidR="009A579A" w:rsidRPr="00C03F6F">
        <w:rPr>
          <w:rFonts w:ascii="Times New Roman" w:hAnsi="Times New Roman" w:cs="Times New Roman"/>
          <w:sz w:val="28"/>
          <w:szCs w:val="28"/>
        </w:rPr>
        <w:t xml:space="preserve"> к Административному регламенту) осуществляется способом, указанным заявителем в заявлении. </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w:t>
      </w:r>
      <w:r w:rsidR="009A579A" w:rsidRPr="00C03F6F">
        <w:rPr>
          <w:rFonts w:ascii="Times New Roman" w:hAnsi="Times New Roman" w:cs="Times New Roman"/>
          <w:sz w:val="28"/>
          <w:szCs w:val="28"/>
        </w:rPr>
        <w:t>.3. В случае принятия решения об отказе в перечислении средств (части средств) регионального материнского (семейного) капитала специалистом</w:t>
      </w:r>
      <w:r w:rsidR="009A579A" w:rsidRPr="00C03F6F">
        <w:rPr>
          <w:rFonts w:ascii="Times New Roman" w:hAnsi="Times New Roman" w:cs="Times New Roman"/>
          <w:color w:val="FF0000"/>
          <w:sz w:val="28"/>
          <w:szCs w:val="28"/>
        </w:rPr>
        <w:t xml:space="preserve"> </w:t>
      </w:r>
      <w:r w:rsidRPr="00C03F6F">
        <w:rPr>
          <w:rFonts w:ascii="Times New Roman" w:hAnsi="Times New Roman" w:cs="Times New Roman"/>
          <w:sz w:val="28"/>
          <w:szCs w:val="28"/>
        </w:rPr>
        <w:t>Подразделения</w:t>
      </w:r>
      <w:r w:rsidR="009A579A" w:rsidRPr="00C03F6F">
        <w:rPr>
          <w:rFonts w:ascii="Times New Roman" w:hAnsi="Times New Roman" w:cs="Times New Roman"/>
          <w:sz w:val="28"/>
          <w:szCs w:val="28"/>
        </w:rPr>
        <w:t xml:space="preserve"> в решении об отказе указывается мотивированное обоснование причин отказа и ссылка на конкретные положения нормативных правовых актов  и иных документов, являющихся основанием такого отказа.</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w:t>
      </w:r>
      <w:r w:rsidR="009A579A" w:rsidRPr="00C03F6F">
        <w:rPr>
          <w:rFonts w:ascii="Times New Roman" w:hAnsi="Times New Roman" w:cs="Times New Roman"/>
          <w:sz w:val="28"/>
          <w:szCs w:val="28"/>
        </w:rPr>
        <w:t>.4. При обращении заявителя за пол</w:t>
      </w:r>
      <w:r w:rsidRPr="00C03F6F">
        <w:rPr>
          <w:rFonts w:ascii="Times New Roman" w:hAnsi="Times New Roman" w:cs="Times New Roman"/>
          <w:sz w:val="28"/>
          <w:szCs w:val="28"/>
        </w:rPr>
        <w:t xml:space="preserve">учением государственной услуги </w:t>
      </w:r>
      <w:r w:rsidR="009A579A" w:rsidRPr="00C03F6F">
        <w:rPr>
          <w:rFonts w:ascii="Times New Roman" w:hAnsi="Times New Roman" w:cs="Times New Roman"/>
          <w:sz w:val="28"/>
          <w:szCs w:val="28"/>
        </w:rPr>
        <w:t>в электронной форме специалист территориального подразделения Министерства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государственной услуги с указанием результата.</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4</w:t>
      </w:r>
      <w:r w:rsidR="009A579A" w:rsidRPr="00C03F6F">
        <w:rPr>
          <w:rFonts w:ascii="Times New Roman" w:hAnsi="Times New Roman" w:cs="Times New Roman"/>
          <w:sz w:val="28"/>
          <w:szCs w:val="28"/>
        </w:rPr>
        <w:t>.5. Продолжительность и (или) максимальный срок выполнения администра</w:t>
      </w:r>
      <w:r w:rsidRPr="00C03F6F">
        <w:rPr>
          <w:rFonts w:ascii="Times New Roman" w:hAnsi="Times New Roman" w:cs="Times New Roman"/>
          <w:sz w:val="28"/>
          <w:szCs w:val="28"/>
        </w:rPr>
        <w:t xml:space="preserve">тивной процедуры не превышает </w:t>
      </w:r>
      <w:r w:rsidR="00C03F6F" w:rsidRPr="00C03F6F">
        <w:rPr>
          <w:rFonts w:ascii="Times New Roman" w:hAnsi="Times New Roman" w:cs="Times New Roman"/>
          <w:sz w:val="28"/>
          <w:szCs w:val="28"/>
        </w:rPr>
        <w:t>5</w:t>
      </w:r>
      <w:r w:rsidRPr="00C03F6F">
        <w:rPr>
          <w:rFonts w:ascii="Times New Roman" w:hAnsi="Times New Roman" w:cs="Times New Roman"/>
          <w:sz w:val="28"/>
          <w:szCs w:val="28"/>
        </w:rPr>
        <w:t> </w:t>
      </w:r>
      <w:r w:rsidR="009A579A" w:rsidRPr="00C03F6F">
        <w:rPr>
          <w:rFonts w:ascii="Times New Roman" w:hAnsi="Times New Roman" w:cs="Times New Roman"/>
          <w:sz w:val="28"/>
          <w:szCs w:val="28"/>
        </w:rPr>
        <w:t>рабочих дней со дня принятия руководителем территориального подразделения Министерства решения.</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w:t>
      </w:r>
      <w:r w:rsidR="009A579A" w:rsidRPr="00C03F6F">
        <w:rPr>
          <w:rFonts w:ascii="Times New Roman" w:hAnsi="Times New Roman" w:cs="Times New Roman"/>
          <w:sz w:val="28"/>
          <w:szCs w:val="28"/>
        </w:rPr>
        <w:t>.6. Результатом административной процедуры по направлению заявителю документов, подтверждающих предоставление государственной услуги (отказ в предоставлении государственной услуги) является выдача заявителю решения о перечислении (об отказе в перечислении) средств (части средств) регионального материнского (семейного) капитала.</w:t>
      </w:r>
      <w:bookmarkStart w:id="28" w:name="Par234"/>
      <w:bookmarkEnd w:id="28"/>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4</w:t>
      </w:r>
      <w:r w:rsidR="009A579A" w:rsidRPr="00C03F6F">
        <w:rPr>
          <w:rFonts w:ascii="Times New Roman" w:hAnsi="Times New Roman" w:cs="Times New Roman"/>
          <w:sz w:val="28"/>
          <w:szCs w:val="28"/>
        </w:rPr>
        <w:t xml:space="preserve">.7. </w:t>
      </w:r>
      <w:r w:rsidR="009A579A" w:rsidRPr="00C03F6F">
        <w:rPr>
          <w:rFonts w:ascii="Times New Roman" w:hAnsi="Times New Roman" w:cs="Times New Roman"/>
          <w:sz w:val="28"/>
          <w:szCs w:val="28"/>
          <w:lang w:eastAsia="ru-RU"/>
        </w:rPr>
        <w:t xml:space="preserve">Способом фиксации результата исполнения административной процедуры является направление решения заявителю почтовым отправлением с уведомлением, и внесение соответствующих сведений в программный комплекс </w:t>
      </w:r>
      <w:r w:rsidR="00962DBD">
        <w:rPr>
          <w:rFonts w:ascii="Times New Roman" w:hAnsi="Times New Roman" w:cs="Times New Roman"/>
          <w:sz w:val="28"/>
          <w:szCs w:val="28"/>
          <w:lang w:eastAsia="ru-RU"/>
        </w:rPr>
        <w:t>Подразделения</w:t>
      </w:r>
      <w:r w:rsidR="009A579A" w:rsidRPr="00C03F6F">
        <w:rPr>
          <w:rFonts w:ascii="Times New Roman" w:hAnsi="Times New Roman" w:cs="Times New Roman"/>
          <w:sz w:val="28"/>
          <w:szCs w:val="28"/>
          <w:lang w:eastAsia="ru-RU"/>
        </w:rPr>
        <w:t>.</w:t>
      </w:r>
    </w:p>
    <w:p w:rsidR="009A579A" w:rsidRPr="00C03F6F" w:rsidRDefault="009A579A" w:rsidP="009A579A">
      <w:pPr>
        <w:widowControl w:val="0"/>
        <w:tabs>
          <w:tab w:val="left" w:pos="1134"/>
          <w:tab w:val="left" w:pos="1276"/>
        </w:tabs>
        <w:autoSpaceDE w:val="0"/>
        <w:autoSpaceDN w:val="0"/>
        <w:adjustRightInd w:val="0"/>
        <w:spacing w:after="0"/>
        <w:ind w:firstLine="550"/>
        <w:jc w:val="center"/>
        <w:outlineLvl w:val="2"/>
        <w:rPr>
          <w:rFonts w:ascii="Times New Roman" w:hAnsi="Times New Roman"/>
          <w:sz w:val="28"/>
          <w:szCs w:val="28"/>
          <w:lang w:eastAsia="ru-RU"/>
        </w:rPr>
      </w:pPr>
      <w:bookmarkStart w:id="29" w:name="Par246"/>
      <w:bookmarkEnd w:id="29"/>
    </w:p>
    <w:p w:rsidR="009A579A" w:rsidRPr="00C03F6F" w:rsidRDefault="002E637B" w:rsidP="00962DBD">
      <w:pPr>
        <w:pStyle w:val="ConsPlusNormal"/>
        <w:spacing w:line="276" w:lineRule="auto"/>
        <w:ind w:firstLine="540"/>
        <w:jc w:val="both"/>
        <w:rPr>
          <w:rFonts w:ascii="Times New Roman" w:hAnsi="Times New Roman" w:cs="Times New Roman"/>
          <w:b/>
          <w:sz w:val="28"/>
          <w:szCs w:val="28"/>
        </w:rPr>
      </w:pPr>
      <w:r w:rsidRPr="00C03F6F">
        <w:rPr>
          <w:rFonts w:ascii="Times New Roman" w:hAnsi="Times New Roman" w:cs="Times New Roman"/>
          <w:b/>
          <w:sz w:val="28"/>
          <w:szCs w:val="28"/>
        </w:rPr>
        <w:t>5</w:t>
      </w:r>
      <w:r w:rsidR="009A579A" w:rsidRPr="00C03F6F">
        <w:rPr>
          <w:rFonts w:ascii="Times New Roman" w:hAnsi="Times New Roman" w:cs="Times New Roman"/>
          <w:b/>
          <w:sz w:val="28"/>
          <w:szCs w:val="28"/>
        </w:rPr>
        <w:t>. Административная процедура по перечислению средств (части средств) регионального материнского (семейного) капитала по направлениям, выбранным заявителем</w:t>
      </w:r>
    </w:p>
    <w:p w:rsidR="009A579A" w:rsidRPr="00C03F6F" w:rsidRDefault="009A579A" w:rsidP="009A579A">
      <w:pPr>
        <w:pStyle w:val="ConsPlusNormal"/>
        <w:spacing w:line="276" w:lineRule="auto"/>
        <w:ind w:firstLine="540"/>
        <w:jc w:val="both"/>
        <w:rPr>
          <w:rFonts w:ascii="Times New Roman" w:hAnsi="Times New Roman" w:cs="Times New Roman"/>
          <w:sz w:val="28"/>
          <w:szCs w:val="28"/>
        </w:rPr>
      </w:pP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5</w:t>
      </w:r>
      <w:r w:rsidR="009A579A" w:rsidRPr="00C03F6F">
        <w:rPr>
          <w:rFonts w:ascii="Times New Roman" w:hAnsi="Times New Roman" w:cs="Times New Roman"/>
          <w:sz w:val="28"/>
          <w:szCs w:val="28"/>
        </w:rPr>
        <w:t xml:space="preserve">.1. Основанием для начала административной процедуры по перечислению средств (части средств) регионального материнского (семейного) капитала по направлениям, выбранным заявителем является принятое руководителем </w:t>
      </w:r>
      <w:r w:rsidRPr="00C03F6F">
        <w:rPr>
          <w:rFonts w:ascii="Times New Roman" w:hAnsi="Times New Roman" w:cs="Times New Roman"/>
          <w:sz w:val="28"/>
          <w:szCs w:val="28"/>
        </w:rPr>
        <w:t>П</w:t>
      </w:r>
      <w:r w:rsidR="009A579A" w:rsidRPr="00C03F6F">
        <w:rPr>
          <w:rFonts w:ascii="Times New Roman" w:hAnsi="Times New Roman" w:cs="Times New Roman"/>
          <w:sz w:val="28"/>
          <w:szCs w:val="28"/>
        </w:rPr>
        <w:t xml:space="preserve">одразделения </w:t>
      </w:r>
      <w:r w:rsidRPr="00C03F6F">
        <w:rPr>
          <w:rFonts w:ascii="Times New Roman" w:hAnsi="Times New Roman" w:cs="Times New Roman"/>
          <w:sz w:val="28"/>
          <w:szCs w:val="28"/>
        </w:rPr>
        <w:t>решения</w:t>
      </w:r>
      <w:r w:rsidR="009A579A" w:rsidRPr="00C03F6F">
        <w:rPr>
          <w:rFonts w:ascii="Times New Roman" w:hAnsi="Times New Roman" w:cs="Times New Roman"/>
          <w:sz w:val="28"/>
          <w:szCs w:val="28"/>
        </w:rPr>
        <w:t xml:space="preserve"> о перечислении  средств (части средств) регионального материнского (семейного) капитала.</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t>5</w:t>
      </w:r>
      <w:r w:rsidR="009A579A" w:rsidRPr="00C03F6F">
        <w:rPr>
          <w:rFonts w:ascii="Times New Roman" w:hAnsi="Times New Roman" w:cs="Times New Roman"/>
          <w:sz w:val="28"/>
          <w:szCs w:val="28"/>
        </w:rPr>
        <w:t xml:space="preserve">.2. Решение о перечислении средств (части средств) заявителю передается </w:t>
      </w:r>
      <w:r w:rsidRPr="00C03F6F">
        <w:rPr>
          <w:rFonts w:ascii="Times New Roman" w:hAnsi="Times New Roman" w:cs="Times New Roman"/>
          <w:sz w:val="28"/>
          <w:szCs w:val="28"/>
        </w:rPr>
        <w:t>П</w:t>
      </w:r>
      <w:r w:rsidR="009A579A" w:rsidRPr="00C03F6F">
        <w:rPr>
          <w:rFonts w:ascii="Times New Roman" w:hAnsi="Times New Roman" w:cs="Times New Roman"/>
          <w:sz w:val="28"/>
          <w:szCs w:val="28"/>
        </w:rPr>
        <w:t>одразделения, ответственному за перечисление средств (части средств) регионального материнского (семейного) капитала.</w:t>
      </w:r>
    </w:p>
    <w:p w:rsidR="009A579A" w:rsidRPr="00C03F6F" w:rsidRDefault="002E637B"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w:t>
      </w:r>
      <w:r w:rsidR="009A579A" w:rsidRPr="00C03F6F">
        <w:rPr>
          <w:rFonts w:ascii="Times New Roman" w:hAnsi="Times New Roman"/>
          <w:sz w:val="28"/>
          <w:szCs w:val="28"/>
        </w:rPr>
        <w:t>.3. В случае направления средств (части средств) регионального материнского (семейного) капитала на улучшение жилищных условий:</w:t>
      </w:r>
    </w:p>
    <w:p w:rsidR="009A579A" w:rsidRPr="00C03F6F" w:rsidRDefault="002E637B"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5.3.1. Перечисление </w:t>
      </w:r>
      <w:r w:rsidR="009A579A" w:rsidRPr="00C03F6F">
        <w:rPr>
          <w:rFonts w:ascii="Times New Roman" w:hAnsi="Times New Roman"/>
          <w:sz w:val="28"/>
          <w:szCs w:val="28"/>
        </w:rPr>
        <w:t>средств (части средств) прои</w:t>
      </w:r>
      <w:r w:rsidRPr="00C03F6F">
        <w:rPr>
          <w:rFonts w:ascii="Times New Roman" w:hAnsi="Times New Roman"/>
          <w:sz w:val="28"/>
          <w:szCs w:val="28"/>
        </w:rPr>
        <w:t xml:space="preserve">зводится не позднее чем через </w:t>
      </w:r>
      <w:r w:rsidR="00962DBD">
        <w:rPr>
          <w:rFonts w:ascii="Times New Roman" w:hAnsi="Times New Roman"/>
          <w:sz w:val="28"/>
          <w:szCs w:val="28"/>
        </w:rPr>
        <w:t>30</w:t>
      </w:r>
      <w:r w:rsidR="00F423C9" w:rsidRPr="00C03F6F">
        <w:rPr>
          <w:rFonts w:ascii="Times New Roman" w:hAnsi="Times New Roman"/>
          <w:sz w:val="28"/>
          <w:szCs w:val="28"/>
        </w:rPr>
        <w:t xml:space="preserve"> рабочих дней</w:t>
      </w:r>
      <w:r w:rsidR="009A579A" w:rsidRPr="00C03F6F">
        <w:rPr>
          <w:rFonts w:ascii="Times New Roman" w:hAnsi="Times New Roman"/>
          <w:sz w:val="28"/>
          <w:szCs w:val="28"/>
        </w:rPr>
        <w:t xml:space="preserve"> с даты принятия решения об удовлетворении заявления заявителя.</w:t>
      </w:r>
    </w:p>
    <w:p w:rsidR="009A579A" w:rsidRPr="00C03F6F" w:rsidRDefault="002E637B"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w:t>
      </w:r>
      <w:r w:rsidR="009A579A" w:rsidRPr="00C03F6F">
        <w:rPr>
          <w:rFonts w:ascii="Times New Roman" w:hAnsi="Times New Roman"/>
          <w:sz w:val="28"/>
          <w:szCs w:val="28"/>
        </w:rPr>
        <w:t>.3.2. При удовлетворении заявления о внесении изменений средства (часть средств) материнского капитала перечисляются в следующем порядке:</w:t>
      </w:r>
    </w:p>
    <w:p w:rsidR="009A579A" w:rsidRPr="00C03F6F" w:rsidRDefault="009A579A"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lastRenderedPageBreak/>
        <w:t xml:space="preserve">первый платеж направляется в течение </w:t>
      </w:r>
      <w:r w:rsidR="00C03F6F" w:rsidRPr="00C03F6F">
        <w:rPr>
          <w:rFonts w:ascii="Times New Roman" w:hAnsi="Times New Roman"/>
          <w:sz w:val="28"/>
          <w:szCs w:val="28"/>
        </w:rPr>
        <w:t>30</w:t>
      </w:r>
      <w:r w:rsidRPr="00C03F6F">
        <w:rPr>
          <w:rFonts w:ascii="Times New Roman" w:hAnsi="Times New Roman"/>
          <w:sz w:val="28"/>
          <w:szCs w:val="28"/>
        </w:rPr>
        <w:t xml:space="preserve"> рабочих дней с даты принятия решения об удовлетворении заявления о внесении изменений;</w:t>
      </w:r>
    </w:p>
    <w:p w:rsidR="009A579A" w:rsidRPr="00C03F6F" w:rsidRDefault="009A579A"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последующие платежи осуществляются с периодичностью, в размере и в сроки, указанные в заявлении о внесении изменений.</w:t>
      </w:r>
    </w:p>
    <w:p w:rsidR="009A579A" w:rsidRPr="00C03F6F" w:rsidRDefault="002E637B"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w:t>
      </w:r>
      <w:r w:rsidR="009A579A" w:rsidRPr="00C03F6F">
        <w:rPr>
          <w:rFonts w:ascii="Times New Roman" w:hAnsi="Times New Roman"/>
          <w:sz w:val="28"/>
          <w:szCs w:val="28"/>
        </w:rPr>
        <w:t>.3.3. При удовлетворении заявления об отказе выплата средств (части средств) материнского капитала прекращается с месяца, следующего за месяцем принятия решения об удовлетворении заявления об отказе.</w:t>
      </w:r>
    </w:p>
    <w:p w:rsidR="009A579A" w:rsidRPr="00C03F6F" w:rsidRDefault="002E637B"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w:t>
      </w:r>
      <w:r w:rsidR="009A579A" w:rsidRPr="00C03F6F">
        <w:rPr>
          <w:rFonts w:ascii="Times New Roman" w:hAnsi="Times New Roman"/>
          <w:sz w:val="28"/>
          <w:szCs w:val="28"/>
        </w:rPr>
        <w:t xml:space="preserve">.3.4. Средства (часть средств) перечисляются </w:t>
      </w:r>
      <w:r w:rsidR="00F423C9" w:rsidRPr="00C03F6F">
        <w:rPr>
          <w:rFonts w:ascii="Times New Roman" w:hAnsi="Times New Roman"/>
          <w:sz w:val="28"/>
          <w:szCs w:val="28"/>
        </w:rPr>
        <w:t>П</w:t>
      </w:r>
      <w:r w:rsidR="009A579A" w:rsidRPr="00C03F6F">
        <w:rPr>
          <w:rFonts w:ascii="Times New Roman" w:hAnsi="Times New Roman"/>
          <w:sz w:val="28"/>
          <w:szCs w:val="28"/>
        </w:rPr>
        <w:t>одразделением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заявителю или его супругу кредит (заем), в том числе ипотечный, либо на банковский счет заявителя в случае направления средств (части средств) материнского капитала на строительство (реконструкцию) объекта индивидуального жилищного строительства, осуществляемое гражданами без привлечения организации, осуществляющей строительство (реконструкцию) объекта индивидуального жилищного строительства, либо в случае направления средств (части средств) материнского капитала на компенсацию затрат, понесенных на строительство (реконструкцию) объекта индивидуального жилищного строительства.</w:t>
      </w:r>
    </w:p>
    <w:p w:rsidR="009A579A" w:rsidRPr="00C03F6F" w:rsidRDefault="002E637B"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w:t>
      </w:r>
      <w:r w:rsidR="009A579A" w:rsidRPr="00C03F6F">
        <w:rPr>
          <w:rFonts w:ascii="Times New Roman" w:hAnsi="Times New Roman"/>
          <w:sz w:val="28"/>
          <w:szCs w:val="28"/>
        </w:rPr>
        <w:t>.3.5. При уступке права требования по кредитному договору (договору займа) средства (часть средств) перечисляются в безналичном порядке на банковский счет организации, к которой перешли права требования.</w:t>
      </w:r>
    </w:p>
    <w:p w:rsidR="009A579A" w:rsidRPr="00C03F6F" w:rsidRDefault="002E637B"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w:t>
      </w:r>
      <w:r w:rsidR="00F423C9" w:rsidRPr="00C03F6F">
        <w:rPr>
          <w:rFonts w:ascii="Times New Roman" w:hAnsi="Times New Roman"/>
          <w:sz w:val="28"/>
          <w:szCs w:val="28"/>
        </w:rPr>
        <w:t xml:space="preserve">.3.6. </w:t>
      </w:r>
      <w:r w:rsidR="009A579A" w:rsidRPr="00C03F6F">
        <w:rPr>
          <w:rFonts w:ascii="Times New Roman" w:hAnsi="Times New Roman"/>
          <w:sz w:val="28"/>
          <w:szCs w:val="28"/>
        </w:rPr>
        <w:t>В случае если сумма средств (части средств), указанная в заявлении о реализации средств и перечисленная на счет организации-кредитора (заимодавца), превышает размер остатка основного долга и процентов за пользование кредитом (займом) на дату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w:t>
      </w:r>
      <w:r w:rsidR="00F423C9" w:rsidRPr="00C03F6F">
        <w:rPr>
          <w:rFonts w:ascii="Times New Roman" w:hAnsi="Times New Roman"/>
          <w:sz w:val="28"/>
          <w:szCs w:val="28"/>
        </w:rPr>
        <w:t>жит возврату в П</w:t>
      </w:r>
      <w:r w:rsidR="009A579A" w:rsidRPr="00C03F6F">
        <w:rPr>
          <w:rFonts w:ascii="Times New Roman" w:hAnsi="Times New Roman"/>
          <w:sz w:val="28"/>
          <w:szCs w:val="28"/>
        </w:rPr>
        <w:t>одразделение на счет, с которого осуществлялось перечисление средств.</w:t>
      </w:r>
    </w:p>
    <w:p w:rsidR="009A579A" w:rsidRPr="00C03F6F" w:rsidRDefault="00F423C9"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w:t>
      </w:r>
      <w:r w:rsidR="009A579A" w:rsidRPr="00C03F6F">
        <w:rPr>
          <w:rFonts w:ascii="Times New Roman" w:hAnsi="Times New Roman"/>
          <w:sz w:val="28"/>
          <w:szCs w:val="28"/>
        </w:rPr>
        <w:t>одразделение вносит сведения о возвращенном остатке средств (части средств) материнского капитала в информацию о заявителе.</w:t>
      </w:r>
    </w:p>
    <w:p w:rsidR="009A579A" w:rsidRPr="00C03F6F" w:rsidRDefault="002E637B" w:rsidP="009A579A">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rPr>
        <w:lastRenderedPageBreak/>
        <w:t>5</w:t>
      </w:r>
      <w:r w:rsidR="009A579A" w:rsidRPr="00C03F6F">
        <w:rPr>
          <w:rFonts w:ascii="Times New Roman" w:hAnsi="Times New Roman" w:cs="Times New Roman"/>
          <w:sz w:val="28"/>
          <w:szCs w:val="28"/>
        </w:rPr>
        <w:t>.4. В случае направления средств (части средств) регионального материнского (семейного) капитала на получение образования ребенком (детьми):</w:t>
      </w:r>
    </w:p>
    <w:p w:rsidR="009A579A" w:rsidRPr="00C03F6F" w:rsidRDefault="002E637B"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w:t>
      </w:r>
      <w:r w:rsidR="009A579A" w:rsidRPr="00C03F6F">
        <w:rPr>
          <w:rFonts w:ascii="Times New Roman" w:hAnsi="Times New Roman"/>
          <w:sz w:val="28"/>
          <w:szCs w:val="28"/>
        </w:rPr>
        <w:t xml:space="preserve">.4.1. Направление средств (части средств) осуществляется путем безналичного перечисления на счета (лицевые счета) образовательных организаций в соответствии с договором на оказание платных образовательных услуг не позднее чем через </w:t>
      </w:r>
      <w:r w:rsidR="00962DBD">
        <w:rPr>
          <w:rFonts w:ascii="Times New Roman" w:hAnsi="Times New Roman"/>
          <w:sz w:val="28"/>
          <w:szCs w:val="28"/>
        </w:rPr>
        <w:t>2 месяца</w:t>
      </w:r>
      <w:r w:rsidR="009A579A" w:rsidRPr="00C03F6F">
        <w:rPr>
          <w:rFonts w:ascii="Times New Roman" w:hAnsi="Times New Roman"/>
          <w:sz w:val="28"/>
          <w:szCs w:val="28"/>
        </w:rPr>
        <w:t xml:space="preserve"> с даты принятия решения об удовлетворении заявления реализации средств с периодичностью, в размере и в сроки, указанные в заявлении.</w:t>
      </w:r>
    </w:p>
    <w:p w:rsidR="009A579A" w:rsidRPr="00C03F6F" w:rsidRDefault="002E637B"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5</w:t>
      </w:r>
      <w:r w:rsidR="009A579A" w:rsidRPr="00C03F6F">
        <w:rPr>
          <w:rFonts w:ascii="Times New Roman" w:hAnsi="Times New Roman"/>
          <w:sz w:val="28"/>
          <w:szCs w:val="28"/>
        </w:rPr>
        <w:t>.4.2. При удовлетворении заявления о внесении изменений средства (часть средств) материнского капитала перечисляются в следующем порядке:</w:t>
      </w:r>
    </w:p>
    <w:p w:rsidR="009A579A" w:rsidRPr="00C03F6F" w:rsidRDefault="009A579A"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 xml:space="preserve">первый платеж направляется в течение </w:t>
      </w:r>
      <w:r w:rsidR="00C03F6F" w:rsidRPr="00C03F6F">
        <w:rPr>
          <w:rFonts w:ascii="Times New Roman" w:hAnsi="Times New Roman"/>
          <w:sz w:val="28"/>
          <w:szCs w:val="28"/>
        </w:rPr>
        <w:t>30</w:t>
      </w:r>
      <w:r w:rsidRPr="00C03F6F">
        <w:rPr>
          <w:rFonts w:ascii="Times New Roman" w:hAnsi="Times New Roman"/>
          <w:sz w:val="28"/>
          <w:szCs w:val="28"/>
        </w:rPr>
        <w:t xml:space="preserve"> рабочих дней с даты принятия решения об удовлетворении заявления о внесении изменений;</w:t>
      </w:r>
    </w:p>
    <w:p w:rsidR="009A579A" w:rsidRPr="00C03F6F" w:rsidRDefault="009A579A" w:rsidP="009A579A">
      <w:pPr>
        <w:autoSpaceDE w:val="0"/>
        <w:autoSpaceDN w:val="0"/>
        <w:adjustRightInd w:val="0"/>
        <w:spacing w:after="0"/>
        <w:ind w:firstLine="540"/>
        <w:jc w:val="both"/>
        <w:rPr>
          <w:rFonts w:ascii="Times New Roman" w:hAnsi="Times New Roman"/>
          <w:sz w:val="28"/>
          <w:szCs w:val="28"/>
        </w:rPr>
      </w:pPr>
      <w:r w:rsidRPr="00C03F6F">
        <w:rPr>
          <w:rFonts w:ascii="Times New Roman" w:hAnsi="Times New Roman"/>
          <w:sz w:val="28"/>
          <w:szCs w:val="28"/>
        </w:rPr>
        <w:t>последующие платежи осуществляются с периодичностью, в размере и в сроки, указанные в заявлении о внесении изменений.</w:t>
      </w:r>
    </w:p>
    <w:p w:rsidR="004422CB" w:rsidRPr="00C03F6F" w:rsidRDefault="002E637B" w:rsidP="00F423C9">
      <w:pPr>
        <w:pStyle w:val="ConsPlusNormal"/>
        <w:spacing w:line="276" w:lineRule="auto"/>
        <w:ind w:firstLine="540"/>
        <w:jc w:val="both"/>
        <w:rPr>
          <w:rFonts w:ascii="Times New Roman" w:hAnsi="Times New Roman" w:cs="Times New Roman"/>
          <w:sz w:val="28"/>
          <w:szCs w:val="28"/>
        </w:rPr>
      </w:pPr>
      <w:r w:rsidRPr="00C03F6F">
        <w:rPr>
          <w:rFonts w:ascii="Times New Roman" w:hAnsi="Times New Roman" w:cs="Times New Roman"/>
          <w:sz w:val="28"/>
          <w:szCs w:val="28"/>
          <w:lang w:eastAsia="ru-RU"/>
        </w:rPr>
        <w:t>5</w:t>
      </w:r>
      <w:r w:rsidR="009A579A" w:rsidRPr="00C03F6F">
        <w:rPr>
          <w:rFonts w:ascii="Times New Roman" w:hAnsi="Times New Roman" w:cs="Times New Roman"/>
          <w:sz w:val="28"/>
          <w:szCs w:val="28"/>
          <w:lang w:eastAsia="ru-RU"/>
        </w:rPr>
        <w:t xml:space="preserve">.5. Способом фиксации результата исполнения административной процедуры является внесение соответствующих сведений в программный комплекс </w:t>
      </w:r>
      <w:r w:rsidR="00F423C9" w:rsidRPr="00C03F6F">
        <w:rPr>
          <w:rFonts w:ascii="Times New Roman" w:hAnsi="Times New Roman" w:cs="Times New Roman"/>
          <w:sz w:val="28"/>
          <w:szCs w:val="28"/>
          <w:lang w:eastAsia="ru-RU"/>
        </w:rPr>
        <w:t>Подразделения</w:t>
      </w:r>
      <w:r w:rsidR="009A579A" w:rsidRPr="00C03F6F">
        <w:rPr>
          <w:rFonts w:ascii="Times New Roman" w:hAnsi="Times New Roman" w:cs="Times New Roman"/>
          <w:sz w:val="28"/>
          <w:szCs w:val="28"/>
          <w:lang w:eastAsia="ru-RU"/>
        </w:rPr>
        <w:t>.</w:t>
      </w:r>
    </w:p>
    <w:p w:rsidR="0058281B" w:rsidRPr="00C03F6F" w:rsidRDefault="00910F81" w:rsidP="0058281B">
      <w:pPr>
        <w:spacing w:after="0"/>
        <w:jc w:val="right"/>
        <w:rPr>
          <w:rFonts w:ascii="Times New Roman" w:hAnsi="Times New Roman" w:cs="Times New Roman"/>
          <w:sz w:val="28"/>
          <w:szCs w:val="28"/>
        </w:rPr>
      </w:pPr>
      <w:r w:rsidRPr="00C03F6F">
        <w:rPr>
          <w:rFonts w:ascii="Times New Roman" w:hAnsi="Times New Roman" w:cs="Times New Roman"/>
          <w:sz w:val="28"/>
          <w:szCs w:val="28"/>
        </w:rPr>
        <w:br w:type="page"/>
      </w:r>
    </w:p>
    <w:p w:rsidR="0058281B" w:rsidRPr="00C03F6F" w:rsidRDefault="0058281B" w:rsidP="0058281B">
      <w:pPr>
        <w:spacing w:after="0"/>
        <w:jc w:val="right"/>
        <w:rPr>
          <w:rFonts w:ascii="Times New Roman" w:hAnsi="Times New Roman" w:cs="Times New Roman"/>
          <w:sz w:val="28"/>
          <w:szCs w:val="28"/>
        </w:rPr>
        <w:sectPr w:rsidR="0058281B" w:rsidRPr="00C03F6F" w:rsidSect="00035B8A">
          <w:pgSz w:w="16838" w:h="11906" w:orient="landscape" w:code="9"/>
          <w:pgMar w:top="1134" w:right="1440" w:bottom="567" w:left="1276" w:header="720" w:footer="720" w:gutter="0"/>
          <w:cols w:space="720"/>
          <w:noEndnote/>
          <w:docGrid w:linePitch="299"/>
        </w:sectPr>
      </w:pPr>
    </w:p>
    <w:p w:rsidR="006B05C2" w:rsidRPr="00C03F6F" w:rsidRDefault="006B05C2" w:rsidP="006B05C2">
      <w:pPr>
        <w:pStyle w:val="ConsPlusNormal"/>
        <w:ind w:left="3686"/>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lastRenderedPageBreak/>
        <w:t>Приложение № 9 к Административному регламенту предоставления государственной услуги по реализации средств (части средств) регионального материнского (семейного) капитала</w:t>
      </w:r>
    </w:p>
    <w:p w:rsidR="006B05C2" w:rsidRPr="00C03F6F" w:rsidRDefault="006B05C2" w:rsidP="006B05C2">
      <w:pPr>
        <w:pStyle w:val="1"/>
        <w:jc w:val="center"/>
        <w:rPr>
          <w:i w:val="0"/>
          <w:sz w:val="28"/>
          <w:szCs w:val="28"/>
        </w:rPr>
      </w:pPr>
      <w:bookmarkStart w:id="30" w:name="_Toc430614271"/>
      <w:r w:rsidRPr="00C03F6F">
        <w:rPr>
          <w:i w:val="0"/>
          <w:sz w:val="28"/>
          <w:szCs w:val="28"/>
        </w:rPr>
        <w:t>Блок-схема</w:t>
      </w:r>
      <w:bookmarkEnd w:id="30"/>
    </w:p>
    <w:p w:rsidR="006B05C2" w:rsidRPr="00C03F6F" w:rsidRDefault="006B05C2" w:rsidP="006B05C2">
      <w:pPr>
        <w:spacing w:after="0"/>
        <w:jc w:val="center"/>
        <w:rPr>
          <w:rFonts w:ascii="Times New Roman" w:hAnsi="Times New Roman" w:cs="Times New Roman"/>
          <w:sz w:val="28"/>
          <w:szCs w:val="28"/>
        </w:rPr>
      </w:pPr>
      <w:r w:rsidRPr="00C03F6F">
        <w:rPr>
          <w:rFonts w:ascii="Times New Roman" w:hAnsi="Times New Roman" w:cs="Times New Roman"/>
          <w:sz w:val="28"/>
          <w:szCs w:val="28"/>
        </w:rPr>
        <w:t>предоставления Услуги</w:t>
      </w:r>
    </w:p>
    <w:p w:rsidR="006B05C2" w:rsidRPr="00C03F6F" w:rsidRDefault="00F271AA" w:rsidP="006B05C2">
      <w:pPr>
        <w:spacing w:after="0"/>
        <w:ind w:left="-1418" w:firstLine="1418"/>
        <w:jc w:val="center"/>
        <w:rPr>
          <w:rFonts w:ascii="Times New Roman" w:hAnsi="Times New Roman" w:cs="Times New Roman"/>
          <w:sz w:val="28"/>
          <w:szCs w:val="28"/>
          <w:lang w:eastAsia="ru-RU"/>
        </w:rPr>
      </w:pPr>
      <w:r w:rsidRPr="00F271AA">
        <w:rPr>
          <w:noProof/>
          <w:lang w:eastAsia="ru-RU"/>
        </w:rPr>
      </w:r>
      <w:r w:rsidRPr="00F271AA">
        <w:rPr>
          <w:noProof/>
          <w:lang w:eastAsia="ru-RU"/>
        </w:rPr>
        <w:pict>
          <v:group id="Полотно 27" o:spid="_x0000_s1026" editas="canvas" style="width:510.25pt;height:535.75pt;mso-position-horizontal-relative:char;mso-position-vertical-relative:line" coordsize="64801,68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01;height:68040;visibility:visible">
              <v:fill o:detectmouseclick="t"/>
              <v:path o:connecttype="none"/>
            </v:shape>
            <v:rect id="Rectangle 4" o:spid="_x0000_s1028" style="position:absolute;left:18288;width:2857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9A7505" w:rsidRDefault="009A7505" w:rsidP="006B05C2">
                    <w:pPr>
                      <w:jc w:val="center"/>
                      <w:rPr>
                        <w:rFonts w:ascii="Times New Roman" w:hAnsi="Times New Roman"/>
                        <w:sz w:val="20"/>
                        <w:szCs w:val="20"/>
                      </w:rPr>
                    </w:pPr>
                    <w:r>
                      <w:rPr>
                        <w:rFonts w:ascii="Times New Roman" w:hAnsi="Times New Roman"/>
                        <w:sz w:val="20"/>
                        <w:szCs w:val="20"/>
                      </w:rPr>
                      <w:t>Заявитель</w:t>
                    </w:r>
                  </w:p>
                </w:txbxContent>
              </v:textbox>
            </v:rect>
            <v:rect id="Rectangle 5" o:spid="_x0000_s1029" style="position:absolute;left:8001;top:13716;width:2171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A7505" w:rsidRDefault="009A7505" w:rsidP="006B05C2">
                    <w:pPr>
                      <w:spacing w:after="0" w:line="240" w:lineRule="auto"/>
                      <w:jc w:val="center"/>
                      <w:rPr>
                        <w:rFonts w:ascii="Times New Roman" w:hAnsi="Times New Roman"/>
                        <w:sz w:val="20"/>
                        <w:szCs w:val="20"/>
                      </w:rPr>
                    </w:pPr>
                    <w:r>
                      <w:rPr>
                        <w:rFonts w:ascii="Times New Roman" w:hAnsi="Times New Roman"/>
                        <w:sz w:val="20"/>
                        <w:szCs w:val="20"/>
                      </w:rPr>
                      <w:t>Территориальное</w:t>
                    </w:r>
                  </w:p>
                  <w:p w:rsidR="009A7505" w:rsidRDefault="009A7505" w:rsidP="006B05C2">
                    <w:pPr>
                      <w:spacing w:after="0" w:line="240" w:lineRule="auto"/>
                      <w:jc w:val="center"/>
                      <w:rPr>
                        <w:rFonts w:ascii="Times New Roman" w:hAnsi="Times New Roman"/>
                        <w:sz w:val="20"/>
                        <w:szCs w:val="20"/>
                      </w:rPr>
                    </w:pPr>
                    <w:r>
                      <w:rPr>
                        <w:rFonts w:ascii="Times New Roman" w:hAnsi="Times New Roman"/>
                        <w:sz w:val="20"/>
                        <w:szCs w:val="20"/>
                      </w:rPr>
                      <w:t>подразделение Министерства</w:t>
                    </w:r>
                  </w:p>
                </w:txbxContent>
              </v:textbox>
            </v:rect>
            <v:rect id="Rectangle 6" o:spid="_x0000_s1030" style="position:absolute;left:38862;top:12573;width:28575;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A7505" w:rsidRDefault="009A7505" w:rsidP="006B05C2">
                    <w:pPr>
                      <w:spacing w:after="0" w:line="240" w:lineRule="auto"/>
                      <w:jc w:val="center"/>
                      <w:rPr>
                        <w:rFonts w:ascii="Times New Roman" w:hAnsi="Times New Roman"/>
                        <w:sz w:val="20"/>
                        <w:szCs w:val="20"/>
                      </w:rPr>
                    </w:pPr>
                  </w:p>
                  <w:p w:rsidR="009A7505" w:rsidRDefault="009A7505" w:rsidP="006B05C2">
                    <w:pPr>
                      <w:spacing w:after="0" w:line="240" w:lineRule="auto"/>
                      <w:jc w:val="center"/>
                      <w:rPr>
                        <w:rFonts w:ascii="Times New Roman" w:hAnsi="Times New Roman"/>
                        <w:sz w:val="20"/>
                        <w:szCs w:val="20"/>
                      </w:rPr>
                    </w:pPr>
                    <w:r>
                      <w:rPr>
                        <w:rFonts w:ascii="Times New Roman" w:hAnsi="Times New Roman"/>
                        <w:sz w:val="20"/>
                        <w:szCs w:val="20"/>
                      </w:rPr>
                      <w:t>Портал государственных и</w:t>
                    </w:r>
                  </w:p>
                  <w:p w:rsidR="009A7505" w:rsidRDefault="009A7505" w:rsidP="006B05C2">
                    <w:pPr>
                      <w:spacing w:after="0" w:line="240" w:lineRule="auto"/>
                      <w:jc w:val="center"/>
                      <w:rPr>
                        <w:rFonts w:ascii="Times New Roman" w:hAnsi="Times New Roman"/>
                        <w:sz w:val="20"/>
                        <w:szCs w:val="20"/>
                      </w:rPr>
                    </w:pPr>
                    <w:r>
                      <w:rPr>
                        <w:rFonts w:ascii="Times New Roman" w:hAnsi="Times New Roman"/>
                        <w:sz w:val="20"/>
                        <w:szCs w:val="20"/>
                      </w:rPr>
                      <w:t>муниципальных услуг (функций)</w:t>
                    </w:r>
                  </w:p>
                </w:txbxContent>
              </v:textbox>
            </v:rect>
            <v:rect id="Rectangle 7" o:spid="_x0000_s1031" style="position:absolute;left:8001;top:20574;width:59436;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A7505" w:rsidRDefault="009A7505" w:rsidP="006B05C2">
                    <w:pPr>
                      <w:spacing w:after="0" w:line="240" w:lineRule="auto"/>
                      <w:jc w:val="center"/>
                      <w:rPr>
                        <w:rFonts w:ascii="Times New Roman" w:hAnsi="Times New Roman"/>
                        <w:sz w:val="20"/>
                        <w:szCs w:val="20"/>
                      </w:rPr>
                    </w:pPr>
                    <w:r>
                      <w:rPr>
                        <w:rFonts w:ascii="Times New Roman" w:hAnsi="Times New Roman"/>
                        <w:sz w:val="20"/>
                        <w:szCs w:val="20"/>
                      </w:rPr>
                      <w:t xml:space="preserve">Прием и регистрация заявления и документов, необходимых для предоставления государственной услуги. </w:t>
                    </w:r>
                  </w:p>
                </w:txbxContent>
              </v:textbox>
            </v:rect>
            <v:rect id="Rectangle 8" o:spid="_x0000_s1032" style="position:absolute;left:8001;top:27432;width:59436;height:4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A7505" w:rsidRDefault="009A7505" w:rsidP="006B05C2">
                    <w:pPr>
                      <w:jc w:val="center"/>
                      <w:rPr>
                        <w:rFonts w:ascii="Times New Roman" w:hAnsi="Times New Roman"/>
                        <w:sz w:val="20"/>
                        <w:szCs w:val="20"/>
                      </w:rPr>
                    </w:pPr>
                    <w:r>
                      <w:rPr>
                        <w:rFonts w:ascii="Times New Roman" w:hAnsi="Times New Roman"/>
                        <w:sz w:val="20"/>
                        <w:szCs w:val="20"/>
                      </w:rPr>
                      <w:t>Формирование и направление межведомственных запросов в органы (организации), участвующие в предоставлении государственной услуги</w:t>
                    </w:r>
                  </w:p>
                </w:txbxContent>
              </v:textbox>
            </v:rect>
            <v:rect id="Rectangle 9" o:spid="_x0000_s1033" style="position:absolute;left:8001;top:34385;width:59436;height:7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A7505" w:rsidRDefault="009A7505" w:rsidP="006B05C2">
                    <w:pPr>
                      <w:jc w:val="center"/>
                      <w:rPr>
                        <w:rFonts w:ascii="Times New Roman" w:hAnsi="Times New Roman"/>
                        <w:sz w:val="20"/>
                        <w:szCs w:val="20"/>
                      </w:rPr>
                    </w:pPr>
                    <w:r>
                      <w:rPr>
                        <w:rFonts w:ascii="Times New Roman" w:hAnsi="Times New Roman"/>
                        <w:sz w:val="20"/>
                        <w:szCs w:val="20"/>
                      </w:rPr>
                      <w:t>Рассмотрение документов и принятие решения о предоставлении (об отказе в предоставлении) государственной услуги</w:t>
                    </w:r>
                  </w:p>
                  <w:p w:rsidR="009A7505" w:rsidRDefault="009A7505" w:rsidP="006B05C2">
                    <w:pPr>
                      <w:ind w:left="-1134"/>
                      <w:jc w:val="center"/>
                      <w:rPr>
                        <w:rFonts w:ascii="Times New Roman" w:hAnsi="Times New Roman"/>
                        <w:sz w:val="20"/>
                        <w:szCs w:val="20"/>
                      </w:rPr>
                    </w:pPr>
                  </w:p>
                  <w:p w:rsidR="009A7505" w:rsidRDefault="009A7505" w:rsidP="006B05C2">
                    <w:pPr>
                      <w:jc w:val="center"/>
                      <w:rPr>
                        <w:rFonts w:ascii="Times New Roman" w:hAnsi="Times New Roman"/>
                        <w:sz w:val="20"/>
                        <w:szCs w:val="20"/>
                      </w:rPr>
                    </w:pPr>
                    <w:r>
                      <w:rPr>
                        <w:rFonts w:ascii="Times New Roman" w:hAnsi="Times New Roman"/>
                        <w:sz w:val="20"/>
                        <w:szCs w:val="20"/>
                      </w:rPr>
                      <w:t>предоставлении либо отказе в предоставлении государственной услуги</w:t>
                    </w:r>
                  </w:p>
                </w:txbxContent>
              </v:textbox>
            </v:rect>
            <v:rect id="Rectangle 10" o:spid="_x0000_s1034" style="position:absolute;left:10953;top:52578;width:33624;height:4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A7505" w:rsidRDefault="009A7505" w:rsidP="006B05C2">
                    <w:pPr>
                      <w:jc w:val="center"/>
                      <w:rPr>
                        <w:rFonts w:ascii="Times New Roman" w:hAnsi="Times New Roman"/>
                        <w:sz w:val="20"/>
                        <w:szCs w:val="20"/>
                      </w:rPr>
                    </w:pPr>
                    <w:r>
                      <w:rPr>
                        <w:rFonts w:ascii="Times New Roman" w:hAnsi="Times New Roman"/>
                        <w:sz w:val="20"/>
                        <w:szCs w:val="20"/>
                      </w:rPr>
                      <w:t>Предоставление государственной услуги - перечисление средств (части средств) регионального материнского</w:t>
                    </w:r>
                  </w:p>
                </w:txbxContent>
              </v:textbox>
            </v:rect>
            <v:rect id="Rectangle 11" o:spid="_x0000_s1035" style="position:absolute;left:8001;top:60579;width:56388;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A7505" w:rsidRDefault="009A7505" w:rsidP="006B05C2">
                    <w:pPr>
                      <w:jc w:val="center"/>
                      <w:rPr>
                        <w:rFonts w:ascii="Times New Roman" w:hAnsi="Times New Roman"/>
                        <w:sz w:val="20"/>
                        <w:szCs w:val="20"/>
                      </w:rPr>
                    </w:pPr>
                    <w:r>
                      <w:rPr>
                        <w:rFonts w:ascii="Times New Roman" w:hAnsi="Times New Roman"/>
                        <w:sz w:val="20"/>
                        <w:szCs w:val="20"/>
                      </w:rPr>
                      <w:t xml:space="preserve"> ЗАЯВИТЕЛЬ</w:t>
                    </w:r>
                  </w:p>
                </w:txbxContent>
              </v:textbox>
            </v:rect>
            <v:rect id="Rectangle 12" o:spid="_x0000_s1036" style="position:absolute;left:39528;top:65722;width:2790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A7505" w:rsidRDefault="009A7505" w:rsidP="006B05C2">
                    <w:pPr>
                      <w:jc w:val="center"/>
                      <w:rPr>
                        <w:rFonts w:ascii="Times New Roman" w:hAnsi="Times New Roman"/>
                        <w:sz w:val="20"/>
                        <w:szCs w:val="20"/>
                      </w:rPr>
                    </w:pPr>
                    <w:r>
                      <w:rPr>
                        <w:rFonts w:ascii="Times New Roman" w:hAnsi="Times New Roman"/>
                        <w:sz w:val="20"/>
                        <w:szCs w:val="20"/>
                      </w:rPr>
                      <w:t>Обжалование результата предоставления государственной услуги</w:t>
                    </w:r>
                  </w:p>
                </w:txbxContent>
              </v:textbox>
            </v:rect>
            <v:line id="Line 13" o:spid="_x0000_s1037" style="position:absolute;flip:x;visibility:visible" from="13716,3429" to="1828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8" style="position:absolute;visibility:visible" from="46863,3429" to="6057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flip:x;visibility:visible" from="29718,15995" to="3886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6" o:spid="_x0000_s1040" style="position:absolute;visibility:visible" from="19431,18288" to="1943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 from="36576,25146" to="36582,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 from="36582,32099" to="36588,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flip:x;visibility:visible" from="49155,57150" to="49161,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rect id="Rectangle 20" o:spid="_x0000_s1044" style="position:absolute;left:12579;top:45720;width:2285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A7505" w:rsidRDefault="009A7505" w:rsidP="006B05C2">
                    <w:pPr>
                      <w:jc w:val="center"/>
                      <w:rPr>
                        <w:rFonts w:ascii="Times New Roman" w:hAnsi="Times New Roman"/>
                        <w:sz w:val="20"/>
                        <w:szCs w:val="20"/>
                      </w:rPr>
                    </w:pPr>
                    <w:r>
                      <w:rPr>
                        <w:rFonts w:ascii="Times New Roman" w:hAnsi="Times New Roman"/>
                        <w:sz w:val="20"/>
                        <w:szCs w:val="20"/>
                      </w:rPr>
                      <w:t>Уведомление об удовлетворении заявления о реализации средств</w:t>
                    </w:r>
                  </w:p>
                </w:txbxContent>
              </v:textbox>
            </v:rect>
            <v:rect id="Rectangle 21" o:spid="_x0000_s1045" style="position:absolute;left:37712;top:45720;width:2972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9A7505" w:rsidRDefault="009A7505" w:rsidP="006B05C2">
                    <w:pPr>
                      <w:jc w:val="center"/>
                      <w:rPr>
                        <w:rFonts w:ascii="Times New Roman" w:hAnsi="Times New Roman"/>
                        <w:sz w:val="20"/>
                        <w:szCs w:val="20"/>
                      </w:rPr>
                    </w:pPr>
                    <w:r>
                      <w:rPr>
                        <w:rFonts w:ascii="Times New Roman" w:hAnsi="Times New Roman"/>
                        <w:sz w:val="20"/>
                        <w:szCs w:val="20"/>
                      </w:rPr>
                      <w:t>Уведомление об отказе в удовлетворении заявления о реализации средств</w:t>
                    </w:r>
                  </w:p>
                </w:txbxContent>
              </v:textbox>
            </v:rect>
            <v:line id="Line 22" o:spid="_x0000_s1046" style="position:absolute;flip:x;visibility:visible" from="27438,42291" to="36576,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3" o:spid="_x0000_s1047" style="position:absolute;visibility:visible" from="36576,42291" to="43434,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 from="25146,50292" to="25146,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 from="20580,56673" to="20580,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flip:x;visibility:visible" from="49155,50292" to="49161,60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rect id="Rectangle 27" o:spid="_x0000_s1051" style="position:absolute;left:22860;top:5715;width:2171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9A7505" w:rsidRDefault="009A7505" w:rsidP="006B05C2">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М</w:t>
                    </w:r>
                    <w:r>
                      <w:rPr>
                        <w:rFonts w:ascii="Times New Roman" w:hAnsi="Times New Roman"/>
                        <w:sz w:val="20"/>
                        <w:szCs w:val="20"/>
                      </w:rPr>
                      <w:t>ногофункциональный центр предоставления государственных и муниципальных услуг, почта</w:t>
                    </w:r>
                  </w:p>
                </w:txbxContent>
              </v:textbox>
            </v:rect>
            <v:line id="Line 28" o:spid="_x0000_s1052" style="position:absolute;visibility:visible" from="33147,3429" to="3315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053" style="position:absolute;flip:x;visibility:visible" from="24003,11430" to="3200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Прямая со стрелкой 29" o:spid="_x0000_s1054" type="#_x0000_t32" style="position:absolute;left:50006;top:63341;width:95;height:23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rssAAAADbAAAADwAAAGRycy9kb3ducmV2LnhtbERPy4rCMBTdD/gP4QpuBk2tjEo1igg6&#10;A7PyAW4vzW1TbG5KE2v9+8lCmOXhvNfb3taio9ZXjhVMJwkI4tzpiksF18thvAThA7LG2jEpeJGH&#10;7WbwscZMuyefqDuHUsQQ9hkqMCE0mZQ+N2TRT1xDHLnCtRZDhG0pdYvPGG5rmSbJXFqsODYYbGhv&#10;KL+fH1ZBkWqaft5v5nvxhcX+d5Z2XX1UajTsdysQgfrwL367f7SCNI6N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1K7LAAAAA2wAAAA8AAAAAAAAAAAAAAAAA&#10;oQIAAGRycy9kb3ducmV2LnhtbFBLBQYAAAAABAAEAPkAAACOAwAAAAA=&#10;">
              <v:stroke endarrow="open"/>
            </v:shape>
            <w10:wrap type="none"/>
            <w10:anchorlock/>
          </v:group>
        </w:pict>
      </w:r>
    </w:p>
    <w:p w:rsidR="000F2ED1" w:rsidRPr="00C03F6F" w:rsidRDefault="006B05C2" w:rsidP="000F2ED1">
      <w:pPr>
        <w:pStyle w:val="ConsPlusNormal"/>
        <w:ind w:left="4820"/>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br w:type="page"/>
      </w:r>
      <w:r w:rsidR="000F2ED1" w:rsidRPr="00C03F6F">
        <w:rPr>
          <w:rFonts w:ascii="Times New Roman" w:hAnsi="Times New Roman" w:cs="Times New Roman"/>
          <w:sz w:val="28"/>
          <w:szCs w:val="28"/>
        </w:rPr>
        <w:lastRenderedPageBreak/>
        <w:t xml:space="preserve">Приложение № 10 к </w:t>
      </w:r>
      <w:r w:rsidR="000F2ED1" w:rsidRPr="00C03F6F">
        <w:rPr>
          <w:rFonts w:ascii="Times New Roman" w:eastAsia="Times New Roman" w:hAnsi="Times New Roman" w:cs="Times New Roman"/>
          <w:sz w:val="28"/>
          <w:szCs w:val="28"/>
          <w:lang w:eastAsia="ru-RU"/>
        </w:rPr>
        <w:t>Административному регламенту предоставления государственной услуги по реализации средств (части средств) регионального материнского (семейного) капитала</w:t>
      </w:r>
    </w:p>
    <w:p w:rsidR="000F2ED1" w:rsidRPr="00C03F6F" w:rsidRDefault="000F2ED1" w:rsidP="000F2ED1">
      <w:pPr>
        <w:pStyle w:val="ConsPlusNormal"/>
        <w:jc w:val="right"/>
        <w:rPr>
          <w:rFonts w:ascii="Times New Roman" w:hAnsi="Times New Roman" w:cs="Times New Roman"/>
          <w:sz w:val="28"/>
          <w:szCs w:val="28"/>
        </w:rPr>
      </w:pPr>
    </w:p>
    <w:p w:rsidR="000F2ED1" w:rsidRPr="00C03F6F" w:rsidRDefault="000F2ED1" w:rsidP="000F2ED1">
      <w:pPr>
        <w:tabs>
          <w:tab w:val="left" w:pos="936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u w:val="single"/>
          <w:lang w:eastAsia="ar-SA"/>
        </w:rPr>
      </w:pPr>
      <w:r w:rsidRPr="00C03F6F">
        <w:rPr>
          <w:rFonts w:ascii="Times New Roman" w:eastAsia="Times New Roman" w:hAnsi="Times New Roman"/>
          <w:sz w:val="28"/>
          <w:szCs w:val="28"/>
          <w:u w:val="single"/>
          <w:lang w:eastAsia="ar-SA"/>
        </w:rPr>
        <w:tab/>
      </w: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i/>
          <w:sz w:val="16"/>
          <w:szCs w:val="16"/>
          <w:lang w:eastAsia="ar-SA"/>
        </w:rPr>
      </w:pPr>
      <w:r w:rsidRPr="00C03F6F">
        <w:rPr>
          <w:rFonts w:ascii="Times New Roman" w:eastAsia="Times New Roman" w:hAnsi="Times New Roman"/>
          <w:i/>
          <w:sz w:val="16"/>
          <w:szCs w:val="16"/>
          <w:lang w:eastAsia="ar-SA"/>
        </w:rPr>
        <w:t>(наименование территориального структурного подразделения Министерства)</w:t>
      </w:r>
    </w:p>
    <w:p w:rsidR="000F2ED1" w:rsidRPr="00C03F6F" w:rsidRDefault="000F2ED1" w:rsidP="000F2ED1">
      <w:pPr>
        <w:tabs>
          <w:tab w:val="left" w:pos="916"/>
          <w:tab w:val="left" w:pos="1832"/>
          <w:tab w:val="left" w:pos="2748"/>
          <w:tab w:val="left" w:pos="3664"/>
          <w:tab w:val="left" w:pos="4580"/>
          <w:tab w:val="left" w:pos="5496"/>
          <w:tab w:val="left" w:pos="5940"/>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ind w:left="4500"/>
        <w:jc w:val="both"/>
        <w:rPr>
          <w:rFonts w:ascii="Times New Roman" w:eastAsia="Times New Roman" w:hAnsi="Times New Roman"/>
          <w:bCs/>
          <w:sz w:val="18"/>
          <w:szCs w:val="18"/>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ar-SA"/>
        </w:rPr>
      </w:pPr>
      <w:r w:rsidRPr="00C03F6F">
        <w:rPr>
          <w:rFonts w:ascii="Times New Roman" w:eastAsia="Times New Roman" w:hAnsi="Times New Roman"/>
          <w:b/>
          <w:sz w:val="24"/>
          <w:szCs w:val="24"/>
          <w:lang w:eastAsia="ar-SA"/>
        </w:rPr>
        <w:t>Расписка-уведомление</w:t>
      </w: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C03F6F">
        <w:rPr>
          <w:rFonts w:ascii="Times New Roman" w:eastAsia="Times New Roman" w:hAnsi="Times New Roman"/>
          <w:b/>
          <w:sz w:val="24"/>
          <w:szCs w:val="24"/>
          <w:lang w:eastAsia="ar-SA"/>
        </w:rPr>
        <w:t xml:space="preserve">о приеме документов для предоставления территориальным структурным подразделением Министерства социальной защиты населения Московской области </w:t>
      </w:r>
      <w:r w:rsidRPr="00C03F6F">
        <w:rPr>
          <w:rFonts w:ascii="Times New Roman" w:eastAsia="Times New Roman" w:hAnsi="Times New Roman"/>
          <w:b/>
          <w:bCs/>
          <w:sz w:val="24"/>
          <w:szCs w:val="24"/>
          <w:lang w:eastAsia="ar-SA"/>
        </w:rPr>
        <w:t xml:space="preserve">государственной услуги по реализации  средств </w:t>
      </w: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b/>
          <w:bCs/>
          <w:sz w:val="24"/>
          <w:szCs w:val="24"/>
          <w:lang w:eastAsia="ar-SA"/>
        </w:rPr>
        <w:t>(частью средств) регионального материнского (семейного) капитала</w:t>
      </w:r>
    </w:p>
    <w:p w:rsidR="000F2ED1" w:rsidRPr="00C03F6F" w:rsidRDefault="000F2ED1" w:rsidP="000F2ED1">
      <w:pPr>
        <w:tabs>
          <w:tab w:val="left" w:pos="936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u w:val="single"/>
          <w:lang w:eastAsia="ar-SA"/>
        </w:rPr>
      </w:pPr>
      <w:r w:rsidRPr="00C03F6F">
        <w:rPr>
          <w:rFonts w:ascii="Times New Roman" w:eastAsia="Times New Roman" w:hAnsi="Times New Roman"/>
          <w:sz w:val="28"/>
          <w:szCs w:val="28"/>
          <w:u w:val="single"/>
          <w:lang w:eastAsia="ar-SA"/>
        </w:rPr>
        <w:tab/>
      </w: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i/>
          <w:sz w:val="16"/>
          <w:szCs w:val="16"/>
          <w:lang w:eastAsia="ar-SA"/>
        </w:rPr>
      </w:pPr>
      <w:r w:rsidRPr="00C03F6F">
        <w:rPr>
          <w:rFonts w:ascii="Times New Roman" w:eastAsia="Times New Roman" w:hAnsi="Times New Roman"/>
          <w:i/>
          <w:sz w:val="16"/>
          <w:szCs w:val="16"/>
          <w:lang w:eastAsia="ar-SA"/>
        </w:rPr>
        <w:t>(фамилия, имя, отчество заявителя полностью)</w:t>
      </w: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rPr>
          <w:rFonts w:ascii="Times New Roman" w:eastAsia="Times New Roman" w:hAnsi="Times New Roman"/>
          <w:sz w:val="16"/>
          <w:szCs w:val="16"/>
          <w:lang w:eastAsia="ar-SA"/>
        </w:rPr>
      </w:pPr>
    </w:p>
    <w:p w:rsidR="000F2ED1" w:rsidRPr="00C03F6F" w:rsidRDefault="000F2ED1" w:rsidP="000F2ED1">
      <w:pPr>
        <w:tabs>
          <w:tab w:val="left" w:pos="9360"/>
          <w:tab w:val="left" w:pos="10992"/>
          <w:tab w:val="left" w:pos="11908"/>
          <w:tab w:val="left" w:pos="12824"/>
          <w:tab w:val="left" w:pos="13740"/>
          <w:tab w:val="left" w:pos="14656"/>
        </w:tabs>
        <w:suppressAutoHyphens/>
        <w:spacing w:after="0" w:line="240" w:lineRule="auto"/>
        <w:rPr>
          <w:rFonts w:ascii="Times New Roman" w:eastAsia="Times New Roman" w:hAnsi="Times New Roman"/>
          <w:sz w:val="28"/>
          <w:szCs w:val="28"/>
          <w:u w:val="single"/>
          <w:lang w:eastAsia="ar-SA"/>
        </w:rPr>
      </w:pPr>
      <w:r w:rsidRPr="00C03F6F">
        <w:rPr>
          <w:rFonts w:ascii="Times New Roman" w:eastAsia="Times New Roman" w:hAnsi="Times New Roman"/>
          <w:sz w:val="24"/>
          <w:szCs w:val="24"/>
          <w:lang w:eastAsia="ar-SA"/>
        </w:rPr>
        <w:t>проживающей (-ему, -им) по адресу:</w:t>
      </w:r>
      <w:r w:rsidRPr="00C03F6F">
        <w:rPr>
          <w:rFonts w:ascii="Times New Roman" w:eastAsia="Times New Roman" w:hAnsi="Times New Roman"/>
          <w:sz w:val="24"/>
          <w:szCs w:val="24"/>
          <w:u w:val="single"/>
          <w:lang w:eastAsia="ar-SA"/>
        </w:rPr>
        <w:tab/>
      </w: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
          <w:szCs w:val="2"/>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
          <w:szCs w:val="2"/>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
          <w:szCs w:val="2"/>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
          <w:szCs w:val="2"/>
          <w:lang w:eastAsia="ar-SA"/>
        </w:rPr>
      </w:pPr>
    </w:p>
    <w:p w:rsidR="000F2ED1" w:rsidRPr="00C03F6F" w:rsidRDefault="000F2ED1" w:rsidP="000F2ED1">
      <w:pPr>
        <w:tabs>
          <w:tab w:val="left" w:pos="936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u w:val="single"/>
          <w:lang w:eastAsia="ar-SA"/>
        </w:rPr>
      </w:pPr>
      <w:r w:rsidRPr="00C03F6F">
        <w:rPr>
          <w:rFonts w:ascii="Times New Roman" w:eastAsia="Times New Roman" w:hAnsi="Times New Roman"/>
          <w:sz w:val="24"/>
          <w:szCs w:val="24"/>
          <w:u w:val="single"/>
          <w:lang w:eastAsia="ar-SA"/>
        </w:rPr>
        <w:tab/>
      </w: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i/>
          <w:sz w:val="16"/>
          <w:szCs w:val="16"/>
          <w:lang w:eastAsia="ar-SA"/>
        </w:rPr>
      </w:pPr>
      <w:r w:rsidRPr="00C03F6F">
        <w:rPr>
          <w:rFonts w:ascii="Times New Roman" w:eastAsia="Times New Roman" w:hAnsi="Times New Roman"/>
          <w:i/>
          <w:sz w:val="16"/>
          <w:szCs w:val="16"/>
          <w:lang w:eastAsia="ar-SA"/>
        </w:rPr>
        <w:t>(адрес проживания заявителя)</w:t>
      </w: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rPr>
          <w:rFonts w:ascii="Times New Roman" w:eastAsia="Times New Roman" w:hAnsi="Times New Roman"/>
          <w:sz w:val="18"/>
          <w:szCs w:val="18"/>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C03F6F">
        <w:rPr>
          <w:rFonts w:ascii="Times New Roman" w:eastAsia="Times New Roman" w:hAnsi="Times New Roman"/>
          <w:sz w:val="24"/>
          <w:szCs w:val="24"/>
          <w:lang w:eastAsia="ar-SA"/>
        </w:rPr>
        <w:t>представлены следующие документы для рассмотрения заявления о распоряжении средствами (частью средств) регионального материального (семейного) капитала</w:t>
      </w: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
          <w:szCs w:val="2"/>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
          <w:szCs w:val="2"/>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
          <w:szCs w:val="2"/>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
          <w:szCs w:val="2"/>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
          <w:szCs w:val="2"/>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
          <w:szCs w:val="2"/>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
          <w:szCs w:val="2"/>
          <w:lang w:eastAsia="ar-SA"/>
        </w:rPr>
      </w:pPr>
    </w:p>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
          <w:szCs w:val="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656"/>
        <w:gridCol w:w="1560"/>
        <w:gridCol w:w="1387"/>
      </w:tblGrid>
      <w:tr w:rsidR="000F2ED1" w:rsidRPr="00C03F6F" w:rsidTr="009A7505">
        <w:trPr>
          <w:trHeight w:val="29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C03F6F">
              <w:rPr>
                <w:rFonts w:ascii="Times New Roman" w:eastAsia="Times New Roman" w:hAnsi="Times New Roman"/>
                <w:sz w:val="20"/>
                <w:szCs w:val="20"/>
                <w:lang w:eastAsia="ar-SA"/>
              </w:rPr>
              <w:t>№ п/п</w:t>
            </w:r>
          </w:p>
        </w:tc>
        <w:tc>
          <w:tcPr>
            <w:tcW w:w="6656" w:type="dxa"/>
            <w:tcBorders>
              <w:top w:val="single" w:sz="4" w:space="0" w:color="auto"/>
              <w:left w:val="single" w:sz="4" w:space="0" w:color="auto"/>
              <w:bottom w:val="single" w:sz="4" w:space="0" w:color="auto"/>
              <w:right w:val="single" w:sz="4" w:space="0" w:color="auto"/>
            </w:tcBorders>
            <w:vAlign w:val="center"/>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
                <w:szCs w:val="2"/>
                <w:lang w:eastAsia="ar-SA"/>
              </w:rPr>
            </w:pPr>
          </w:p>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
                <w:szCs w:val="2"/>
                <w:lang w:eastAsia="ar-SA"/>
              </w:rPr>
            </w:pPr>
          </w:p>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
                <w:szCs w:val="2"/>
                <w:lang w:eastAsia="ar-SA"/>
              </w:rPr>
            </w:pPr>
          </w:p>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
                <w:szCs w:val="2"/>
                <w:lang w:eastAsia="ar-SA"/>
              </w:rPr>
            </w:pPr>
          </w:p>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C03F6F">
              <w:rPr>
                <w:rFonts w:ascii="Times New Roman" w:eastAsia="Times New Roman" w:hAnsi="Times New Roman"/>
                <w:sz w:val="20"/>
                <w:szCs w:val="20"/>
                <w:lang w:eastAsia="ar-SA"/>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C03F6F">
              <w:rPr>
                <w:rFonts w:ascii="Times New Roman" w:eastAsia="Times New Roman" w:hAnsi="Times New Roman"/>
                <w:sz w:val="20"/>
                <w:szCs w:val="20"/>
                <w:lang w:eastAsia="ar-SA"/>
              </w:rPr>
              <w:t>Отметка о представлении подлинника или копии</w:t>
            </w:r>
          </w:p>
        </w:tc>
        <w:tc>
          <w:tcPr>
            <w:tcW w:w="1387"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10080"/>
              </w:tabs>
              <w:spacing w:after="0" w:line="240" w:lineRule="auto"/>
              <w:jc w:val="center"/>
              <w:rPr>
                <w:rFonts w:ascii="Times New Roman" w:eastAsia="Times New Roman" w:hAnsi="Times New Roman"/>
                <w:sz w:val="20"/>
                <w:szCs w:val="20"/>
                <w:lang w:eastAsia="ar-SA"/>
              </w:rPr>
            </w:pPr>
            <w:r w:rsidRPr="00C03F6F">
              <w:rPr>
                <w:rFonts w:ascii="Times New Roman" w:eastAsia="Times New Roman" w:hAnsi="Times New Roman"/>
                <w:sz w:val="20"/>
                <w:szCs w:val="20"/>
                <w:lang w:eastAsia="ar-SA"/>
              </w:rPr>
              <w:t>Количество</w:t>
            </w:r>
          </w:p>
          <w:p w:rsidR="000F2ED1" w:rsidRPr="00C03F6F" w:rsidRDefault="000F2ED1" w:rsidP="009A7505">
            <w:pPr>
              <w:tabs>
                <w:tab w:val="left" w:pos="10080"/>
              </w:tabs>
              <w:spacing w:after="0" w:line="240" w:lineRule="auto"/>
              <w:jc w:val="center"/>
              <w:rPr>
                <w:rFonts w:ascii="Times New Roman" w:eastAsia="Times New Roman" w:hAnsi="Times New Roman"/>
                <w:sz w:val="20"/>
                <w:szCs w:val="20"/>
                <w:lang w:eastAsia="ar-SA"/>
              </w:rPr>
            </w:pPr>
            <w:r w:rsidRPr="00C03F6F">
              <w:rPr>
                <w:rFonts w:ascii="Times New Roman" w:eastAsia="Times New Roman" w:hAnsi="Times New Roman"/>
                <w:sz w:val="20"/>
                <w:szCs w:val="20"/>
                <w:lang w:eastAsia="ar-SA"/>
              </w:rPr>
              <w:t>экземпляров</w:t>
            </w:r>
          </w:p>
        </w:tc>
      </w:tr>
      <w:tr w:rsidR="000F2ED1" w:rsidRPr="00C03F6F" w:rsidTr="009A7505">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sz w:val="24"/>
                <w:szCs w:val="24"/>
                <w:lang w:val="en-US" w:eastAsia="ar-SA"/>
              </w:rPr>
              <w:t>1</w:t>
            </w:r>
            <w:r w:rsidRPr="00C03F6F">
              <w:rPr>
                <w:rFonts w:ascii="Times New Roman" w:eastAsia="Times New Roman" w:hAnsi="Times New Roman"/>
                <w:sz w:val="24"/>
                <w:szCs w:val="24"/>
                <w:lang w:eastAsia="ar-SA"/>
              </w:rPr>
              <w:t>.</w:t>
            </w:r>
          </w:p>
        </w:tc>
        <w:tc>
          <w:tcPr>
            <w:tcW w:w="6656"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560"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387"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r>
      <w:tr w:rsidR="000F2ED1" w:rsidRPr="00C03F6F" w:rsidTr="009A7505">
        <w:trPr>
          <w:trHeight w:val="17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sz w:val="24"/>
                <w:szCs w:val="24"/>
                <w:lang w:eastAsia="ar-SA"/>
              </w:rPr>
              <w:t>2.</w:t>
            </w:r>
          </w:p>
        </w:tc>
        <w:tc>
          <w:tcPr>
            <w:tcW w:w="6656"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560"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387"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r>
      <w:tr w:rsidR="000F2ED1" w:rsidRPr="00C03F6F" w:rsidTr="009A7505">
        <w:trPr>
          <w:trHeight w:val="32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sz w:val="24"/>
                <w:szCs w:val="24"/>
                <w:lang w:eastAsia="ar-SA"/>
              </w:rPr>
              <w:t>3.</w:t>
            </w:r>
          </w:p>
        </w:tc>
        <w:tc>
          <w:tcPr>
            <w:tcW w:w="6656"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560"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387"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r>
      <w:tr w:rsidR="000F2ED1" w:rsidRPr="00C03F6F" w:rsidTr="009A7505">
        <w:trPr>
          <w:trHeight w:val="22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sz w:val="24"/>
                <w:szCs w:val="24"/>
                <w:lang w:eastAsia="ar-SA"/>
              </w:rPr>
              <w:t>4.</w:t>
            </w:r>
          </w:p>
        </w:tc>
        <w:tc>
          <w:tcPr>
            <w:tcW w:w="6656"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560"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387"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r>
      <w:tr w:rsidR="000F2ED1" w:rsidRPr="00C03F6F" w:rsidTr="009A7505">
        <w:trPr>
          <w:trHeight w:val="25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sz w:val="24"/>
                <w:szCs w:val="24"/>
                <w:lang w:eastAsia="ar-SA"/>
              </w:rPr>
              <w:t>5.</w:t>
            </w:r>
          </w:p>
        </w:tc>
        <w:tc>
          <w:tcPr>
            <w:tcW w:w="6656"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560"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387"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r>
      <w:tr w:rsidR="000F2ED1" w:rsidRPr="00C03F6F" w:rsidTr="009A7505">
        <w:trPr>
          <w:trHeight w:val="28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sz w:val="24"/>
                <w:szCs w:val="24"/>
                <w:lang w:eastAsia="ar-SA"/>
              </w:rPr>
              <w:t>6.</w:t>
            </w:r>
          </w:p>
        </w:tc>
        <w:tc>
          <w:tcPr>
            <w:tcW w:w="6656"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560"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387"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r>
      <w:tr w:rsidR="000F2ED1" w:rsidRPr="00C03F6F" w:rsidTr="009A7505">
        <w:trPr>
          <w:trHeight w:val="31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sz w:val="24"/>
                <w:szCs w:val="24"/>
                <w:lang w:eastAsia="ar-SA"/>
              </w:rPr>
              <w:t>7.</w:t>
            </w:r>
          </w:p>
        </w:tc>
        <w:tc>
          <w:tcPr>
            <w:tcW w:w="6656"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560"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387"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r>
      <w:tr w:rsidR="000F2ED1" w:rsidRPr="00C03F6F" w:rsidTr="009A7505">
        <w:trPr>
          <w:trHeight w:val="33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sz w:val="24"/>
                <w:szCs w:val="24"/>
                <w:lang w:eastAsia="ar-SA"/>
              </w:rPr>
              <w:t>8.</w:t>
            </w:r>
          </w:p>
        </w:tc>
        <w:tc>
          <w:tcPr>
            <w:tcW w:w="6656"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560"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387"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r>
      <w:tr w:rsidR="000F2ED1" w:rsidRPr="00C03F6F" w:rsidTr="009A7505">
        <w:trPr>
          <w:trHeight w:val="35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sz w:val="24"/>
                <w:szCs w:val="24"/>
                <w:lang w:eastAsia="ar-SA"/>
              </w:rPr>
              <w:t>9.</w:t>
            </w:r>
          </w:p>
        </w:tc>
        <w:tc>
          <w:tcPr>
            <w:tcW w:w="6656"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560"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387"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r>
      <w:tr w:rsidR="000F2ED1" w:rsidRPr="00C03F6F" w:rsidTr="009A7505">
        <w:trPr>
          <w:trHeight w:val="170"/>
        </w:trPr>
        <w:tc>
          <w:tcPr>
            <w:tcW w:w="540" w:type="dxa"/>
            <w:tcBorders>
              <w:top w:val="single" w:sz="4" w:space="0" w:color="auto"/>
              <w:left w:val="single" w:sz="4" w:space="0" w:color="auto"/>
              <w:bottom w:val="single" w:sz="4" w:space="0" w:color="auto"/>
              <w:right w:val="single" w:sz="4" w:space="0" w:color="auto"/>
            </w:tcBorders>
            <w:vAlign w:val="center"/>
            <w:hideMark/>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C03F6F">
              <w:rPr>
                <w:rFonts w:ascii="Times New Roman" w:eastAsia="Times New Roman" w:hAnsi="Times New Roman"/>
                <w:sz w:val="24"/>
                <w:szCs w:val="24"/>
                <w:lang w:eastAsia="ar-SA"/>
              </w:rPr>
              <w:t>10.</w:t>
            </w:r>
          </w:p>
        </w:tc>
        <w:tc>
          <w:tcPr>
            <w:tcW w:w="6656"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560"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c>
          <w:tcPr>
            <w:tcW w:w="1387" w:type="dxa"/>
            <w:tcBorders>
              <w:top w:val="single" w:sz="4" w:space="0" w:color="auto"/>
              <w:left w:val="single" w:sz="4" w:space="0" w:color="auto"/>
              <w:bottom w:val="single" w:sz="4" w:space="0" w:color="auto"/>
              <w:right w:val="single" w:sz="4" w:space="0" w:color="auto"/>
            </w:tcBorders>
          </w:tcPr>
          <w:p w:rsidR="000F2ED1" w:rsidRPr="00C03F6F" w:rsidRDefault="000F2ED1" w:rsidP="009A7505">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val="en-US" w:eastAsia="ar-SA"/>
              </w:rPr>
            </w:pPr>
          </w:p>
        </w:tc>
      </w:tr>
    </w:tbl>
    <w:p w:rsidR="000F2ED1" w:rsidRPr="00C03F6F" w:rsidRDefault="000F2ED1" w:rsidP="000F2ED1">
      <w:pPr>
        <w:tabs>
          <w:tab w:val="left" w:pos="916"/>
          <w:tab w:val="left" w:pos="1832"/>
          <w:tab w:val="left" w:pos="2748"/>
          <w:tab w:val="left" w:pos="3664"/>
          <w:tab w:val="left" w:pos="4580"/>
          <w:tab w:val="left" w:pos="5496"/>
          <w:tab w:val="left" w:pos="7328"/>
          <w:tab w:val="left" w:pos="8244"/>
          <w:tab w:val="left" w:pos="9160"/>
          <w:tab w:val="left" w:pos="1008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p>
    <w:p w:rsidR="000F2ED1" w:rsidRPr="00C03F6F" w:rsidRDefault="000F2ED1" w:rsidP="000F2ED1">
      <w:pPr>
        <w:autoSpaceDE w:val="0"/>
        <w:autoSpaceDN w:val="0"/>
        <w:adjustRightInd w:val="0"/>
        <w:spacing w:after="0" w:line="240" w:lineRule="auto"/>
        <w:rPr>
          <w:rFonts w:ascii="Courier New" w:eastAsia="Times New Roman" w:hAnsi="Courier New" w:cs="Courier New"/>
          <w:sz w:val="20"/>
          <w:szCs w:val="20"/>
          <w:lang w:eastAsia="ru-RU"/>
        </w:rPr>
      </w:pPr>
    </w:p>
    <w:p w:rsidR="000F2ED1" w:rsidRPr="00C03F6F" w:rsidRDefault="000F2ED1" w:rsidP="000F2ED1">
      <w:pPr>
        <w:autoSpaceDE w:val="0"/>
        <w:autoSpaceDN w:val="0"/>
        <w:adjustRightInd w:val="0"/>
        <w:spacing w:after="0" w:line="240" w:lineRule="auto"/>
        <w:ind w:firstLine="540"/>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Заявление  о  распоряжении  средствами  (частью средств) регионального материнского (семейного) капитала и документы гражданки (гражданина) ____________________________________________________________________________</w:t>
      </w:r>
    </w:p>
    <w:p w:rsidR="000F2ED1" w:rsidRPr="00C03F6F" w:rsidRDefault="000F2ED1" w:rsidP="000F2ED1">
      <w:pPr>
        <w:autoSpaceDE w:val="0"/>
        <w:autoSpaceDN w:val="0"/>
        <w:adjustRightInd w:val="0"/>
        <w:spacing w:after="0" w:line="240" w:lineRule="auto"/>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зарегистрированы __________________________________________________________________________________</w:t>
      </w:r>
    </w:p>
    <w:p w:rsidR="000F2ED1" w:rsidRPr="00C03F6F" w:rsidRDefault="000F2ED1" w:rsidP="000F2ED1">
      <w:pPr>
        <w:autoSpaceDE w:val="0"/>
        <w:autoSpaceDN w:val="0"/>
        <w:adjustRightInd w:val="0"/>
        <w:spacing w:after="0" w:line="240" w:lineRule="auto"/>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                                                                                   (регистрационный номер заявления)</w:t>
      </w:r>
    </w:p>
    <w:p w:rsidR="000F2ED1" w:rsidRPr="00C03F6F" w:rsidRDefault="000F2ED1" w:rsidP="000F2ED1">
      <w:pPr>
        <w:autoSpaceDE w:val="0"/>
        <w:autoSpaceDN w:val="0"/>
        <w:adjustRightInd w:val="0"/>
        <w:spacing w:after="0" w:line="240" w:lineRule="auto"/>
        <w:rPr>
          <w:rFonts w:ascii="Times New Roman" w:eastAsia="Times New Roman" w:hAnsi="Times New Roman"/>
          <w:sz w:val="20"/>
          <w:szCs w:val="20"/>
          <w:lang w:eastAsia="ru-RU"/>
        </w:rPr>
      </w:pPr>
    </w:p>
    <w:p w:rsidR="000F2ED1" w:rsidRPr="00C03F6F" w:rsidRDefault="000F2ED1" w:rsidP="000F2ED1">
      <w:pPr>
        <w:autoSpaceDE w:val="0"/>
        <w:autoSpaceDN w:val="0"/>
        <w:adjustRightInd w:val="0"/>
        <w:spacing w:after="0" w:line="240" w:lineRule="auto"/>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    Принял</w:t>
      </w:r>
    </w:p>
    <w:p w:rsidR="000F2ED1" w:rsidRPr="00C03F6F" w:rsidRDefault="000F2ED1" w:rsidP="000F2ED1">
      <w:pPr>
        <w:autoSpaceDE w:val="0"/>
        <w:autoSpaceDN w:val="0"/>
        <w:adjustRightInd w:val="0"/>
        <w:spacing w:after="0" w:line="240" w:lineRule="auto"/>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    _________________________            _______________________                    _____________________</w:t>
      </w:r>
    </w:p>
    <w:p w:rsidR="009A579A" w:rsidRPr="00C03F6F" w:rsidRDefault="000F2ED1" w:rsidP="000F2ED1">
      <w:pPr>
        <w:autoSpaceDE w:val="0"/>
        <w:autoSpaceDN w:val="0"/>
        <w:adjustRightInd w:val="0"/>
        <w:spacing w:after="0" w:line="240" w:lineRule="auto"/>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t xml:space="preserve">         (дата приема заявления)                       (подпись специалиста)                           (ФИО специалиста)</w:t>
      </w:r>
    </w:p>
    <w:p w:rsidR="009A579A" w:rsidRPr="00C03F6F" w:rsidRDefault="009A579A">
      <w:pPr>
        <w:rPr>
          <w:rFonts w:ascii="Times New Roman" w:eastAsia="Times New Roman" w:hAnsi="Times New Roman"/>
          <w:sz w:val="20"/>
          <w:szCs w:val="20"/>
          <w:lang w:eastAsia="ru-RU"/>
        </w:rPr>
      </w:pPr>
      <w:r w:rsidRPr="00C03F6F">
        <w:rPr>
          <w:rFonts w:ascii="Times New Roman" w:eastAsia="Times New Roman" w:hAnsi="Times New Roman"/>
          <w:sz w:val="20"/>
          <w:szCs w:val="20"/>
          <w:lang w:eastAsia="ru-RU"/>
        </w:rPr>
        <w:br w:type="page"/>
      </w:r>
    </w:p>
    <w:p w:rsidR="009A579A" w:rsidRPr="00C03F6F" w:rsidRDefault="009A579A" w:rsidP="009A579A">
      <w:pPr>
        <w:pStyle w:val="ConsPlusNormal"/>
        <w:ind w:left="5670"/>
        <w:rPr>
          <w:rFonts w:ascii="Times New Roman" w:eastAsia="Times New Roman" w:hAnsi="Times New Roman" w:cs="Times New Roman"/>
          <w:sz w:val="28"/>
          <w:szCs w:val="28"/>
          <w:lang w:eastAsia="ru-RU"/>
        </w:rPr>
      </w:pPr>
      <w:r w:rsidRPr="00C03F6F">
        <w:rPr>
          <w:rFonts w:ascii="Times New Roman" w:hAnsi="Times New Roman" w:cs="Times New Roman"/>
          <w:sz w:val="28"/>
          <w:szCs w:val="28"/>
        </w:rPr>
        <w:lastRenderedPageBreak/>
        <w:t xml:space="preserve">Приложение № 11 к </w:t>
      </w:r>
      <w:r w:rsidRPr="00C03F6F">
        <w:rPr>
          <w:rFonts w:ascii="Times New Roman" w:eastAsia="Times New Roman" w:hAnsi="Times New Roman" w:cs="Times New Roman"/>
          <w:sz w:val="28"/>
          <w:szCs w:val="28"/>
          <w:lang w:eastAsia="ru-RU"/>
        </w:rPr>
        <w:t>Административному регламенту предоставления государственной услуги по реализации средств (части средств) регионального материнского (семейного) капитала</w:t>
      </w:r>
    </w:p>
    <w:p w:rsidR="009A579A" w:rsidRPr="00C03F6F" w:rsidRDefault="009A579A" w:rsidP="009A579A">
      <w:pPr>
        <w:pStyle w:val="ConsPlusNormal"/>
        <w:jc w:val="right"/>
        <w:rPr>
          <w:rFonts w:ascii="Times New Roman" w:hAnsi="Times New Roman" w:cs="Times New Roman"/>
          <w:sz w:val="28"/>
          <w:szCs w:val="28"/>
        </w:rPr>
      </w:pPr>
    </w:p>
    <w:p w:rsidR="009A579A" w:rsidRPr="00C03F6F" w:rsidRDefault="009A579A" w:rsidP="009A579A">
      <w:pPr>
        <w:pStyle w:val="ConsPlusNormal"/>
        <w:jc w:val="right"/>
        <w:rPr>
          <w:rFonts w:ascii="Times New Roman" w:hAnsi="Times New Roman" w:cs="Times New Roman"/>
          <w:sz w:val="28"/>
          <w:szCs w:val="28"/>
        </w:rPr>
      </w:pPr>
    </w:p>
    <w:p w:rsidR="009A579A" w:rsidRPr="00C03F6F" w:rsidRDefault="009A579A" w:rsidP="009A579A">
      <w:pPr>
        <w:spacing w:line="240" w:lineRule="auto"/>
        <w:jc w:val="center"/>
        <w:outlineLvl w:val="0"/>
        <w:rPr>
          <w:rFonts w:ascii="Times New Roman" w:hAnsi="Times New Roman"/>
          <w:b/>
          <w:sz w:val="28"/>
          <w:szCs w:val="28"/>
        </w:rPr>
      </w:pPr>
      <w:r w:rsidRPr="00C03F6F">
        <w:rPr>
          <w:rFonts w:ascii="Times New Roman" w:hAnsi="Times New Roman"/>
          <w:b/>
          <w:sz w:val="28"/>
          <w:szCs w:val="28"/>
        </w:rPr>
        <w:t>ЖУРНАЛ</w:t>
      </w:r>
    </w:p>
    <w:p w:rsidR="009A579A" w:rsidRPr="00C03F6F" w:rsidRDefault="009A579A" w:rsidP="009A579A">
      <w:pPr>
        <w:spacing w:line="240" w:lineRule="auto"/>
        <w:ind w:firstLine="709"/>
        <w:jc w:val="center"/>
        <w:rPr>
          <w:rFonts w:ascii="Times New Roman" w:hAnsi="Times New Roman"/>
          <w:sz w:val="28"/>
          <w:szCs w:val="28"/>
        </w:rPr>
      </w:pPr>
      <w:r w:rsidRPr="00C03F6F">
        <w:rPr>
          <w:rFonts w:ascii="Times New Roman" w:hAnsi="Times New Roman"/>
          <w:sz w:val="28"/>
          <w:szCs w:val="28"/>
        </w:rPr>
        <w:t>учета заявлений на предоставление государственной услуги</w:t>
      </w:r>
    </w:p>
    <w:p w:rsidR="009A579A" w:rsidRPr="00C03F6F" w:rsidRDefault="009A579A" w:rsidP="009A579A">
      <w:pPr>
        <w:spacing w:line="240" w:lineRule="auto"/>
        <w:ind w:firstLine="709"/>
        <w:jc w:val="center"/>
        <w:rPr>
          <w:rFonts w:ascii="Times New Roman" w:hAnsi="Times New Roman"/>
          <w:sz w:val="28"/>
          <w:szCs w:val="28"/>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992"/>
        <w:gridCol w:w="1700"/>
        <w:gridCol w:w="2159"/>
        <w:gridCol w:w="1619"/>
        <w:gridCol w:w="2343"/>
      </w:tblGrid>
      <w:tr w:rsidR="009A579A" w:rsidRPr="00C03F6F" w:rsidTr="009A7505">
        <w:tc>
          <w:tcPr>
            <w:tcW w:w="426" w:type="dxa"/>
            <w:vMerge w:val="restart"/>
            <w:tcBorders>
              <w:top w:val="single" w:sz="4" w:space="0" w:color="auto"/>
              <w:left w:val="single" w:sz="4" w:space="0" w:color="auto"/>
              <w:bottom w:val="single" w:sz="4" w:space="0" w:color="auto"/>
              <w:right w:val="single" w:sz="4" w:space="0" w:color="auto"/>
            </w:tcBorders>
            <w:hideMark/>
          </w:tcPr>
          <w:p w:rsidR="009A579A" w:rsidRPr="00C03F6F" w:rsidRDefault="009A579A" w:rsidP="009A7505">
            <w:pPr>
              <w:spacing w:line="240" w:lineRule="auto"/>
              <w:rPr>
                <w:rFonts w:ascii="Times New Roman" w:hAnsi="Times New Roman"/>
                <w:sz w:val="24"/>
                <w:szCs w:val="24"/>
              </w:rPr>
            </w:pPr>
            <w:r w:rsidRPr="00C03F6F">
              <w:rPr>
                <w:rFonts w:ascii="Times New Roman" w:hAnsi="Times New Roman"/>
                <w:sz w:val="24"/>
                <w:szCs w:val="24"/>
              </w:rPr>
              <w:t xml:space="preserve">№ </w:t>
            </w:r>
          </w:p>
          <w:p w:rsidR="009A579A" w:rsidRPr="00C03F6F" w:rsidRDefault="009A579A" w:rsidP="009A7505">
            <w:pPr>
              <w:spacing w:line="240" w:lineRule="auto"/>
              <w:rPr>
                <w:rFonts w:ascii="Times New Roman" w:hAnsi="Times New Roman"/>
                <w:sz w:val="24"/>
                <w:szCs w:val="24"/>
              </w:rPr>
            </w:pPr>
            <w:r w:rsidRPr="00C03F6F">
              <w:rPr>
                <w:rFonts w:ascii="Times New Roman" w:hAnsi="Times New Roman"/>
                <w:sz w:val="24"/>
                <w:szCs w:val="24"/>
              </w:rPr>
              <w:t>п /п</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9A579A" w:rsidRPr="00C03F6F" w:rsidRDefault="009A579A" w:rsidP="009A7505">
            <w:pPr>
              <w:spacing w:line="240" w:lineRule="auto"/>
              <w:ind w:right="113"/>
              <w:jc w:val="center"/>
              <w:rPr>
                <w:rFonts w:ascii="Times New Roman" w:hAnsi="Times New Roman"/>
                <w:sz w:val="24"/>
                <w:szCs w:val="24"/>
              </w:rPr>
            </w:pPr>
            <w:r w:rsidRPr="00C03F6F">
              <w:rPr>
                <w:rFonts w:ascii="Times New Roman" w:hAnsi="Times New Roman"/>
                <w:sz w:val="24"/>
                <w:szCs w:val="24"/>
              </w:rPr>
              <w:t>Дата приема заявления и документов</w:t>
            </w:r>
          </w:p>
        </w:tc>
        <w:tc>
          <w:tcPr>
            <w:tcW w:w="5481" w:type="dxa"/>
            <w:gridSpan w:val="3"/>
            <w:tcBorders>
              <w:top w:val="single" w:sz="4" w:space="0" w:color="auto"/>
              <w:left w:val="single" w:sz="4" w:space="0" w:color="auto"/>
              <w:bottom w:val="single" w:sz="4" w:space="0" w:color="auto"/>
              <w:right w:val="single" w:sz="4" w:space="0" w:color="auto"/>
            </w:tcBorders>
            <w:hideMark/>
          </w:tcPr>
          <w:p w:rsidR="009A579A" w:rsidRPr="00C03F6F" w:rsidRDefault="009A579A" w:rsidP="009A7505">
            <w:pPr>
              <w:spacing w:line="240" w:lineRule="auto"/>
              <w:jc w:val="center"/>
              <w:rPr>
                <w:rFonts w:ascii="Times New Roman" w:hAnsi="Times New Roman"/>
                <w:sz w:val="24"/>
                <w:szCs w:val="24"/>
              </w:rPr>
            </w:pPr>
            <w:r w:rsidRPr="00C03F6F">
              <w:rPr>
                <w:rFonts w:ascii="Times New Roman" w:hAnsi="Times New Roman"/>
                <w:sz w:val="24"/>
                <w:szCs w:val="24"/>
              </w:rPr>
              <w:t>Сведения о заявителе</w:t>
            </w:r>
          </w:p>
        </w:tc>
        <w:tc>
          <w:tcPr>
            <w:tcW w:w="2344" w:type="dxa"/>
            <w:vMerge w:val="restart"/>
            <w:tcBorders>
              <w:top w:val="single" w:sz="4" w:space="0" w:color="auto"/>
              <w:left w:val="single" w:sz="4" w:space="0" w:color="auto"/>
              <w:bottom w:val="single" w:sz="4" w:space="0" w:color="auto"/>
              <w:right w:val="single" w:sz="4" w:space="0" w:color="auto"/>
            </w:tcBorders>
            <w:hideMark/>
          </w:tcPr>
          <w:p w:rsidR="009A579A" w:rsidRPr="00C03F6F" w:rsidRDefault="009A579A" w:rsidP="009A7505">
            <w:pPr>
              <w:spacing w:line="240" w:lineRule="auto"/>
              <w:rPr>
                <w:rFonts w:ascii="Times New Roman" w:hAnsi="Times New Roman"/>
                <w:sz w:val="24"/>
                <w:szCs w:val="24"/>
              </w:rPr>
            </w:pPr>
            <w:r w:rsidRPr="00C03F6F">
              <w:rPr>
                <w:rFonts w:ascii="Times New Roman" w:hAnsi="Times New Roman"/>
                <w:sz w:val="24"/>
                <w:szCs w:val="24"/>
              </w:rPr>
              <w:t xml:space="preserve">Дата и номер решения о предоставлении либо об отказе в предоставлении государственной услуги   </w:t>
            </w:r>
          </w:p>
        </w:tc>
      </w:tr>
      <w:tr w:rsidR="009A579A" w:rsidRPr="00C03F6F" w:rsidTr="009A7505">
        <w:trPr>
          <w:cantSplit/>
          <w:trHeight w:val="113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A579A" w:rsidRPr="00C03F6F" w:rsidRDefault="009A579A" w:rsidP="009A7505">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579A" w:rsidRPr="00C03F6F" w:rsidRDefault="009A579A" w:rsidP="009A7505">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A579A" w:rsidRPr="00C03F6F" w:rsidRDefault="009A579A" w:rsidP="009A7505">
            <w:pPr>
              <w:spacing w:line="240" w:lineRule="auto"/>
              <w:jc w:val="center"/>
              <w:rPr>
                <w:rFonts w:ascii="Times New Roman" w:hAnsi="Times New Roman"/>
                <w:sz w:val="24"/>
                <w:szCs w:val="24"/>
              </w:rPr>
            </w:pPr>
            <w:r w:rsidRPr="00C03F6F">
              <w:rPr>
                <w:rFonts w:ascii="Times New Roman" w:hAnsi="Times New Roman"/>
                <w:sz w:val="24"/>
                <w:szCs w:val="24"/>
              </w:rP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9A579A" w:rsidRPr="00C03F6F" w:rsidRDefault="009A579A" w:rsidP="009A7505">
            <w:pPr>
              <w:spacing w:line="240" w:lineRule="auto"/>
              <w:jc w:val="center"/>
              <w:rPr>
                <w:rFonts w:ascii="Times New Roman" w:hAnsi="Times New Roman"/>
                <w:sz w:val="24"/>
                <w:szCs w:val="24"/>
              </w:rPr>
            </w:pPr>
            <w:r w:rsidRPr="00C03F6F">
              <w:rPr>
                <w:rFonts w:ascii="Times New Roman" w:hAnsi="Times New Roman"/>
                <w:sz w:val="24"/>
                <w:szCs w:val="24"/>
              </w:rPr>
              <w:t>Дата рождения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A579A" w:rsidRPr="00C03F6F" w:rsidRDefault="009A579A" w:rsidP="009A7505">
            <w:pPr>
              <w:spacing w:line="240" w:lineRule="auto"/>
              <w:jc w:val="center"/>
              <w:rPr>
                <w:rFonts w:ascii="Times New Roman" w:hAnsi="Times New Roman"/>
                <w:sz w:val="24"/>
                <w:szCs w:val="24"/>
              </w:rPr>
            </w:pPr>
            <w:r w:rsidRPr="00C03F6F">
              <w:rPr>
                <w:rFonts w:ascii="Times New Roman" w:hAnsi="Times New Roman"/>
                <w:sz w:val="24"/>
                <w:szCs w:val="24"/>
              </w:rPr>
              <w:t>Адрес места жительства</w:t>
            </w: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9A579A" w:rsidRPr="00C03F6F" w:rsidRDefault="009A579A" w:rsidP="009A7505">
            <w:pPr>
              <w:spacing w:after="0" w:line="240" w:lineRule="auto"/>
              <w:rPr>
                <w:rFonts w:ascii="Times New Roman" w:hAnsi="Times New Roman"/>
                <w:sz w:val="24"/>
                <w:szCs w:val="24"/>
              </w:rPr>
            </w:pPr>
          </w:p>
        </w:tc>
      </w:tr>
      <w:tr w:rsidR="009A579A" w:rsidRPr="00C03F6F" w:rsidTr="009A7505">
        <w:tc>
          <w:tcPr>
            <w:tcW w:w="426"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b/>
                <w:sz w:val="24"/>
                <w:szCs w:val="24"/>
              </w:rPr>
            </w:pPr>
          </w:p>
        </w:tc>
        <w:tc>
          <w:tcPr>
            <w:tcW w:w="2344"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r>
      <w:tr w:rsidR="009A579A" w:rsidRPr="00C03F6F" w:rsidTr="009A7505">
        <w:tc>
          <w:tcPr>
            <w:tcW w:w="426"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b/>
                <w:sz w:val="24"/>
                <w:szCs w:val="24"/>
              </w:rPr>
            </w:pPr>
          </w:p>
        </w:tc>
        <w:tc>
          <w:tcPr>
            <w:tcW w:w="2344"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r>
      <w:tr w:rsidR="009A579A" w:rsidRPr="00C03F6F" w:rsidTr="009A7505">
        <w:tc>
          <w:tcPr>
            <w:tcW w:w="426"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b/>
                <w:sz w:val="24"/>
                <w:szCs w:val="24"/>
              </w:rPr>
            </w:pPr>
          </w:p>
        </w:tc>
        <w:tc>
          <w:tcPr>
            <w:tcW w:w="2344"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r>
      <w:tr w:rsidR="009A579A" w:rsidRPr="00C03F6F" w:rsidTr="009A7505">
        <w:tc>
          <w:tcPr>
            <w:tcW w:w="426"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9A579A" w:rsidRPr="00C03F6F" w:rsidRDefault="009A579A" w:rsidP="009A7505">
            <w:pPr>
              <w:spacing w:line="240" w:lineRule="auto"/>
              <w:jc w:val="center"/>
              <w:rPr>
                <w:rFonts w:ascii="Times New Roman" w:hAnsi="Times New Roman"/>
                <w:sz w:val="24"/>
                <w:szCs w:val="24"/>
              </w:rPr>
            </w:pPr>
          </w:p>
        </w:tc>
      </w:tr>
    </w:tbl>
    <w:p w:rsidR="009A579A" w:rsidRPr="00C03F6F" w:rsidRDefault="009A579A" w:rsidP="009A579A">
      <w:pPr>
        <w:spacing w:line="240" w:lineRule="auto"/>
        <w:rPr>
          <w:rFonts w:ascii="Times New Roman" w:eastAsia="Times New Roman" w:hAnsi="Times New Roman"/>
          <w:sz w:val="28"/>
          <w:szCs w:val="28"/>
          <w:lang w:eastAsia="ru-RU"/>
        </w:rPr>
      </w:pPr>
    </w:p>
    <w:p w:rsidR="000F2ED1" w:rsidRPr="00C03F6F" w:rsidRDefault="000F2ED1" w:rsidP="000F2ED1">
      <w:pPr>
        <w:autoSpaceDE w:val="0"/>
        <w:autoSpaceDN w:val="0"/>
        <w:adjustRightInd w:val="0"/>
        <w:spacing w:after="0" w:line="240" w:lineRule="auto"/>
        <w:rPr>
          <w:rFonts w:ascii="Times New Roman" w:eastAsia="Times New Roman" w:hAnsi="Times New Roman"/>
          <w:sz w:val="20"/>
          <w:szCs w:val="20"/>
          <w:lang w:eastAsia="ru-RU"/>
        </w:rPr>
      </w:pPr>
    </w:p>
    <w:p w:rsidR="00C31AB8" w:rsidRPr="00C03F6F" w:rsidRDefault="00C31AB8" w:rsidP="00C31AB8">
      <w:pPr>
        <w:rPr>
          <w:rFonts w:ascii="Times New Roman" w:hAnsi="Times New Roman" w:cs="Times New Roman"/>
          <w:sz w:val="28"/>
          <w:szCs w:val="28"/>
        </w:rPr>
      </w:pPr>
    </w:p>
    <w:p w:rsidR="00C31AB8" w:rsidRPr="00C03F6F" w:rsidRDefault="00C31AB8" w:rsidP="00C31AB8">
      <w:pPr>
        <w:spacing w:after="0"/>
        <w:rPr>
          <w:rFonts w:ascii="Times New Roman" w:hAnsi="Times New Roman" w:cs="Times New Roman"/>
          <w:sz w:val="28"/>
          <w:szCs w:val="28"/>
        </w:rPr>
        <w:sectPr w:rsidR="00C31AB8" w:rsidRPr="00C03F6F" w:rsidSect="00230B8E">
          <w:headerReference w:type="default" r:id="rId50"/>
          <w:footerReference w:type="default" r:id="rId51"/>
          <w:pgSz w:w="11906" w:h="16838" w:code="9"/>
          <w:pgMar w:top="851" w:right="567" w:bottom="851" w:left="1134" w:header="720" w:footer="720" w:gutter="0"/>
          <w:cols w:space="720"/>
          <w:noEndnote/>
        </w:sectPr>
      </w:pPr>
    </w:p>
    <w:p w:rsidR="0058281B" w:rsidRPr="00C03F6F" w:rsidRDefault="0058281B" w:rsidP="006B05C2">
      <w:pPr>
        <w:rPr>
          <w:rFonts w:ascii="Times New Roman" w:eastAsia="Times New Roman" w:hAnsi="Times New Roman" w:cs="Times New Roman"/>
          <w:sz w:val="28"/>
          <w:szCs w:val="28"/>
          <w:lang w:eastAsia="ru-RU"/>
        </w:rPr>
      </w:pPr>
    </w:p>
    <w:p w:rsidR="00230B8E" w:rsidRPr="00C03F6F" w:rsidRDefault="00910F81" w:rsidP="00230B8E">
      <w:pPr>
        <w:pStyle w:val="ConsPlusNormal"/>
        <w:ind w:left="7513"/>
        <w:rPr>
          <w:rFonts w:ascii="Times New Roman" w:eastAsia="Times New Roman" w:hAnsi="Times New Roman" w:cs="Times New Roman"/>
          <w:sz w:val="28"/>
          <w:szCs w:val="28"/>
          <w:lang w:eastAsia="ru-RU"/>
        </w:rPr>
      </w:pPr>
      <w:r w:rsidRPr="00C03F6F">
        <w:rPr>
          <w:rFonts w:ascii="Times New Roman" w:hAnsi="Times New Roman" w:cs="Times New Roman"/>
          <w:sz w:val="28"/>
          <w:szCs w:val="28"/>
        </w:rPr>
        <w:t xml:space="preserve">Приложение № </w:t>
      </w:r>
      <w:r w:rsidR="00F423C9" w:rsidRPr="00C03F6F">
        <w:rPr>
          <w:rFonts w:ascii="Times New Roman" w:hAnsi="Times New Roman" w:cs="Times New Roman"/>
          <w:sz w:val="28"/>
          <w:szCs w:val="28"/>
        </w:rPr>
        <w:t>12</w:t>
      </w:r>
      <w:r w:rsidRPr="00C03F6F">
        <w:rPr>
          <w:rFonts w:ascii="Times New Roman" w:hAnsi="Times New Roman" w:cs="Times New Roman"/>
          <w:sz w:val="28"/>
          <w:szCs w:val="28"/>
        </w:rPr>
        <w:t xml:space="preserve"> к </w:t>
      </w:r>
      <w:r w:rsidR="00230B8E" w:rsidRPr="00C03F6F">
        <w:rPr>
          <w:rFonts w:ascii="Times New Roman" w:eastAsia="Times New Roman" w:hAnsi="Times New Roman" w:cs="Times New Roman"/>
          <w:sz w:val="28"/>
          <w:szCs w:val="28"/>
          <w:lang w:eastAsia="ru-RU"/>
        </w:rPr>
        <w:t>Административному регламенту</w:t>
      </w:r>
    </w:p>
    <w:p w:rsidR="00230B8E" w:rsidRPr="00C03F6F" w:rsidRDefault="00230B8E" w:rsidP="00230B8E">
      <w:pPr>
        <w:pStyle w:val="ConsPlusNormal"/>
        <w:ind w:left="7513"/>
        <w:rPr>
          <w:rFonts w:ascii="Times New Roman" w:eastAsia="Times New Roman" w:hAnsi="Times New Roman" w:cs="Times New Roman"/>
          <w:sz w:val="28"/>
          <w:szCs w:val="28"/>
          <w:lang w:eastAsia="ru-RU"/>
        </w:rPr>
      </w:pPr>
      <w:r w:rsidRPr="00C03F6F">
        <w:rPr>
          <w:rFonts w:ascii="Times New Roman" w:eastAsia="Times New Roman" w:hAnsi="Times New Roman" w:cs="Times New Roman"/>
          <w:sz w:val="28"/>
          <w:szCs w:val="28"/>
          <w:lang w:eastAsia="ru-RU"/>
        </w:rPr>
        <w:t>предоставления государственной услуги по реализации средств (части средств) регионального материнского (семейного) капитала</w:t>
      </w:r>
    </w:p>
    <w:p w:rsidR="00910F81" w:rsidRPr="00C03F6F" w:rsidRDefault="00910F81" w:rsidP="00910F81">
      <w:pPr>
        <w:jc w:val="right"/>
        <w:rPr>
          <w:rFonts w:ascii="Times New Roman" w:hAnsi="Times New Roman" w:cs="Times New Roman"/>
          <w:sz w:val="28"/>
          <w:szCs w:val="28"/>
        </w:rPr>
      </w:pPr>
    </w:p>
    <w:p w:rsidR="00910F81" w:rsidRPr="00C03F6F" w:rsidRDefault="00910F81" w:rsidP="00ED41E8">
      <w:pPr>
        <w:pStyle w:val="1"/>
        <w:jc w:val="center"/>
        <w:rPr>
          <w:i w:val="0"/>
          <w:sz w:val="28"/>
          <w:szCs w:val="28"/>
        </w:rPr>
      </w:pPr>
      <w:bookmarkStart w:id="31" w:name="_Toc430614289"/>
      <w:r w:rsidRPr="00C03F6F">
        <w:rPr>
          <w:i w:val="0"/>
          <w:sz w:val="28"/>
          <w:szCs w:val="28"/>
        </w:rPr>
        <w:t>Требования к документам, необходимым для оказания Услуги</w:t>
      </w:r>
      <w:bookmarkEnd w:id="31"/>
    </w:p>
    <w:p w:rsidR="00ED41E8" w:rsidRPr="00C03F6F" w:rsidRDefault="00ED41E8" w:rsidP="00ED41E8">
      <w:pPr>
        <w:spacing w:after="0" w:line="240" w:lineRule="auto"/>
        <w:rPr>
          <w:rFonts w:ascii="Times New Roman" w:hAnsi="Times New Roman" w:cs="Times New Roman"/>
          <w:sz w:val="28"/>
          <w:szCs w:val="28"/>
          <w:lang w:eastAsia="ru-RU"/>
        </w:rPr>
      </w:pPr>
    </w:p>
    <w:tbl>
      <w:tblPr>
        <w:tblStyle w:val="afd"/>
        <w:tblW w:w="0" w:type="auto"/>
        <w:tblLook w:val="04A0"/>
      </w:tblPr>
      <w:tblGrid>
        <w:gridCol w:w="3085"/>
        <w:gridCol w:w="4536"/>
        <w:gridCol w:w="6662"/>
      </w:tblGrid>
      <w:tr w:rsidR="00910F81" w:rsidRPr="00C03F6F" w:rsidTr="00910F81">
        <w:tc>
          <w:tcPr>
            <w:tcW w:w="3085" w:type="dxa"/>
          </w:tcPr>
          <w:p w:rsidR="00910F81" w:rsidRPr="00C03F6F" w:rsidRDefault="00910F81" w:rsidP="00ED4BB0">
            <w:pPr>
              <w:jc w:val="center"/>
              <w:rPr>
                <w:sz w:val="28"/>
                <w:szCs w:val="28"/>
              </w:rPr>
            </w:pPr>
            <w:r w:rsidRPr="00C03F6F">
              <w:rPr>
                <w:sz w:val="28"/>
                <w:szCs w:val="28"/>
              </w:rPr>
              <w:t>Категория документа</w:t>
            </w:r>
          </w:p>
        </w:tc>
        <w:tc>
          <w:tcPr>
            <w:tcW w:w="4536" w:type="dxa"/>
          </w:tcPr>
          <w:p w:rsidR="00910F81" w:rsidRPr="00C03F6F" w:rsidRDefault="00910F81" w:rsidP="00ED4BB0">
            <w:pPr>
              <w:jc w:val="center"/>
              <w:rPr>
                <w:sz w:val="28"/>
                <w:szCs w:val="28"/>
              </w:rPr>
            </w:pPr>
            <w:r w:rsidRPr="00C03F6F">
              <w:rPr>
                <w:sz w:val="28"/>
                <w:szCs w:val="28"/>
              </w:rPr>
              <w:t>Виды документов</w:t>
            </w:r>
          </w:p>
        </w:tc>
        <w:tc>
          <w:tcPr>
            <w:tcW w:w="6662" w:type="dxa"/>
          </w:tcPr>
          <w:p w:rsidR="00910F81" w:rsidRPr="00C03F6F" w:rsidRDefault="00910F81" w:rsidP="00ED4BB0">
            <w:pPr>
              <w:jc w:val="center"/>
              <w:rPr>
                <w:sz w:val="28"/>
                <w:szCs w:val="28"/>
              </w:rPr>
            </w:pPr>
            <w:r w:rsidRPr="00C03F6F">
              <w:rPr>
                <w:sz w:val="28"/>
                <w:szCs w:val="28"/>
              </w:rPr>
              <w:t>Требования к документу</w:t>
            </w:r>
          </w:p>
        </w:tc>
      </w:tr>
      <w:tr w:rsidR="00ED41E8" w:rsidRPr="00C03F6F" w:rsidTr="00ED4BB0">
        <w:tc>
          <w:tcPr>
            <w:tcW w:w="14283" w:type="dxa"/>
            <w:gridSpan w:val="3"/>
          </w:tcPr>
          <w:p w:rsidR="00ED41E8" w:rsidRPr="00C03F6F" w:rsidRDefault="00ED41E8" w:rsidP="00ED4BB0">
            <w:pPr>
              <w:jc w:val="center"/>
              <w:rPr>
                <w:sz w:val="28"/>
                <w:szCs w:val="28"/>
              </w:rPr>
            </w:pPr>
            <w:r w:rsidRPr="00C03F6F">
              <w:rPr>
                <w:sz w:val="28"/>
                <w:szCs w:val="28"/>
              </w:rPr>
              <w:t>Документы, предоставляемые Заявителем (его представителем)</w:t>
            </w:r>
          </w:p>
        </w:tc>
      </w:tr>
      <w:tr w:rsidR="00F423C9" w:rsidRPr="00C03F6F" w:rsidTr="00910F81">
        <w:tc>
          <w:tcPr>
            <w:tcW w:w="3085" w:type="dxa"/>
          </w:tcPr>
          <w:p w:rsidR="00F423C9" w:rsidRPr="00C03F6F" w:rsidRDefault="00F423C9" w:rsidP="00ED4BB0">
            <w:pPr>
              <w:jc w:val="center"/>
              <w:rPr>
                <w:sz w:val="28"/>
                <w:szCs w:val="28"/>
              </w:rPr>
            </w:pPr>
            <w:r w:rsidRPr="00C03F6F">
              <w:rPr>
                <w:sz w:val="28"/>
                <w:szCs w:val="28"/>
              </w:rPr>
              <w:t>Документ, удостоверяющий личность</w:t>
            </w:r>
          </w:p>
        </w:tc>
        <w:tc>
          <w:tcPr>
            <w:tcW w:w="4536" w:type="dxa"/>
          </w:tcPr>
          <w:p w:rsidR="00F423C9" w:rsidRPr="00C03F6F" w:rsidRDefault="00F423C9" w:rsidP="007808E6">
            <w:pPr>
              <w:ind w:firstLine="317"/>
              <w:jc w:val="both"/>
              <w:rPr>
                <w:sz w:val="28"/>
                <w:szCs w:val="28"/>
              </w:rPr>
            </w:pPr>
            <w:r w:rsidRPr="00C03F6F">
              <w:rPr>
                <w:sz w:val="28"/>
                <w:szCs w:val="28"/>
              </w:rPr>
              <w:t>паспорт гражданина Российской Федерации</w:t>
            </w:r>
          </w:p>
        </w:tc>
        <w:tc>
          <w:tcPr>
            <w:tcW w:w="6662" w:type="dxa"/>
          </w:tcPr>
          <w:p w:rsidR="00F423C9" w:rsidRPr="00C03F6F" w:rsidRDefault="00F423C9" w:rsidP="007808E6">
            <w:pPr>
              <w:jc w:val="both"/>
              <w:rPr>
                <w:sz w:val="28"/>
                <w:szCs w:val="28"/>
              </w:rPr>
            </w:pPr>
            <w:r w:rsidRPr="00C03F6F">
              <w:rPr>
                <w:sz w:val="28"/>
                <w:szCs w:val="28"/>
              </w:rPr>
              <w:t xml:space="preserve">требования к паспорту гражданина Российской Федерации установлены постановлением Правительства Российской Федерации </w:t>
            </w:r>
            <w:r w:rsidRPr="00C03F6F">
              <w:rPr>
                <w:sz w:val="28"/>
                <w:szCs w:val="28"/>
              </w:rPr>
              <w:br/>
              <w:t xml:space="preserve">от 08.07.1997 № 828 </w:t>
            </w:r>
            <w:r w:rsidRPr="00C03F6F">
              <w:rPr>
                <w:sz w:val="28"/>
                <w:szCs w:val="28"/>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F423C9" w:rsidRPr="00C03F6F" w:rsidTr="007808E6">
        <w:tc>
          <w:tcPr>
            <w:tcW w:w="3085" w:type="dxa"/>
          </w:tcPr>
          <w:p w:rsidR="00F423C9" w:rsidRPr="00C03F6F" w:rsidRDefault="00F423C9" w:rsidP="007808E6">
            <w:pPr>
              <w:jc w:val="center"/>
              <w:rPr>
                <w:sz w:val="28"/>
                <w:szCs w:val="28"/>
              </w:rPr>
            </w:pPr>
          </w:p>
        </w:tc>
        <w:tc>
          <w:tcPr>
            <w:tcW w:w="4536" w:type="dxa"/>
          </w:tcPr>
          <w:p w:rsidR="00F423C9" w:rsidRPr="00C03F6F" w:rsidRDefault="00F423C9" w:rsidP="007808E6">
            <w:pPr>
              <w:ind w:firstLine="317"/>
              <w:jc w:val="both"/>
              <w:rPr>
                <w:sz w:val="28"/>
                <w:szCs w:val="28"/>
              </w:rPr>
            </w:pPr>
            <w:r w:rsidRPr="00C03F6F">
              <w:rPr>
                <w:sz w:val="28"/>
                <w:szCs w:val="28"/>
              </w:rPr>
              <w:t>паспорт гражданина СССР образца 1974 года</w:t>
            </w:r>
          </w:p>
        </w:tc>
        <w:tc>
          <w:tcPr>
            <w:tcW w:w="6662" w:type="dxa"/>
          </w:tcPr>
          <w:p w:rsidR="00F423C9" w:rsidRPr="00C03F6F" w:rsidRDefault="00F423C9" w:rsidP="007808E6">
            <w:pPr>
              <w:jc w:val="both"/>
              <w:rPr>
                <w:sz w:val="28"/>
                <w:szCs w:val="28"/>
              </w:rPr>
            </w:pPr>
            <w:r w:rsidRPr="00C03F6F">
              <w:rPr>
                <w:sz w:val="28"/>
                <w:szCs w:val="28"/>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 677 </w:t>
            </w:r>
            <w:r w:rsidRPr="00C03F6F">
              <w:rPr>
                <w:sz w:val="28"/>
                <w:szCs w:val="28"/>
              </w:rPr>
              <w:br/>
              <w:t>«Об утверждении Положения о паспортной системе в СССР»;</w:t>
            </w:r>
          </w:p>
          <w:p w:rsidR="00F423C9" w:rsidRPr="00C03F6F" w:rsidRDefault="00F423C9" w:rsidP="007808E6">
            <w:pPr>
              <w:jc w:val="both"/>
              <w:rPr>
                <w:sz w:val="28"/>
                <w:szCs w:val="28"/>
              </w:rPr>
            </w:pPr>
            <w:r w:rsidRPr="00C03F6F">
              <w:rPr>
                <w:sz w:val="28"/>
                <w:szCs w:val="28"/>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w:t>
            </w:r>
            <w:r w:rsidRPr="00C03F6F">
              <w:rPr>
                <w:sz w:val="28"/>
                <w:szCs w:val="28"/>
              </w:rPr>
              <w:lastRenderedPageBreak/>
              <w:t>2009 г. паспортов гражданина СССР образца 1974 года для некоторых категорий иностранных граждан и лиц без гражданства»)</w:t>
            </w:r>
          </w:p>
        </w:tc>
      </w:tr>
      <w:tr w:rsidR="00F423C9" w:rsidRPr="00C03F6F" w:rsidTr="007808E6">
        <w:tc>
          <w:tcPr>
            <w:tcW w:w="3085" w:type="dxa"/>
          </w:tcPr>
          <w:p w:rsidR="00F423C9" w:rsidRPr="00C03F6F" w:rsidRDefault="00F423C9" w:rsidP="007808E6">
            <w:pPr>
              <w:jc w:val="center"/>
              <w:rPr>
                <w:sz w:val="28"/>
                <w:szCs w:val="28"/>
              </w:rPr>
            </w:pPr>
          </w:p>
        </w:tc>
        <w:tc>
          <w:tcPr>
            <w:tcW w:w="4536" w:type="dxa"/>
          </w:tcPr>
          <w:p w:rsidR="00F423C9" w:rsidRPr="00C03F6F" w:rsidRDefault="00F423C9" w:rsidP="007808E6">
            <w:pPr>
              <w:ind w:firstLine="317"/>
              <w:jc w:val="both"/>
              <w:rPr>
                <w:sz w:val="28"/>
                <w:szCs w:val="28"/>
              </w:rPr>
            </w:pPr>
            <w:r w:rsidRPr="00C03F6F">
              <w:rPr>
                <w:sz w:val="28"/>
                <w:szCs w:val="28"/>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662" w:type="dxa"/>
          </w:tcPr>
          <w:p w:rsidR="00F423C9" w:rsidRPr="00C03F6F" w:rsidRDefault="00F423C9" w:rsidP="007808E6">
            <w:pPr>
              <w:jc w:val="both"/>
              <w:rPr>
                <w:sz w:val="28"/>
                <w:szCs w:val="28"/>
              </w:rPr>
            </w:pPr>
            <w:r w:rsidRPr="00C03F6F">
              <w:rPr>
                <w:sz w:val="28"/>
                <w:szCs w:val="28"/>
              </w:rPr>
              <w:t>формы установлены</w:t>
            </w:r>
            <w:r w:rsidRPr="00C03F6F">
              <w:t xml:space="preserve"> </w:t>
            </w:r>
            <w:r w:rsidRPr="00C03F6F">
              <w:rPr>
                <w:sz w:val="28"/>
                <w:szCs w:val="28"/>
              </w:rPr>
              <w:t xml:space="preserve">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w:t>
            </w:r>
            <w:r w:rsidRPr="00C03F6F">
              <w:rPr>
                <w:sz w:val="28"/>
                <w:szCs w:val="28"/>
              </w:rPr>
              <w:br/>
              <w:t>от 18.07.2014 № 495</w:t>
            </w:r>
          </w:p>
        </w:tc>
      </w:tr>
      <w:tr w:rsidR="00F423C9" w:rsidRPr="00C03F6F" w:rsidTr="007808E6">
        <w:tc>
          <w:tcPr>
            <w:tcW w:w="3085" w:type="dxa"/>
          </w:tcPr>
          <w:p w:rsidR="00F423C9" w:rsidRPr="00C03F6F" w:rsidRDefault="00F423C9" w:rsidP="007808E6">
            <w:pPr>
              <w:jc w:val="center"/>
              <w:rPr>
                <w:sz w:val="28"/>
                <w:szCs w:val="28"/>
              </w:rPr>
            </w:pPr>
          </w:p>
        </w:tc>
        <w:tc>
          <w:tcPr>
            <w:tcW w:w="4536" w:type="dxa"/>
          </w:tcPr>
          <w:p w:rsidR="00F423C9" w:rsidRPr="00C03F6F" w:rsidRDefault="00F423C9" w:rsidP="007808E6">
            <w:pPr>
              <w:ind w:firstLine="317"/>
              <w:jc w:val="both"/>
              <w:rPr>
                <w:sz w:val="28"/>
                <w:szCs w:val="28"/>
              </w:rPr>
            </w:pPr>
            <w:r w:rsidRPr="00C03F6F">
              <w:rPr>
                <w:sz w:val="28"/>
                <w:szCs w:val="28"/>
              </w:rPr>
              <w:t xml:space="preserve">временное удостоверение личности гражданина Российской Федерации </w:t>
            </w:r>
          </w:p>
        </w:tc>
        <w:tc>
          <w:tcPr>
            <w:tcW w:w="6662" w:type="dxa"/>
          </w:tcPr>
          <w:p w:rsidR="00F423C9" w:rsidRPr="00C03F6F" w:rsidRDefault="00F423C9" w:rsidP="00237B8F">
            <w:pPr>
              <w:jc w:val="both"/>
              <w:rPr>
                <w:sz w:val="28"/>
                <w:szCs w:val="28"/>
              </w:rPr>
            </w:pPr>
            <w:r w:rsidRPr="00C03F6F">
              <w:rPr>
                <w:sz w:val="28"/>
                <w:szCs w:val="28"/>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237B8F" w:rsidRPr="00C03F6F" w:rsidTr="007808E6">
        <w:tc>
          <w:tcPr>
            <w:tcW w:w="3085" w:type="dxa"/>
          </w:tcPr>
          <w:p w:rsidR="00237B8F" w:rsidRPr="00C03F6F" w:rsidRDefault="00237B8F" w:rsidP="007808E6">
            <w:pPr>
              <w:jc w:val="center"/>
              <w:rPr>
                <w:sz w:val="28"/>
                <w:szCs w:val="28"/>
              </w:rPr>
            </w:pPr>
            <w:r w:rsidRPr="00C03F6F">
              <w:rPr>
                <w:sz w:val="28"/>
                <w:szCs w:val="28"/>
              </w:rPr>
              <w:t>Документ, удостоверяющий полномочия представителя</w:t>
            </w:r>
          </w:p>
        </w:tc>
        <w:tc>
          <w:tcPr>
            <w:tcW w:w="4536" w:type="dxa"/>
          </w:tcPr>
          <w:p w:rsidR="00237B8F" w:rsidRPr="00C03F6F" w:rsidRDefault="00237B8F" w:rsidP="007808E6">
            <w:pPr>
              <w:rPr>
                <w:sz w:val="28"/>
                <w:szCs w:val="28"/>
              </w:rPr>
            </w:pPr>
            <w:r w:rsidRPr="00C03F6F">
              <w:rPr>
                <w:sz w:val="28"/>
                <w:szCs w:val="28"/>
              </w:rPr>
              <w:t>Доверенность;</w:t>
            </w:r>
          </w:p>
          <w:p w:rsidR="00237B8F" w:rsidRPr="00C03F6F" w:rsidRDefault="00237B8F" w:rsidP="007808E6">
            <w:pPr>
              <w:rPr>
                <w:sz w:val="28"/>
                <w:szCs w:val="28"/>
              </w:rPr>
            </w:pPr>
          </w:p>
          <w:p w:rsidR="00237B8F" w:rsidRPr="00C03F6F" w:rsidRDefault="00237B8F" w:rsidP="007808E6">
            <w:pPr>
              <w:rPr>
                <w:sz w:val="28"/>
                <w:szCs w:val="28"/>
              </w:rPr>
            </w:pPr>
          </w:p>
        </w:tc>
        <w:tc>
          <w:tcPr>
            <w:tcW w:w="6662" w:type="dxa"/>
          </w:tcPr>
          <w:p w:rsidR="00237B8F" w:rsidRPr="00C03F6F" w:rsidRDefault="00237B8F" w:rsidP="007808E6">
            <w:pPr>
              <w:jc w:val="both"/>
              <w:rPr>
                <w:sz w:val="28"/>
                <w:szCs w:val="28"/>
              </w:rPr>
            </w:pPr>
            <w:r w:rsidRPr="00C03F6F">
              <w:rPr>
                <w:sz w:val="28"/>
                <w:szCs w:val="28"/>
              </w:rPr>
              <w:t>Доверенность должна содержать следующие сведения:</w:t>
            </w:r>
          </w:p>
          <w:p w:rsidR="00237B8F" w:rsidRPr="00C03F6F" w:rsidRDefault="00237B8F" w:rsidP="007808E6">
            <w:pPr>
              <w:jc w:val="both"/>
              <w:rPr>
                <w:sz w:val="28"/>
                <w:szCs w:val="28"/>
              </w:rPr>
            </w:pPr>
            <w:r w:rsidRPr="00C03F6F">
              <w:rPr>
                <w:sz w:val="28"/>
                <w:szCs w:val="28"/>
              </w:rPr>
              <w:t>ФИО лица, выдавшего доверенность;</w:t>
            </w:r>
          </w:p>
          <w:p w:rsidR="00237B8F" w:rsidRPr="00C03F6F" w:rsidRDefault="00237B8F" w:rsidP="007808E6">
            <w:pPr>
              <w:jc w:val="both"/>
              <w:rPr>
                <w:sz w:val="28"/>
                <w:szCs w:val="28"/>
              </w:rPr>
            </w:pPr>
            <w:r w:rsidRPr="00C03F6F">
              <w:rPr>
                <w:sz w:val="28"/>
                <w:szCs w:val="28"/>
              </w:rPr>
              <w:t>ФИО лица, уполномоченного по доверенности;</w:t>
            </w:r>
          </w:p>
          <w:p w:rsidR="00237B8F" w:rsidRPr="00C03F6F" w:rsidRDefault="00237B8F" w:rsidP="007808E6">
            <w:pPr>
              <w:jc w:val="both"/>
              <w:rPr>
                <w:sz w:val="28"/>
                <w:szCs w:val="28"/>
              </w:rPr>
            </w:pPr>
            <w:r w:rsidRPr="00C03F6F">
              <w:rPr>
                <w:sz w:val="28"/>
                <w:szCs w:val="28"/>
              </w:rPr>
              <w:t>Данные документов, удостоверяющих личность этих лиц;</w:t>
            </w:r>
          </w:p>
          <w:p w:rsidR="00237B8F" w:rsidRPr="00C03F6F" w:rsidRDefault="00237B8F" w:rsidP="007808E6">
            <w:pPr>
              <w:jc w:val="both"/>
              <w:rPr>
                <w:sz w:val="28"/>
                <w:szCs w:val="28"/>
              </w:rPr>
            </w:pPr>
            <w:r w:rsidRPr="00C03F6F">
              <w:rPr>
                <w:sz w:val="28"/>
                <w:szCs w:val="28"/>
              </w:rPr>
              <w:lastRenderedPageBreak/>
              <w:t>Объем полномочий представителя, включающий право на подачу заявления о присвоении (аннулировании) адреса;</w:t>
            </w:r>
          </w:p>
          <w:p w:rsidR="00237B8F" w:rsidRPr="00C03F6F" w:rsidRDefault="00237B8F" w:rsidP="007808E6">
            <w:pPr>
              <w:jc w:val="both"/>
              <w:rPr>
                <w:sz w:val="28"/>
                <w:szCs w:val="28"/>
              </w:rPr>
            </w:pPr>
            <w:r w:rsidRPr="00C03F6F">
              <w:rPr>
                <w:sz w:val="28"/>
                <w:szCs w:val="28"/>
              </w:rPr>
              <w:t>Дата выдачи доверенности;</w:t>
            </w:r>
          </w:p>
          <w:p w:rsidR="00237B8F" w:rsidRPr="00C03F6F" w:rsidRDefault="00237B8F" w:rsidP="007808E6">
            <w:pPr>
              <w:jc w:val="both"/>
              <w:rPr>
                <w:sz w:val="28"/>
                <w:szCs w:val="28"/>
              </w:rPr>
            </w:pPr>
            <w:r w:rsidRPr="00C03F6F">
              <w:rPr>
                <w:sz w:val="28"/>
                <w:szCs w:val="28"/>
              </w:rPr>
              <w:t>Подпись лица, выдавшего доверенность.</w:t>
            </w:r>
          </w:p>
        </w:tc>
      </w:tr>
      <w:tr w:rsidR="00237B8F" w:rsidRPr="00C03F6F" w:rsidTr="007808E6">
        <w:tc>
          <w:tcPr>
            <w:tcW w:w="3085" w:type="dxa"/>
          </w:tcPr>
          <w:p w:rsidR="00237B8F" w:rsidRPr="00C03F6F" w:rsidRDefault="00237B8F" w:rsidP="007808E6">
            <w:pPr>
              <w:jc w:val="center"/>
              <w:rPr>
                <w:sz w:val="28"/>
                <w:szCs w:val="28"/>
              </w:rPr>
            </w:pPr>
          </w:p>
        </w:tc>
        <w:tc>
          <w:tcPr>
            <w:tcW w:w="4536" w:type="dxa"/>
          </w:tcPr>
          <w:p w:rsidR="00237B8F" w:rsidRPr="00C03F6F" w:rsidRDefault="00237B8F" w:rsidP="00237B8F">
            <w:pPr>
              <w:rPr>
                <w:sz w:val="28"/>
                <w:szCs w:val="28"/>
              </w:rPr>
            </w:pPr>
            <w:r w:rsidRPr="00C03F6F">
              <w:rPr>
                <w:sz w:val="28"/>
                <w:szCs w:val="28"/>
              </w:rPr>
              <w:t>Свидетельство о рождении (для родителей несовершеннолетнего);</w:t>
            </w:r>
          </w:p>
          <w:p w:rsidR="00237B8F" w:rsidRPr="00C03F6F" w:rsidRDefault="00237B8F" w:rsidP="00237B8F">
            <w:pPr>
              <w:rPr>
                <w:sz w:val="28"/>
                <w:szCs w:val="28"/>
              </w:rPr>
            </w:pPr>
          </w:p>
        </w:tc>
        <w:tc>
          <w:tcPr>
            <w:tcW w:w="6662" w:type="dxa"/>
          </w:tcPr>
          <w:p w:rsidR="00237B8F" w:rsidRPr="00C03F6F" w:rsidRDefault="00237B8F" w:rsidP="00237B8F">
            <w:pPr>
              <w:jc w:val="both"/>
              <w:rPr>
                <w:sz w:val="28"/>
                <w:szCs w:val="28"/>
              </w:rPr>
            </w:pPr>
            <w:r w:rsidRPr="00C03F6F">
              <w:rPr>
                <w:sz w:val="28"/>
                <w:szCs w:val="28"/>
              </w:rPr>
              <w:t>Форма должна соответствовать Приказу Минюста России от 25.06.2014 № 142.</w:t>
            </w:r>
          </w:p>
        </w:tc>
      </w:tr>
      <w:tr w:rsidR="00237B8F" w:rsidRPr="00C03F6F" w:rsidTr="007808E6">
        <w:tc>
          <w:tcPr>
            <w:tcW w:w="3085" w:type="dxa"/>
          </w:tcPr>
          <w:p w:rsidR="00237B8F" w:rsidRPr="00C03F6F" w:rsidRDefault="00237B8F" w:rsidP="007808E6">
            <w:pPr>
              <w:jc w:val="center"/>
              <w:rPr>
                <w:sz w:val="28"/>
                <w:szCs w:val="28"/>
              </w:rPr>
            </w:pPr>
          </w:p>
        </w:tc>
        <w:tc>
          <w:tcPr>
            <w:tcW w:w="4536" w:type="dxa"/>
          </w:tcPr>
          <w:p w:rsidR="00237B8F" w:rsidRPr="00C03F6F" w:rsidRDefault="00237B8F" w:rsidP="00237B8F">
            <w:pPr>
              <w:rPr>
                <w:sz w:val="28"/>
                <w:szCs w:val="28"/>
              </w:rPr>
            </w:pPr>
            <w:r w:rsidRPr="00C03F6F">
              <w:rPr>
                <w:sz w:val="28"/>
                <w:szCs w:val="28"/>
              </w:rPr>
              <w:t>Опекунское удостоверение (для опекунов несовершеннолетнего и недееспособного лица);</w:t>
            </w:r>
          </w:p>
          <w:p w:rsidR="00237B8F" w:rsidRPr="00C03F6F" w:rsidRDefault="00237B8F" w:rsidP="00237B8F">
            <w:pPr>
              <w:rPr>
                <w:sz w:val="28"/>
                <w:szCs w:val="28"/>
              </w:rPr>
            </w:pPr>
          </w:p>
        </w:tc>
        <w:tc>
          <w:tcPr>
            <w:tcW w:w="6662" w:type="dxa"/>
          </w:tcPr>
          <w:p w:rsidR="00237B8F" w:rsidRPr="00C03F6F" w:rsidRDefault="00237B8F" w:rsidP="007808E6">
            <w:pPr>
              <w:jc w:val="both"/>
              <w:rPr>
                <w:sz w:val="28"/>
                <w:szCs w:val="28"/>
              </w:rPr>
            </w:pPr>
            <w:r w:rsidRPr="00C03F6F">
              <w:rPr>
                <w:sz w:val="28"/>
                <w:szCs w:val="28"/>
              </w:rPr>
              <w:t>Форма должна соответствовать Федерального закона от 24.04.2008 № 48-ФЗ "Об опеке и попечительстве", Постановления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r>
      <w:tr w:rsidR="00237B8F" w:rsidRPr="00C03F6F" w:rsidTr="007808E6">
        <w:tc>
          <w:tcPr>
            <w:tcW w:w="3085" w:type="dxa"/>
          </w:tcPr>
          <w:p w:rsidR="00237B8F" w:rsidRPr="00C03F6F" w:rsidRDefault="00237B8F" w:rsidP="007808E6">
            <w:pPr>
              <w:jc w:val="center"/>
              <w:rPr>
                <w:sz w:val="28"/>
                <w:szCs w:val="28"/>
              </w:rPr>
            </w:pPr>
          </w:p>
        </w:tc>
        <w:tc>
          <w:tcPr>
            <w:tcW w:w="4536" w:type="dxa"/>
          </w:tcPr>
          <w:p w:rsidR="00237B8F" w:rsidRPr="00C03F6F" w:rsidRDefault="00237B8F" w:rsidP="00237B8F">
            <w:pPr>
              <w:rPr>
                <w:sz w:val="28"/>
                <w:szCs w:val="28"/>
              </w:rPr>
            </w:pPr>
            <w:r w:rsidRPr="00C03F6F">
              <w:rPr>
                <w:sz w:val="28"/>
                <w:szCs w:val="28"/>
              </w:rPr>
              <w:t>Попечительское удостоверение (для попечителей несовершеннолетнего или ограниченно дееспособного лица).</w:t>
            </w:r>
          </w:p>
          <w:p w:rsidR="00237B8F" w:rsidRPr="00C03F6F" w:rsidRDefault="00237B8F" w:rsidP="007808E6">
            <w:pPr>
              <w:rPr>
                <w:sz w:val="28"/>
                <w:szCs w:val="28"/>
              </w:rPr>
            </w:pPr>
          </w:p>
        </w:tc>
        <w:tc>
          <w:tcPr>
            <w:tcW w:w="6662" w:type="dxa"/>
          </w:tcPr>
          <w:p w:rsidR="00237B8F" w:rsidRPr="00C03F6F" w:rsidRDefault="00264145" w:rsidP="007808E6">
            <w:pPr>
              <w:jc w:val="both"/>
              <w:rPr>
                <w:sz w:val="28"/>
                <w:szCs w:val="28"/>
              </w:rPr>
            </w:pPr>
            <w:r w:rsidRPr="00C03F6F">
              <w:rPr>
                <w:sz w:val="28"/>
                <w:szCs w:val="28"/>
              </w:rPr>
              <w:t>Форма должна соответствовать Федерального закона от 24.04.2008 № 48-ФЗ "Об опеке и попечительстве", Постановления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r>
      <w:tr w:rsidR="00F423C9" w:rsidRPr="00C03F6F" w:rsidTr="00ED4BB0">
        <w:tc>
          <w:tcPr>
            <w:tcW w:w="14283" w:type="dxa"/>
            <w:gridSpan w:val="3"/>
          </w:tcPr>
          <w:p w:rsidR="00F423C9" w:rsidRPr="00C03F6F" w:rsidRDefault="00F423C9" w:rsidP="00E51187">
            <w:pPr>
              <w:jc w:val="center"/>
              <w:rPr>
                <w:sz w:val="28"/>
                <w:szCs w:val="28"/>
              </w:rPr>
            </w:pPr>
            <w:r w:rsidRPr="00C03F6F">
              <w:rPr>
                <w:sz w:val="28"/>
                <w:szCs w:val="28"/>
              </w:rPr>
              <w:t>Документы, запрашиваемые в порядке межведомственного взаимодействия</w:t>
            </w:r>
          </w:p>
        </w:tc>
      </w:tr>
      <w:tr w:rsidR="00F423C9" w:rsidRPr="00C03F6F" w:rsidTr="00DA5EB4">
        <w:tc>
          <w:tcPr>
            <w:tcW w:w="3085" w:type="dxa"/>
            <w:vAlign w:val="center"/>
          </w:tcPr>
          <w:p w:rsidR="00F423C9" w:rsidRPr="00C03F6F" w:rsidRDefault="00F423C9">
            <w:pPr>
              <w:rPr>
                <w:sz w:val="28"/>
                <w:szCs w:val="28"/>
              </w:rPr>
            </w:pPr>
            <w:r w:rsidRPr="00C03F6F">
              <w:rPr>
                <w:sz w:val="28"/>
                <w:szCs w:val="28"/>
              </w:rPr>
              <w:t xml:space="preserve">копия свидетельства о государственной регистрации права собственности на </w:t>
            </w:r>
            <w:r w:rsidRPr="00C03F6F">
              <w:rPr>
                <w:sz w:val="28"/>
                <w:szCs w:val="28"/>
              </w:rPr>
              <w:lastRenderedPageBreak/>
              <w:t>жилое помещение</w:t>
            </w:r>
          </w:p>
        </w:tc>
        <w:tc>
          <w:tcPr>
            <w:tcW w:w="4536" w:type="dxa"/>
            <w:vAlign w:val="center"/>
          </w:tcPr>
          <w:p w:rsidR="00F423C9" w:rsidRPr="00C03F6F" w:rsidRDefault="00264145">
            <w:pPr>
              <w:rPr>
                <w:sz w:val="28"/>
                <w:szCs w:val="28"/>
              </w:rPr>
            </w:pPr>
            <w:r w:rsidRPr="00C03F6F">
              <w:rPr>
                <w:sz w:val="28"/>
                <w:szCs w:val="28"/>
              </w:rPr>
              <w:lastRenderedPageBreak/>
              <w:t>Свидетельство о праве собственности на жилое помещение</w:t>
            </w:r>
          </w:p>
        </w:tc>
        <w:tc>
          <w:tcPr>
            <w:tcW w:w="6662" w:type="dxa"/>
          </w:tcPr>
          <w:p w:rsidR="00F423C9" w:rsidRPr="00C03F6F" w:rsidRDefault="00C305F4" w:rsidP="00C305F4">
            <w:pPr>
              <w:jc w:val="both"/>
              <w:rPr>
                <w:sz w:val="28"/>
                <w:szCs w:val="28"/>
              </w:rPr>
            </w:pPr>
            <w:r w:rsidRPr="00C03F6F">
              <w:rPr>
                <w:sz w:val="28"/>
                <w:szCs w:val="28"/>
              </w:rPr>
              <w:t>В соответствии с </w:t>
            </w:r>
            <w:hyperlink r:id="rId52" w:history="1">
              <w:r w:rsidRPr="00C03F6F">
                <w:rPr>
                  <w:sz w:val="28"/>
                  <w:szCs w:val="28"/>
                </w:rPr>
                <w:t>Приказом Минэкономразвития России от 23.12.2013 № 765)</w:t>
              </w:r>
            </w:hyperlink>
            <w:r w:rsidRPr="00C03F6F">
              <w:rPr>
                <w:sz w:val="28"/>
                <w:szCs w:val="28"/>
              </w:rPr>
              <w:t xml:space="preserve"> проведенная государственная регистрация вещного права удостоверяется свидетельством о государственной </w:t>
            </w:r>
            <w:r w:rsidRPr="00C03F6F">
              <w:rPr>
                <w:sz w:val="28"/>
                <w:szCs w:val="28"/>
              </w:rPr>
              <w:lastRenderedPageBreak/>
              <w:t>регистрации права в форме документа на бумажном носителе. Свидетельство оформляется на официальном бланке органа, осуществляющего государственную регистрацию прав.</w:t>
            </w:r>
          </w:p>
        </w:tc>
      </w:tr>
      <w:tr w:rsidR="00F423C9" w:rsidRPr="00C03F6F" w:rsidTr="00DA5EB4">
        <w:tc>
          <w:tcPr>
            <w:tcW w:w="3085" w:type="dxa"/>
            <w:vAlign w:val="center"/>
          </w:tcPr>
          <w:p w:rsidR="00F423C9" w:rsidRPr="00C03F6F" w:rsidRDefault="00F423C9">
            <w:pPr>
              <w:rPr>
                <w:sz w:val="28"/>
                <w:szCs w:val="28"/>
              </w:rPr>
            </w:pPr>
            <w:r w:rsidRPr="00C03F6F">
              <w:rPr>
                <w:sz w:val="28"/>
                <w:szCs w:val="28"/>
              </w:rPr>
              <w:lastRenderedPageBreak/>
              <w:t>копия разрешения на строительство</w:t>
            </w:r>
          </w:p>
        </w:tc>
        <w:tc>
          <w:tcPr>
            <w:tcW w:w="4536" w:type="dxa"/>
            <w:vAlign w:val="center"/>
          </w:tcPr>
          <w:p w:rsidR="00F423C9" w:rsidRPr="00C03F6F" w:rsidRDefault="00F423C9">
            <w:pPr>
              <w:rPr>
                <w:sz w:val="28"/>
                <w:szCs w:val="28"/>
              </w:rPr>
            </w:pPr>
            <w:r w:rsidRPr="00C03F6F">
              <w:rPr>
                <w:sz w:val="28"/>
                <w:szCs w:val="28"/>
              </w:rPr>
              <w:t>копия разрешения на строительство, оформленного на заявителя или его супруга</w:t>
            </w:r>
          </w:p>
        </w:tc>
        <w:tc>
          <w:tcPr>
            <w:tcW w:w="6662" w:type="dxa"/>
          </w:tcPr>
          <w:p w:rsidR="00F423C9" w:rsidRPr="00C03F6F" w:rsidRDefault="00C305F4" w:rsidP="00C305F4">
            <w:pPr>
              <w:jc w:val="both"/>
              <w:rPr>
                <w:sz w:val="28"/>
                <w:szCs w:val="28"/>
              </w:rPr>
            </w:pPr>
            <w:r w:rsidRPr="00C03F6F">
              <w:rPr>
                <w:sz w:val="28"/>
                <w:szCs w:val="28"/>
              </w:rPr>
              <w:t>Форма разрешения на строительство утверждена постановлением Правительства РФ от 24 ноября 2005 г. № 698</w:t>
            </w:r>
          </w:p>
          <w:p w:rsidR="00C305F4" w:rsidRPr="00C03F6F" w:rsidRDefault="00C305F4" w:rsidP="00C305F4">
            <w:pPr>
              <w:jc w:val="both"/>
              <w:rPr>
                <w:sz w:val="28"/>
                <w:szCs w:val="28"/>
              </w:rPr>
            </w:pPr>
            <w:r w:rsidRPr="00C03F6F">
              <w:rPr>
                <w:sz w:val="28"/>
                <w:szCs w:val="28"/>
              </w:rPr>
              <w:t>Разрешение должно быть действующим</w:t>
            </w:r>
          </w:p>
        </w:tc>
      </w:tr>
      <w:tr w:rsidR="00F423C9" w:rsidRPr="00C03F6F" w:rsidTr="00DA5EB4">
        <w:tc>
          <w:tcPr>
            <w:tcW w:w="3085" w:type="dxa"/>
            <w:vAlign w:val="center"/>
          </w:tcPr>
          <w:p w:rsidR="00F423C9" w:rsidRPr="00C03F6F" w:rsidRDefault="00F423C9">
            <w:pPr>
              <w:rPr>
                <w:sz w:val="28"/>
                <w:szCs w:val="28"/>
              </w:rPr>
            </w:pPr>
            <w:r w:rsidRPr="00C03F6F">
              <w:rPr>
                <w:sz w:val="28"/>
                <w:szCs w:val="28"/>
              </w:rPr>
              <w:t>копия документа, подтверждающего право  заявителя или его супруга на земельный участок</w:t>
            </w:r>
          </w:p>
        </w:tc>
        <w:tc>
          <w:tcPr>
            <w:tcW w:w="4536" w:type="dxa"/>
            <w:vAlign w:val="center"/>
          </w:tcPr>
          <w:p w:rsidR="00F423C9" w:rsidRPr="00C03F6F" w:rsidRDefault="00C305F4">
            <w:pPr>
              <w:rPr>
                <w:sz w:val="28"/>
                <w:szCs w:val="28"/>
              </w:rPr>
            </w:pPr>
            <w:r w:rsidRPr="00C03F6F">
              <w:rPr>
                <w:sz w:val="28"/>
                <w:szCs w:val="28"/>
              </w:rPr>
              <w:t>Свидетельство о праве собственности на земельный участок</w:t>
            </w:r>
          </w:p>
        </w:tc>
        <w:tc>
          <w:tcPr>
            <w:tcW w:w="6662" w:type="dxa"/>
          </w:tcPr>
          <w:p w:rsidR="00F423C9" w:rsidRPr="00C03F6F" w:rsidRDefault="00C305F4" w:rsidP="00764D76">
            <w:pPr>
              <w:jc w:val="both"/>
              <w:rPr>
                <w:sz w:val="28"/>
                <w:szCs w:val="28"/>
              </w:rPr>
            </w:pPr>
            <w:r w:rsidRPr="00C03F6F">
              <w:rPr>
                <w:sz w:val="28"/>
                <w:szCs w:val="28"/>
              </w:rPr>
              <w:t>В соответствии с </w:t>
            </w:r>
            <w:hyperlink r:id="rId53" w:history="1">
              <w:r w:rsidRPr="00C03F6F">
                <w:rPr>
                  <w:sz w:val="28"/>
                  <w:szCs w:val="28"/>
                </w:rPr>
                <w:t>Приказом Минэкономразвития России от 23.12.2013 № 765)</w:t>
              </w:r>
            </w:hyperlink>
            <w:r w:rsidRPr="00C03F6F">
              <w:rPr>
                <w:sz w:val="28"/>
                <w:szCs w:val="28"/>
              </w:rPr>
              <w:t> проведенная государственная регистрация вещного права удостоверяется свидетельством о государственной регистрации права в форме документа на бумажном носителе. Свидетельство оформляется на официальном бланке органа, осуществляющего государственную регистрацию прав.</w:t>
            </w:r>
          </w:p>
        </w:tc>
      </w:tr>
      <w:tr w:rsidR="00F423C9" w:rsidRPr="00C03F6F" w:rsidTr="00DA5EB4">
        <w:tc>
          <w:tcPr>
            <w:tcW w:w="3085" w:type="dxa"/>
            <w:vAlign w:val="center"/>
          </w:tcPr>
          <w:p w:rsidR="00F423C9" w:rsidRPr="00C03F6F" w:rsidRDefault="00F423C9">
            <w:pPr>
              <w:rPr>
                <w:sz w:val="28"/>
                <w:szCs w:val="28"/>
              </w:rPr>
            </w:pPr>
            <w:r w:rsidRPr="00C03F6F">
              <w:rPr>
                <w:sz w:val="28"/>
                <w:szCs w:val="28"/>
              </w:rPr>
              <w:t xml:space="preserve">копия свидетельства о государственной регистрации права собственности </w:t>
            </w:r>
          </w:p>
        </w:tc>
        <w:tc>
          <w:tcPr>
            <w:tcW w:w="4536" w:type="dxa"/>
            <w:vAlign w:val="center"/>
          </w:tcPr>
          <w:p w:rsidR="00F423C9" w:rsidRPr="00C03F6F" w:rsidRDefault="00C305F4">
            <w:pPr>
              <w:rPr>
                <w:sz w:val="28"/>
                <w:szCs w:val="28"/>
              </w:rPr>
            </w:pPr>
            <w:r w:rsidRPr="00C03F6F">
              <w:rPr>
                <w:sz w:val="28"/>
                <w:szCs w:val="28"/>
              </w:rPr>
              <w:t>Свидетельство о праве собственности</w:t>
            </w:r>
          </w:p>
        </w:tc>
        <w:tc>
          <w:tcPr>
            <w:tcW w:w="6662" w:type="dxa"/>
          </w:tcPr>
          <w:p w:rsidR="00F423C9" w:rsidRPr="00C03F6F" w:rsidRDefault="00C305F4" w:rsidP="002E17B0">
            <w:pPr>
              <w:jc w:val="both"/>
              <w:rPr>
                <w:sz w:val="28"/>
                <w:szCs w:val="28"/>
              </w:rPr>
            </w:pPr>
            <w:r w:rsidRPr="00C03F6F">
              <w:rPr>
                <w:sz w:val="28"/>
                <w:szCs w:val="28"/>
              </w:rPr>
              <w:t>В соответствии с </w:t>
            </w:r>
            <w:hyperlink r:id="rId54" w:history="1">
              <w:r w:rsidRPr="00C03F6F">
                <w:rPr>
                  <w:sz w:val="28"/>
                  <w:szCs w:val="28"/>
                </w:rPr>
                <w:t>Приказом Минэкономразвития России от 23.12.2013 № 765)</w:t>
              </w:r>
            </w:hyperlink>
            <w:r w:rsidRPr="00C03F6F">
              <w:rPr>
                <w:sz w:val="28"/>
                <w:szCs w:val="28"/>
              </w:rPr>
              <w:t> проведенная государственная регистрация вещного права удостоверяется свидетельством о государственной регистрации права в форме документа на бумажном носителе. Свидетельство оформляется на официальном бланке органа, осуществляющего государственную регистрацию прав.</w:t>
            </w:r>
          </w:p>
        </w:tc>
      </w:tr>
      <w:tr w:rsidR="00F423C9" w:rsidRPr="00C03F6F" w:rsidTr="00DA5EB4">
        <w:tc>
          <w:tcPr>
            <w:tcW w:w="3085" w:type="dxa"/>
            <w:vAlign w:val="center"/>
          </w:tcPr>
          <w:p w:rsidR="00F423C9" w:rsidRPr="00C03F6F" w:rsidRDefault="00F423C9">
            <w:pPr>
              <w:rPr>
                <w:sz w:val="28"/>
                <w:szCs w:val="28"/>
              </w:rPr>
            </w:pPr>
            <w:r w:rsidRPr="00C03F6F">
              <w:rPr>
                <w:sz w:val="28"/>
                <w:szCs w:val="28"/>
              </w:rPr>
              <w:t xml:space="preserve">документ, подтверждающий проведение основных работ по строительству объекта </w:t>
            </w:r>
            <w:r w:rsidRPr="00C03F6F">
              <w:rPr>
                <w:sz w:val="28"/>
                <w:szCs w:val="28"/>
              </w:rPr>
              <w:lastRenderedPageBreak/>
              <w:t>индивидуального жилищного строительства</w:t>
            </w:r>
          </w:p>
        </w:tc>
        <w:tc>
          <w:tcPr>
            <w:tcW w:w="4536" w:type="dxa"/>
            <w:vAlign w:val="center"/>
          </w:tcPr>
          <w:p w:rsidR="00F423C9" w:rsidRPr="00C03F6F" w:rsidRDefault="00C305F4">
            <w:pPr>
              <w:rPr>
                <w:sz w:val="28"/>
                <w:szCs w:val="28"/>
              </w:rPr>
            </w:pPr>
            <w:r w:rsidRPr="00C03F6F">
              <w:rPr>
                <w:sz w:val="28"/>
                <w:szCs w:val="28"/>
              </w:rPr>
              <w:lastRenderedPageBreak/>
              <w:t>документ, подтверждающий проведение основных работ по строительству объекта индивидуального жилищного строительства</w:t>
            </w:r>
          </w:p>
        </w:tc>
        <w:tc>
          <w:tcPr>
            <w:tcW w:w="6662" w:type="dxa"/>
          </w:tcPr>
          <w:p w:rsidR="00C305F4" w:rsidRPr="00C03F6F" w:rsidRDefault="00C305F4" w:rsidP="00C305F4">
            <w:pPr>
              <w:jc w:val="both"/>
              <w:rPr>
                <w:sz w:val="28"/>
                <w:szCs w:val="28"/>
              </w:rPr>
            </w:pPr>
            <w:r w:rsidRPr="00C03F6F">
              <w:rPr>
                <w:sz w:val="28"/>
                <w:szCs w:val="28"/>
              </w:rPr>
              <w:t>В соответствии с </w:t>
            </w:r>
            <w:hyperlink r:id="rId55" w:history="1">
              <w:r w:rsidRPr="00C03F6F">
                <w:rPr>
                  <w:sz w:val="28"/>
                  <w:szCs w:val="28"/>
                </w:rPr>
                <w:t xml:space="preserve">Приказом </w:t>
              </w:r>
            </w:hyperlink>
            <w:r w:rsidRPr="00C03F6F">
              <w:rPr>
                <w:sz w:val="28"/>
                <w:szCs w:val="28"/>
              </w:rPr>
              <w:t xml:space="preserve"> Минрегиона РФ от 17-06-2011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w:t>
            </w:r>
            <w:r w:rsidRPr="00C03F6F">
              <w:rPr>
                <w:sz w:val="28"/>
                <w:szCs w:val="28"/>
              </w:rPr>
              <w:lastRenderedPageBreak/>
              <w:t>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F423C9" w:rsidRPr="00C03F6F" w:rsidRDefault="00C305F4" w:rsidP="00C305F4">
            <w:pPr>
              <w:jc w:val="both"/>
              <w:rPr>
                <w:sz w:val="28"/>
                <w:szCs w:val="28"/>
              </w:rPr>
            </w:pPr>
            <w:r w:rsidRPr="00C03F6F">
              <w:rPr>
                <w:sz w:val="28"/>
                <w:szCs w:val="28"/>
              </w:rPr>
              <w:t>Документ должен быть выдан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w:t>
            </w:r>
          </w:p>
        </w:tc>
      </w:tr>
      <w:tr w:rsidR="00F423C9" w:rsidRPr="00C03F6F" w:rsidTr="00DA5EB4">
        <w:tc>
          <w:tcPr>
            <w:tcW w:w="3085" w:type="dxa"/>
            <w:vAlign w:val="center"/>
          </w:tcPr>
          <w:p w:rsidR="00F423C9" w:rsidRPr="00C03F6F" w:rsidRDefault="00F423C9">
            <w:pPr>
              <w:rPr>
                <w:sz w:val="28"/>
                <w:szCs w:val="28"/>
              </w:rPr>
            </w:pPr>
            <w:r w:rsidRPr="00C03F6F">
              <w:rPr>
                <w:sz w:val="28"/>
                <w:szCs w:val="28"/>
              </w:rPr>
              <w:lastRenderedPageBreak/>
              <w:t>копия свидетельства о государственной регистрации права собственности на объект индивидуального жилищного строительства, возникшего не ранее 01.01.2011</w:t>
            </w:r>
          </w:p>
        </w:tc>
        <w:tc>
          <w:tcPr>
            <w:tcW w:w="4536" w:type="dxa"/>
            <w:vAlign w:val="center"/>
          </w:tcPr>
          <w:p w:rsidR="00F423C9" w:rsidRPr="00C03F6F" w:rsidRDefault="00567CE9">
            <w:pPr>
              <w:rPr>
                <w:sz w:val="28"/>
                <w:szCs w:val="28"/>
              </w:rPr>
            </w:pPr>
            <w:r w:rsidRPr="00C03F6F">
              <w:rPr>
                <w:sz w:val="28"/>
                <w:szCs w:val="28"/>
              </w:rPr>
              <w:t>Свидетельство о праве собственности</w:t>
            </w:r>
          </w:p>
        </w:tc>
        <w:tc>
          <w:tcPr>
            <w:tcW w:w="6662" w:type="dxa"/>
          </w:tcPr>
          <w:p w:rsidR="00F423C9" w:rsidRPr="00C03F6F" w:rsidRDefault="00567CE9" w:rsidP="00AC02B3">
            <w:pPr>
              <w:jc w:val="both"/>
              <w:rPr>
                <w:sz w:val="28"/>
                <w:szCs w:val="28"/>
              </w:rPr>
            </w:pPr>
            <w:r w:rsidRPr="00C03F6F">
              <w:rPr>
                <w:sz w:val="28"/>
                <w:szCs w:val="28"/>
              </w:rPr>
              <w:t>В соответствии с </w:t>
            </w:r>
            <w:hyperlink r:id="rId56" w:history="1">
              <w:r w:rsidRPr="00C03F6F">
                <w:rPr>
                  <w:sz w:val="28"/>
                  <w:szCs w:val="28"/>
                </w:rPr>
                <w:t>Приказом Минэкономразвития России от 23.12.2013 № 765)</w:t>
              </w:r>
            </w:hyperlink>
            <w:r w:rsidRPr="00C03F6F">
              <w:rPr>
                <w:sz w:val="28"/>
                <w:szCs w:val="28"/>
              </w:rPr>
              <w:t> проведенная государственная регистрация вещного права удостоверяется свидетельством о государственной регистрации права в форме документа на бумажном носителе. Свидетельство оформляется на официальном бланке органа, осуществляющего государственную регистрацию прав.</w:t>
            </w:r>
          </w:p>
        </w:tc>
      </w:tr>
      <w:tr w:rsidR="00567CE9" w:rsidRPr="00C03F6F" w:rsidTr="00DA5EB4">
        <w:tc>
          <w:tcPr>
            <w:tcW w:w="3085" w:type="dxa"/>
            <w:vAlign w:val="center"/>
          </w:tcPr>
          <w:p w:rsidR="00567CE9" w:rsidRPr="00C03F6F" w:rsidRDefault="00567CE9">
            <w:pPr>
              <w:rPr>
                <w:sz w:val="28"/>
                <w:szCs w:val="28"/>
              </w:rPr>
            </w:pPr>
            <w:r w:rsidRPr="00C03F6F">
              <w:rPr>
                <w:sz w:val="28"/>
                <w:szCs w:val="28"/>
              </w:rPr>
              <w:t>копия свидетельства о государственной регистрации права собственности на жилое помещение</w:t>
            </w:r>
          </w:p>
        </w:tc>
        <w:tc>
          <w:tcPr>
            <w:tcW w:w="4536" w:type="dxa"/>
            <w:vAlign w:val="center"/>
          </w:tcPr>
          <w:p w:rsidR="00567CE9" w:rsidRPr="00C03F6F" w:rsidRDefault="00567CE9" w:rsidP="003C6665">
            <w:pPr>
              <w:rPr>
                <w:sz w:val="28"/>
                <w:szCs w:val="28"/>
              </w:rPr>
            </w:pPr>
            <w:r w:rsidRPr="00C03F6F">
              <w:rPr>
                <w:sz w:val="28"/>
                <w:szCs w:val="28"/>
              </w:rPr>
              <w:t>Свидетельство о праве собственности</w:t>
            </w:r>
          </w:p>
        </w:tc>
        <w:tc>
          <w:tcPr>
            <w:tcW w:w="6662" w:type="dxa"/>
          </w:tcPr>
          <w:p w:rsidR="00567CE9" w:rsidRPr="00C03F6F" w:rsidRDefault="00567CE9" w:rsidP="003C6665">
            <w:pPr>
              <w:jc w:val="both"/>
              <w:rPr>
                <w:sz w:val="28"/>
                <w:szCs w:val="28"/>
              </w:rPr>
            </w:pPr>
            <w:r w:rsidRPr="00C03F6F">
              <w:rPr>
                <w:sz w:val="28"/>
                <w:szCs w:val="28"/>
              </w:rPr>
              <w:t>В соответствии с </w:t>
            </w:r>
            <w:hyperlink r:id="rId57" w:history="1">
              <w:r w:rsidRPr="00C03F6F">
                <w:rPr>
                  <w:sz w:val="28"/>
                  <w:szCs w:val="28"/>
                </w:rPr>
                <w:t>Приказом Минэкономразвития России от 23.12.2013 № 765)</w:t>
              </w:r>
            </w:hyperlink>
            <w:r w:rsidRPr="00C03F6F">
              <w:rPr>
                <w:sz w:val="28"/>
                <w:szCs w:val="28"/>
              </w:rPr>
              <w:t xml:space="preserve"> проведенная государственная регистрация вещного права удостоверяется свидетельством о государственной регистрации права в форме документа на бумажном носителе. Свидетельство оформляется </w:t>
            </w:r>
            <w:r w:rsidRPr="00C03F6F">
              <w:rPr>
                <w:sz w:val="28"/>
                <w:szCs w:val="28"/>
              </w:rPr>
              <w:lastRenderedPageBreak/>
              <w:t>на официальном бланке органа, осуществляющего государственную регистрацию прав.</w:t>
            </w:r>
          </w:p>
        </w:tc>
      </w:tr>
      <w:tr w:rsidR="00F423C9" w:rsidRPr="00C03F6F" w:rsidTr="00DA5EB4">
        <w:tc>
          <w:tcPr>
            <w:tcW w:w="3085" w:type="dxa"/>
            <w:vAlign w:val="center"/>
          </w:tcPr>
          <w:p w:rsidR="00F423C9" w:rsidRPr="00C03F6F" w:rsidRDefault="00F423C9">
            <w:pPr>
              <w:rPr>
                <w:sz w:val="28"/>
                <w:szCs w:val="28"/>
              </w:rPr>
            </w:pPr>
            <w:r w:rsidRPr="00C03F6F">
              <w:rPr>
                <w:sz w:val="28"/>
                <w:szCs w:val="28"/>
              </w:rPr>
              <w:lastRenderedPageBreak/>
              <w:t>лицензия на право осуществления образовательной деятельности образовательной организацией</w:t>
            </w:r>
          </w:p>
        </w:tc>
        <w:tc>
          <w:tcPr>
            <w:tcW w:w="4536" w:type="dxa"/>
            <w:vAlign w:val="center"/>
          </w:tcPr>
          <w:p w:rsidR="00F423C9" w:rsidRPr="00C03F6F" w:rsidRDefault="00F423C9">
            <w:pPr>
              <w:rPr>
                <w:sz w:val="28"/>
                <w:szCs w:val="28"/>
              </w:rPr>
            </w:pPr>
            <w:r w:rsidRPr="00C03F6F">
              <w:rPr>
                <w:sz w:val="28"/>
                <w:szCs w:val="28"/>
              </w:rPr>
              <w:t>лицензия на право осуществления образовательной деятельности образовательной организацией</w:t>
            </w:r>
          </w:p>
        </w:tc>
        <w:tc>
          <w:tcPr>
            <w:tcW w:w="6662" w:type="dxa"/>
          </w:tcPr>
          <w:p w:rsidR="00B907D4" w:rsidRPr="00C03F6F" w:rsidRDefault="00B907D4" w:rsidP="00B907D4">
            <w:pPr>
              <w:jc w:val="both"/>
              <w:rPr>
                <w:sz w:val="28"/>
                <w:szCs w:val="28"/>
              </w:rPr>
            </w:pPr>
            <w:r w:rsidRPr="00C03F6F">
              <w:rPr>
                <w:sz w:val="28"/>
                <w:szCs w:val="28"/>
              </w:rPr>
              <w:t xml:space="preserve">В соответствии с Приказом Министерства образования и науки Российской Федерации (Минобрнауки России) от 10 декабря 2013 г. N 1320 </w:t>
            </w:r>
          </w:p>
          <w:p w:rsidR="00B907D4" w:rsidRPr="00C03F6F" w:rsidRDefault="00B907D4" w:rsidP="00B907D4">
            <w:pPr>
              <w:jc w:val="both"/>
              <w:rPr>
                <w:sz w:val="28"/>
                <w:szCs w:val="28"/>
              </w:rPr>
            </w:pPr>
            <w:r w:rsidRPr="00C03F6F">
              <w:rPr>
                <w:sz w:val="28"/>
                <w:szCs w:val="28"/>
              </w:rPr>
              <w: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 </w:t>
            </w:r>
          </w:p>
          <w:p w:rsidR="00F423C9" w:rsidRPr="00C03F6F" w:rsidRDefault="00F423C9" w:rsidP="00ED4BB0">
            <w:pPr>
              <w:jc w:val="center"/>
              <w:rPr>
                <w:sz w:val="28"/>
                <w:szCs w:val="28"/>
              </w:rPr>
            </w:pPr>
          </w:p>
        </w:tc>
      </w:tr>
      <w:tr w:rsidR="00F423C9" w:rsidRPr="00C03F6F" w:rsidTr="00DA5EB4">
        <w:tc>
          <w:tcPr>
            <w:tcW w:w="3085" w:type="dxa"/>
            <w:vAlign w:val="center"/>
          </w:tcPr>
          <w:p w:rsidR="00F423C9" w:rsidRPr="00C03F6F" w:rsidRDefault="00F423C9">
            <w:pPr>
              <w:rPr>
                <w:sz w:val="28"/>
                <w:szCs w:val="28"/>
              </w:rPr>
            </w:pPr>
            <w:r w:rsidRPr="00C03F6F">
              <w:rPr>
                <w:sz w:val="28"/>
                <w:szCs w:val="28"/>
              </w:rPr>
              <w:t>свидетельство о государственной аккредитации образовательной организации</w:t>
            </w:r>
          </w:p>
        </w:tc>
        <w:tc>
          <w:tcPr>
            <w:tcW w:w="4536" w:type="dxa"/>
            <w:vAlign w:val="center"/>
          </w:tcPr>
          <w:p w:rsidR="00F423C9" w:rsidRPr="00C03F6F" w:rsidRDefault="00F423C9">
            <w:pPr>
              <w:rPr>
                <w:sz w:val="28"/>
                <w:szCs w:val="28"/>
              </w:rPr>
            </w:pPr>
            <w:r w:rsidRPr="00C03F6F">
              <w:rPr>
                <w:sz w:val="28"/>
                <w:szCs w:val="28"/>
              </w:rPr>
              <w:t>свидетельство о государственной аккредитации образовательной организации</w:t>
            </w:r>
          </w:p>
        </w:tc>
        <w:tc>
          <w:tcPr>
            <w:tcW w:w="6662" w:type="dxa"/>
          </w:tcPr>
          <w:p w:rsidR="00B907D4" w:rsidRPr="00C03F6F" w:rsidRDefault="00B907D4" w:rsidP="00B907D4">
            <w:pPr>
              <w:jc w:val="both"/>
              <w:rPr>
                <w:sz w:val="28"/>
                <w:szCs w:val="28"/>
              </w:rPr>
            </w:pPr>
            <w:r w:rsidRPr="00C03F6F">
              <w:rPr>
                <w:sz w:val="28"/>
                <w:szCs w:val="28"/>
              </w:rPr>
              <w:t>В соответствии с Приказом Рособрнадзора от 11.06.2009 N 1281</w:t>
            </w:r>
          </w:p>
          <w:p w:rsidR="00B907D4" w:rsidRPr="00C03F6F" w:rsidRDefault="00B907D4" w:rsidP="00B907D4">
            <w:pPr>
              <w:jc w:val="both"/>
              <w:rPr>
                <w:sz w:val="28"/>
                <w:szCs w:val="28"/>
              </w:rPr>
            </w:pPr>
            <w:r w:rsidRPr="00C03F6F">
              <w:rPr>
                <w:sz w:val="28"/>
                <w:szCs w:val="28"/>
              </w:rPr>
              <w:t>Об утверждении форм бланка свидетельства о государственной аккредитации и приложения к свидетельству о государственной аккредитации</w:t>
            </w:r>
          </w:p>
          <w:p w:rsidR="00F423C9" w:rsidRPr="00C03F6F" w:rsidRDefault="00F423C9" w:rsidP="00ED4BB0">
            <w:pPr>
              <w:jc w:val="center"/>
              <w:rPr>
                <w:sz w:val="28"/>
                <w:szCs w:val="28"/>
              </w:rPr>
            </w:pPr>
          </w:p>
        </w:tc>
      </w:tr>
    </w:tbl>
    <w:p w:rsidR="00910F81" w:rsidRPr="00C03F6F" w:rsidRDefault="00910F81" w:rsidP="00910F81">
      <w:pPr>
        <w:jc w:val="center"/>
        <w:rPr>
          <w:rFonts w:ascii="Times New Roman" w:hAnsi="Times New Roman" w:cs="Times New Roman"/>
          <w:sz w:val="28"/>
          <w:szCs w:val="28"/>
        </w:rPr>
      </w:pPr>
    </w:p>
    <w:p w:rsidR="00910F81" w:rsidRPr="00C03F6F" w:rsidRDefault="00910F81" w:rsidP="00910F81">
      <w:pPr>
        <w:spacing w:after="0"/>
        <w:jc w:val="right"/>
        <w:rPr>
          <w:rFonts w:ascii="Times New Roman" w:hAnsi="Times New Roman" w:cs="Times New Roman"/>
          <w:sz w:val="28"/>
          <w:szCs w:val="28"/>
        </w:rPr>
      </w:pPr>
    </w:p>
    <w:p w:rsidR="00910F81" w:rsidRPr="00C03F6F" w:rsidRDefault="00910F81" w:rsidP="00910F81">
      <w:pPr>
        <w:spacing w:after="0"/>
        <w:jc w:val="right"/>
        <w:rPr>
          <w:rFonts w:ascii="Times New Roman" w:hAnsi="Times New Roman" w:cs="Times New Roman"/>
          <w:sz w:val="28"/>
          <w:szCs w:val="28"/>
        </w:rPr>
        <w:sectPr w:rsidR="00910F81" w:rsidRPr="00C03F6F" w:rsidSect="00C31AB8">
          <w:pgSz w:w="16838" w:h="11906" w:orient="landscape" w:code="9"/>
          <w:pgMar w:top="1134" w:right="1440" w:bottom="567" w:left="1276" w:header="720" w:footer="720" w:gutter="0"/>
          <w:cols w:space="720"/>
          <w:noEndnote/>
          <w:docGrid w:linePitch="299"/>
        </w:sectPr>
      </w:pPr>
    </w:p>
    <w:p w:rsidR="00230B8E" w:rsidRPr="00C03F6F" w:rsidRDefault="00263719" w:rsidP="00230B8E">
      <w:pPr>
        <w:pStyle w:val="ConsPlusNormal"/>
        <w:ind w:left="5670"/>
        <w:rPr>
          <w:rFonts w:ascii="Times New Roman" w:eastAsia="Times New Roman" w:hAnsi="Times New Roman" w:cs="Times New Roman"/>
          <w:sz w:val="28"/>
          <w:szCs w:val="28"/>
          <w:lang w:eastAsia="ru-RU"/>
        </w:rPr>
      </w:pPr>
      <w:r w:rsidRPr="00C03F6F">
        <w:rPr>
          <w:rFonts w:ascii="Times New Roman" w:hAnsi="Times New Roman" w:cs="Times New Roman"/>
          <w:sz w:val="28"/>
          <w:szCs w:val="28"/>
        </w:rPr>
        <w:lastRenderedPageBreak/>
        <w:t xml:space="preserve">Приложение № </w:t>
      </w:r>
      <w:r w:rsidR="00F55A22" w:rsidRPr="00C03F6F">
        <w:rPr>
          <w:rFonts w:ascii="Times New Roman" w:hAnsi="Times New Roman" w:cs="Times New Roman"/>
          <w:sz w:val="28"/>
          <w:szCs w:val="28"/>
        </w:rPr>
        <w:t>1</w:t>
      </w:r>
      <w:r w:rsidR="00F423C9" w:rsidRPr="00C03F6F">
        <w:rPr>
          <w:rFonts w:ascii="Times New Roman" w:hAnsi="Times New Roman" w:cs="Times New Roman"/>
          <w:sz w:val="28"/>
          <w:szCs w:val="28"/>
        </w:rPr>
        <w:t>3</w:t>
      </w:r>
      <w:r w:rsidRPr="00C03F6F">
        <w:rPr>
          <w:rFonts w:ascii="Times New Roman" w:hAnsi="Times New Roman" w:cs="Times New Roman"/>
          <w:sz w:val="28"/>
          <w:szCs w:val="28"/>
        </w:rPr>
        <w:t xml:space="preserve"> к </w:t>
      </w:r>
      <w:r w:rsidR="00230B8E" w:rsidRPr="00C03F6F">
        <w:rPr>
          <w:rFonts w:ascii="Times New Roman" w:eastAsia="Times New Roman" w:hAnsi="Times New Roman" w:cs="Times New Roman"/>
          <w:sz w:val="28"/>
          <w:szCs w:val="28"/>
          <w:lang w:eastAsia="ru-RU"/>
        </w:rPr>
        <w:t>Административному регламенту предоставления государственной услуги по реализации средств (части средств) регионального материнского (семейного) капитала</w:t>
      </w:r>
    </w:p>
    <w:p w:rsidR="00263719" w:rsidRPr="00C03F6F" w:rsidRDefault="00263719" w:rsidP="00263719">
      <w:pPr>
        <w:pStyle w:val="ConsPlusNormal"/>
        <w:jc w:val="right"/>
        <w:rPr>
          <w:rFonts w:ascii="Times New Roman" w:hAnsi="Times New Roman" w:cs="Times New Roman"/>
          <w:sz w:val="28"/>
          <w:szCs w:val="28"/>
        </w:rPr>
      </w:pPr>
    </w:p>
    <w:p w:rsidR="00263719" w:rsidRPr="00C03F6F" w:rsidRDefault="00263719" w:rsidP="00263719">
      <w:pPr>
        <w:pStyle w:val="ConsPlusNormal"/>
        <w:jc w:val="right"/>
        <w:rPr>
          <w:rFonts w:ascii="Times New Roman" w:hAnsi="Times New Roman" w:cs="Times New Roman"/>
          <w:sz w:val="28"/>
          <w:szCs w:val="28"/>
        </w:rPr>
      </w:pPr>
    </w:p>
    <w:p w:rsidR="00263719" w:rsidRPr="00C03F6F" w:rsidRDefault="00263719" w:rsidP="00263719">
      <w:pPr>
        <w:pStyle w:val="ConsPlusNormal"/>
        <w:jc w:val="center"/>
        <w:rPr>
          <w:rFonts w:ascii="Times New Roman" w:hAnsi="Times New Roman" w:cs="Times New Roman"/>
          <w:b/>
          <w:sz w:val="28"/>
          <w:szCs w:val="28"/>
        </w:rPr>
      </w:pPr>
      <w:r w:rsidRPr="00C03F6F">
        <w:rPr>
          <w:rFonts w:ascii="Times New Roman" w:hAnsi="Times New Roman" w:cs="Times New Roman"/>
          <w:b/>
          <w:sz w:val="28"/>
          <w:szCs w:val="28"/>
        </w:rPr>
        <w:t>Требования к обеспечению доступности Услуги для инвалидов</w:t>
      </w:r>
    </w:p>
    <w:p w:rsidR="00263719" w:rsidRPr="00C03F6F" w:rsidRDefault="00263719" w:rsidP="00263719">
      <w:pPr>
        <w:pStyle w:val="ConsPlusNormal"/>
        <w:jc w:val="center"/>
        <w:rPr>
          <w:rFonts w:ascii="Times New Roman" w:hAnsi="Times New Roman" w:cs="Times New Roman"/>
          <w:sz w:val="28"/>
          <w:szCs w:val="28"/>
        </w:rPr>
      </w:pPr>
    </w:p>
    <w:p w:rsidR="00263719" w:rsidRPr="00C03F6F"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 xml:space="preserve">1. Лицам с </w:t>
      </w:r>
      <w:r w:rsidRPr="00C03F6F">
        <w:rPr>
          <w:rFonts w:ascii="Times New Roman" w:hAnsi="Times New Roman" w:cs="Times New Roman"/>
          <w:sz w:val="28"/>
          <w:szCs w:val="28"/>
          <w:lang w:val="en-US"/>
        </w:rPr>
        <w:t>I</w:t>
      </w:r>
      <w:r w:rsidRPr="00C03F6F">
        <w:rPr>
          <w:rFonts w:ascii="Times New Roman" w:hAnsi="Times New Roman" w:cs="Times New Roman"/>
          <w:sz w:val="28"/>
          <w:szCs w:val="28"/>
        </w:rPr>
        <w:t xml:space="preserve"> и </w:t>
      </w:r>
      <w:r w:rsidRPr="00C03F6F">
        <w:rPr>
          <w:rFonts w:ascii="Times New Roman" w:hAnsi="Times New Roman" w:cs="Times New Roman"/>
          <w:sz w:val="28"/>
          <w:szCs w:val="28"/>
          <w:lang w:val="en-US"/>
        </w:rPr>
        <w:t>II</w:t>
      </w:r>
      <w:r w:rsidRPr="00C03F6F">
        <w:rPr>
          <w:rFonts w:ascii="Times New Roman" w:hAnsi="Times New Roman" w:cs="Times New Roman"/>
          <w:sz w:val="28"/>
          <w:szCs w:val="28"/>
        </w:rPr>
        <w:t xml:space="preserve"> группами инвалидности обеспечивается возможность получения Услуги по месту их пребывания с предварительной записью по телефону ГКУ «МО МФЦ», а также через портал </w:t>
      </w:r>
      <w:r w:rsidRPr="00C03F6F">
        <w:rPr>
          <w:rFonts w:ascii="Times New Roman" w:hAnsi="Times New Roman" w:cs="Times New Roman"/>
          <w:sz w:val="28"/>
          <w:szCs w:val="28"/>
          <w:lang w:val="en-US"/>
        </w:rPr>
        <w:t>uslugi</w:t>
      </w:r>
      <w:r w:rsidRPr="00C03F6F">
        <w:rPr>
          <w:rFonts w:ascii="Times New Roman" w:hAnsi="Times New Roman" w:cs="Times New Roman"/>
          <w:sz w:val="28"/>
          <w:szCs w:val="28"/>
        </w:rPr>
        <w:t>.</w:t>
      </w:r>
      <w:r w:rsidRPr="00C03F6F">
        <w:rPr>
          <w:rFonts w:ascii="Times New Roman" w:hAnsi="Times New Roman" w:cs="Times New Roman"/>
          <w:sz w:val="28"/>
          <w:szCs w:val="28"/>
          <w:lang w:val="en-US"/>
        </w:rPr>
        <w:t>mosreg</w:t>
      </w:r>
      <w:r w:rsidRPr="00C03F6F">
        <w:rPr>
          <w:rFonts w:ascii="Times New Roman" w:hAnsi="Times New Roman" w:cs="Times New Roman"/>
          <w:sz w:val="28"/>
          <w:szCs w:val="28"/>
        </w:rPr>
        <w:t>.</w:t>
      </w:r>
      <w:r w:rsidRPr="00C03F6F">
        <w:rPr>
          <w:rFonts w:ascii="Times New Roman" w:hAnsi="Times New Roman" w:cs="Times New Roman"/>
          <w:sz w:val="28"/>
          <w:szCs w:val="28"/>
          <w:lang w:val="en-US"/>
        </w:rPr>
        <w:t>ru</w:t>
      </w:r>
    </w:p>
    <w:p w:rsidR="00263719" w:rsidRPr="00C03F6F"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2. 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63719" w:rsidRPr="00C03F6F"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63719" w:rsidRPr="00C03F6F"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63719" w:rsidRPr="00C03F6F"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 xml:space="preserve">5. 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263719" w:rsidRPr="00C03F6F"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63719" w:rsidRPr="00C03F6F"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7.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263719" w:rsidRPr="00C03F6F"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 xml:space="preserve">8.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w:t>
      </w:r>
      <w:r w:rsidRPr="00C03F6F">
        <w:rPr>
          <w:rFonts w:ascii="Times New Roman" w:hAnsi="Times New Roman" w:cs="Times New Roman"/>
          <w:sz w:val="28"/>
          <w:szCs w:val="28"/>
        </w:rPr>
        <w:lastRenderedPageBreak/>
        <w:t>Федерального закона "Технический регламент о безопасности зданий и сооружений".</w:t>
      </w:r>
    </w:p>
    <w:p w:rsidR="00263719" w:rsidRPr="00C03F6F"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9.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263719" w:rsidRPr="00C03F6F"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10. В многофункциональном центре организуется бесплатный туалет для посетителей, в том числе туалет, предназначенный для инвалидов.</w:t>
      </w:r>
    </w:p>
    <w:p w:rsidR="00263719" w:rsidRPr="00FC5CD6" w:rsidRDefault="00263719" w:rsidP="00B907D4">
      <w:pPr>
        <w:pStyle w:val="ConsPlusNormal"/>
        <w:ind w:firstLine="709"/>
        <w:jc w:val="both"/>
        <w:rPr>
          <w:rFonts w:ascii="Times New Roman" w:hAnsi="Times New Roman" w:cs="Times New Roman"/>
          <w:sz w:val="28"/>
          <w:szCs w:val="28"/>
        </w:rPr>
      </w:pPr>
      <w:r w:rsidRPr="00C03F6F">
        <w:rPr>
          <w:rFonts w:ascii="Times New Roman" w:hAnsi="Times New Roman" w:cs="Times New Roman"/>
          <w:sz w:val="28"/>
          <w:szCs w:val="28"/>
        </w:rPr>
        <w:t>11. Специалистами многофункциональных центров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государственной услугой и получения результата оказания государственной услуги; оказанию помощи инвалидам в преодолении барьеров, мешающих получению ими услуг наравне с другими лицами.</w:t>
      </w:r>
    </w:p>
    <w:p w:rsidR="00263719" w:rsidRPr="00FC5CD6" w:rsidRDefault="00263719" w:rsidP="00263719"/>
    <w:p w:rsidR="00237AD2" w:rsidRPr="009A579A" w:rsidRDefault="00237AD2" w:rsidP="000F2ED1">
      <w:pPr>
        <w:rPr>
          <w:rFonts w:ascii="Times New Roman" w:hAnsi="Times New Roman" w:cs="Times New Roman"/>
          <w:sz w:val="28"/>
          <w:szCs w:val="28"/>
        </w:rPr>
      </w:pPr>
      <w:bookmarkStart w:id="32" w:name="Par33"/>
      <w:bookmarkEnd w:id="32"/>
    </w:p>
    <w:sectPr w:rsidR="00237AD2" w:rsidRPr="009A579A" w:rsidSect="0098552B">
      <w:pgSz w:w="11906" w:h="16838" w:code="9"/>
      <w:pgMar w:top="1440" w:right="567" w:bottom="1276"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40B" w:rsidRDefault="0019540B" w:rsidP="005F1EAE">
      <w:pPr>
        <w:spacing w:after="0" w:line="240" w:lineRule="auto"/>
      </w:pPr>
      <w:r>
        <w:separator/>
      </w:r>
    </w:p>
  </w:endnote>
  <w:endnote w:type="continuationSeparator" w:id="0">
    <w:p w:rsidR="0019540B" w:rsidRDefault="0019540B" w:rsidP="005F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05" w:rsidRDefault="00F271AA" w:rsidP="009F4868">
    <w:pPr>
      <w:pStyle w:val="a7"/>
      <w:framePr w:wrap="around" w:vAnchor="text" w:hAnchor="margin" w:xAlign="right" w:y="1"/>
      <w:rPr>
        <w:rStyle w:val="af3"/>
      </w:rPr>
    </w:pPr>
    <w:r>
      <w:rPr>
        <w:rStyle w:val="af3"/>
      </w:rPr>
      <w:fldChar w:fldCharType="begin"/>
    </w:r>
    <w:r w:rsidR="009A7505">
      <w:rPr>
        <w:rStyle w:val="af3"/>
      </w:rPr>
      <w:instrText xml:space="preserve">PAGE  </w:instrText>
    </w:r>
    <w:r>
      <w:rPr>
        <w:rStyle w:val="af3"/>
      </w:rPr>
      <w:fldChar w:fldCharType="end"/>
    </w:r>
  </w:p>
  <w:p w:rsidR="009A7505" w:rsidRDefault="009A7505" w:rsidP="009F486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05" w:rsidRDefault="00F271AA" w:rsidP="009F4868">
    <w:pPr>
      <w:pStyle w:val="a7"/>
      <w:framePr w:wrap="around" w:vAnchor="text" w:hAnchor="margin" w:xAlign="right" w:y="1"/>
      <w:rPr>
        <w:rStyle w:val="af3"/>
      </w:rPr>
    </w:pPr>
    <w:r>
      <w:rPr>
        <w:rStyle w:val="af3"/>
      </w:rPr>
      <w:fldChar w:fldCharType="begin"/>
    </w:r>
    <w:r w:rsidR="009A7505">
      <w:rPr>
        <w:rStyle w:val="af3"/>
      </w:rPr>
      <w:instrText xml:space="preserve">PAGE  </w:instrText>
    </w:r>
    <w:r>
      <w:rPr>
        <w:rStyle w:val="af3"/>
      </w:rPr>
      <w:fldChar w:fldCharType="separate"/>
    </w:r>
    <w:r w:rsidR="00667A7D">
      <w:rPr>
        <w:rStyle w:val="af3"/>
        <w:noProof/>
      </w:rPr>
      <w:t>2</w:t>
    </w:r>
    <w:r>
      <w:rPr>
        <w:rStyle w:val="af3"/>
      </w:rPr>
      <w:fldChar w:fldCharType="end"/>
    </w:r>
  </w:p>
  <w:p w:rsidR="009A7505" w:rsidRPr="00902A8A" w:rsidRDefault="009A7505" w:rsidP="009F4868">
    <w:pPr>
      <w:pStyle w:val="a7"/>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17688"/>
      <w:docPartObj>
        <w:docPartGallery w:val="Page Numbers (Bottom of Page)"/>
        <w:docPartUnique/>
      </w:docPartObj>
    </w:sdtPr>
    <w:sdtEndPr>
      <w:rPr>
        <w:rFonts w:ascii="Times New Roman" w:hAnsi="Times New Roman" w:cs="Times New Roman"/>
        <w:sz w:val="24"/>
        <w:szCs w:val="24"/>
      </w:rPr>
    </w:sdtEndPr>
    <w:sdtContent>
      <w:p w:rsidR="009A7505" w:rsidRPr="005F1EAE" w:rsidRDefault="00F271AA" w:rsidP="005F1EAE">
        <w:pPr>
          <w:pStyle w:val="a7"/>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009A7505"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667A7D">
          <w:rPr>
            <w:rFonts w:ascii="Times New Roman" w:hAnsi="Times New Roman" w:cs="Times New Roman"/>
            <w:noProof/>
            <w:sz w:val="24"/>
            <w:szCs w:val="24"/>
          </w:rPr>
          <w:t>8</w:t>
        </w:r>
        <w:r w:rsidRPr="005F1EAE">
          <w:rPr>
            <w:rFonts w:ascii="Times New Roman" w:hAnsi="Times New Roman" w:cs="Times New Roman"/>
            <w:sz w:val="24"/>
            <w:szCs w:val="24"/>
          </w:rPr>
          <w:fldChar w:fldCharType="end"/>
        </w:r>
      </w:p>
    </w:sdtContent>
  </w:sdt>
  <w:p w:rsidR="009A7505" w:rsidRDefault="009A7505">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865632"/>
      <w:docPartObj>
        <w:docPartGallery w:val="Page Numbers (Bottom of Page)"/>
        <w:docPartUnique/>
      </w:docPartObj>
    </w:sdtPr>
    <w:sdtContent>
      <w:p w:rsidR="009A7505" w:rsidRDefault="00F271AA">
        <w:pPr>
          <w:pStyle w:val="a7"/>
          <w:jc w:val="right"/>
        </w:pPr>
        <w:r>
          <w:fldChar w:fldCharType="begin"/>
        </w:r>
        <w:r w:rsidR="009A7505">
          <w:instrText>PAGE   \* MERGEFORMAT</w:instrText>
        </w:r>
        <w:r>
          <w:fldChar w:fldCharType="separate"/>
        </w:r>
        <w:r w:rsidR="00667A7D">
          <w:rPr>
            <w:noProof/>
          </w:rPr>
          <w:t>21</w:t>
        </w:r>
        <w:r>
          <w:fldChar w:fldCharType="end"/>
        </w:r>
      </w:p>
    </w:sdtContent>
  </w:sdt>
  <w:p w:rsidR="009A7505" w:rsidRDefault="009A7505">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524706"/>
      <w:docPartObj>
        <w:docPartGallery w:val="Page Numbers (Bottom of Page)"/>
        <w:docPartUnique/>
      </w:docPartObj>
    </w:sdtPr>
    <w:sdtContent>
      <w:p w:rsidR="00C10862" w:rsidRDefault="00F271AA">
        <w:pPr>
          <w:pStyle w:val="a7"/>
          <w:jc w:val="right"/>
        </w:pPr>
        <w:r>
          <w:fldChar w:fldCharType="begin"/>
        </w:r>
        <w:r w:rsidR="00C10862">
          <w:instrText>PAGE   \* MERGEFORMAT</w:instrText>
        </w:r>
        <w:r>
          <w:fldChar w:fldCharType="separate"/>
        </w:r>
        <w:r w:rsidR="00667A7D">
          <w:rPr>
            <w:noProof/>
          </w:rPr>
          <w:t>74</w:t>
        </w:r>
        <w:r>
          <w:fldChar w:fldCharType="end"/>
        </w:r>
      </w:p>
    </w:sdtContent>
  </w:sdt>
  <w:p w:rsidR="009A7505" w:rsidRDefault="009A7505">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40B" w:rsidRDefault="0019540B" w:rsidP="005F1EAE">
      <w:pPr>
        <w:spacing w:after="0" w:line="240" w:lineRule="auto"/>
      </w:pPr>
      <w:r>
        <w:separator/>
      </w:r>
    </w:p>
  </w:footnote>
  <w:footnote w:type="continuationSeparator" w:id="0">
    <w:p w:rsidR="0019540B" w:rsidRDefault="0019540B" w:rsidP="005F1EAE">
      <w:pPr>
        <w:spacing w:after="0" w:line="240" w:lineRule="auto"/>
      </w:pPr>
      <w:r>
        <w:continuationSeparator/>
      </w:r>
    </w:p>
  </w:footnote>
  <w:footnote w:id="1">
    <w:p w:rsidR="00C03F6F" w:rsidRDefault="00C03F6F" w:rsidP="00C03F6F">
      <w:pPr>
        <w:pStyle w:val="ac"/>
      </w:pPr>
      <w:r>
        <w:rPr>
          <w:rStyle w:val="afc"/>
          <w:rFonts w:eastAsia="Calibri"/>
        </w:rPr>
        <w:footnoteRef/>
      </w:r>
      <w:r>
        <w:t>Указывается штамп, используемый в территориальном подразделении Министерства для данных целей.</w:t>
      </w:r>
    </w:p>
  </w:footnote>
  <w:footnote w:id="2">
    <w:p w:rsidR="00C03F6F" w:rsidRDefault="00C03F6F" w:rsidP="00C03F6F">
      <w:pPr>
        <w:pStyle w:val="ac"/>
      </w:pPr>
      <w:r>
        <w:rPr>
          <w:rStyle w:val="afc"/>
          <w:rFonts w:eastAsia="Calibri"/>
        </w:rPr>
        <w:footnoteRef/>
      </w:r>
      <w:r>
        <w:t>Указывается штамп, используемый в многофункциональном центре для данных целей.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05" w:rsidRDefault="009A7505">
    <w:r>
      <w:rPr>
        <w:rFonts w:ascii="Times New Roman" w:hAnsi="Times New Roman" w:cs="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05" w:rsidRDefault="009A7505">
    <w:r>
      <w:rPr>
        <w:rFonts w:ascii="Times New Roman" w:hAnsi="Times New Roman" w:cs="Times New Roman"/>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3BC"/>
    <w:multiLevelType w:val="hybridMultilevel"/>
    <w:tmpl w:val="DBFCF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87317"/>
    <w:multiLevelType w:val="hybridMultilevel"/>
    <w:tmpl w:val="15EA153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C051F"/>
    <w:multiLevelType w:val="hybridMultilevel"/>
    <w:tmpl w:val="5F222DDC"/>
    <w:lvl w:ilvl="0" w:tplc="D5ACDCD8">
      <w:start w:val="1"/>
      <w:numFmt w:val="bullet"/>
      <w:lvlText w:val=""/>
      <w:lvlJc w:val="left"/>
      <w:pPr>
        <w:ind w:left="10567" w:hanging="360"/>
      </w:pPr>
      <w:rPr>
        <w:rFonts w:ascii="Symbol" w:hAnsi="Symbol" w:hint="default"/>
      </w:rPr>
    </w:lvl>
    <w:lvl w:ilvl="1" w:tplc="04190003" w:tentative="1">
      <w:start w:val="1"/>
      <w:numFmt w:val="bullet"/>
      <w:lvlText w:val="o"/>
      <w:lvlJc w:val="left"/>
      <w:pPr>
        <w:ind w:left="11287" w:hanging="360"/>
      </w:pPr>
      <w:rPr>
        <w:rFonts w:ascii="Courier New" w:hAnsi="Courier New" w:cs="Courier New" w:hint="default"/>
      </w:rPr>
    </w:lvl>
    <w:lvl w:ilvl="2" w:tplc="04190005" w:tentative="1">
      <w:start w:val="1"/>
      <w:numFmt w:val="bullet"/>
      <w:lvlText w:val=""/>
      <w:lvlJc w:val="left"/>
      <w:pPr>
        <w:ind w:left="12007" w:hanging="360"/>
      </w:pPr>
      <w:rPr>
        <w:rFonts w:ascii="Wingdings" w:hAnsi="Wingdings" w:hint="default"/>
      </w:rPr>
    </w:lvl>
    <w:lvl w:ilvl="3" w:tplc="04190001" w:tentative="1">
      <w:start w:val="1"/>
      <w:numFmt w:val="bullet"/>
      <w:lvlText w:val=""/>
      <w:lvlJc w:val="left"/>
      <w:pPr>
        <w:ind w:left="12727" w:hanging="360"/>
      </w:pPr>
      <w:rPr>
        <w:rFonts w:ascii="Symbol" w:hAnsi="Symbol" w:hint="default"/>
      </w:rPr>
    </w:lvl>
    <w:lvl w:ilvl="4" w:tplc="04190003" w:tentative="1">
      <w:start w:val="1"/>
      <w:numFmt w:val="bullet"/>
      <w:lvlText w:val="o"/>
      <w:lvlJc w:val="left"/>
      <w:pPr>
        <w:ind w:left="13447" w:hanging="360"/>
      </w:pPr>
      <w:rPr>
        <w:rFonts w:ascii="Courier New" w:hAnsi="Courier New" w:cs="Courier New" w:hint="default"/>
      </w:rPr>
    </w:lvl>
    <w:lvl w:ilvl="5" w:tplc="04190005" w:tentative="1">
      <w:start w:val="1"/>
      <w:numFmt w:val="bullet"/>
      <w:lvlText w:val=""/>
      <w:lvlJc w:val="left"/>
      <w:pPr>
        <w:ind w:left="14167" w:hanging="360"/>
      </w:pPr>
      <w:rPr>
        <w:rFonts w:ascii="Wingdings" w:hAnsi="Wingdings" w:hint="default"/>
      </w:rPr>
    </w:lvl>
    <w:lvl w:ilvl="6" w:tplc="04190001" w:tentative="1">
      <w:start w:val="1"/>
      <w:numFmt w:val="bullet"/>
      <w:lvlText w:val=""/>
      <w:lvlJc w:val="left"/>
      <w:pPr>
        <w:ind w:left="14887" w:hanging="360"/>
      </w:pPr>
      <w:rPr>
        <w:rFonts w:ascii="Symbol" w:hAnsi="Symbol" w:hint="default"/>
      </w:rPr>
    </w:lvl>
    <w:lvl w:ilvl="7" w:tplc="04190003" w:tentative="1">
      <w:start w:val="1"/>
      <w:numFmt w:val="bullet"/>
      <w:lvlText w:val="o"/>
      <w:lvlJc w:val="left"/>
      <w:pPr>
        <w:ind w:left="15607" w:hanging="360"/>
      </w:pPr>
      <w:rPr>
        <w:rFonts w:ascii="Courier New" w:hAnsi="Courier New" w:cs="Courier New" w:hint="default"/>
      </w:rPr>
    </w:lvl>
    <w:lvl w:ilvl="8" w:tplc="04190005" w:tentative="1">
      <w:start w:val="1"/>
      <w:numFmt w:val="bullet"/>
      <w:lvlText w:val=""/>
      <w:lvlJc w:val="left"/>
      <w:pPr>
        <w:ind w:left="16327" w:hanging="360"/>
      </w:pPr>
      <w:rPr>
        <w:rFonts w:ascii="Wingdings" w:hAnsi="Wingdings" w:hint="default"/>
      </w:rPr>
    </w:lvl>
  </w:abstractNum>
  <w:abstractNum w:abstractNumId="3">
    <w:nsid w:val="136070BF"/>
    <w:multiLevelType w:val="hybridMultilevel"/>
    <w:tmpl w:val="323449CC"/>
    <w:lvl w:ilvl="0" w:tplc="D5ACDC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6A164B1"/>
    <w:multiLevelType w:val="multilevel"/>
    <w:tmpl w:val="68CE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1C365E"/>
    <w:multiLevelType w:val="multilevel"/>
    <w:tmpl w:val="C2188A78"/>
    <w:lvl w:ilvl="0">
      <w:start w:val="22"/>
      <w:numFmt w:val="decimal"/>
      <w:lvlText w:val="%1."/>
      <w:lvlJc w:val="left"/>
      <w:pPr>
        <w:ind w:left="825" w:hanging="825"/>
      </w:pPr>
      <w:rPr>
        <w:rFonts w:hint="default"/>
      </w:rPr>
    </w:lvl>
    <w:lvl w:ilvl="1">
      <w:start w:val="3"/>
      <w:numFmt w:val="decimal"/>
      <w:lvlText w:val="%1.%2."/>
      <w:lvlJc w:val="left"/>
      <w:pPr>
        <w:ind w:left="1099" w:hanging="825"/>
      </w:pPr>
      <w:rPr>
        <w:rFonts w:hint="default"/>
      </w:rPr>
    </w:lvl>
    <w:lvl w:ilvl="2">
      <w:start w:val="7"/>
      <w:numFmt w:val="decimal"/>
      <w:lvlText w:val="%1.%2.%3."/>
      <w:lvlJc w:val="left"/>
      <w:pPr>
        <w:ind w:left="1373" w:hanging="825"/>
      </w:pPr>
      <w:rPr>
        <w:rFonts w:hint="default"/>
      </w:rPr>
    </w:lvl>
    <w:lvl w:ilvl="3">
      <w:start w:val="1"/>
      <w:numFmt w:val="decimal"/>
      <w:lvlText w:val="%1.%2.%3.%4."/>
      <w:lvlJc w:val="left"/>
      <w:pPr>
        <w:ind w:left="1902" w:hanging="108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810" w:hanging="1440"/>
      </w:pPr>
      <w:rPr>
        <w:rFonts w:hint="default"/>
      </w:rPr>
    </w:lvl>
    <w:lvl w:ilvl="6">
      <w:start w:val="1"/>
      <w:numFmt w:val="decimal"/>
      <w:lvlText w:val="%1.%2.%3.%4.%5.%6.%7."/>
      <w:lvlJc w:val="left"/>
      <w:pPr>
        <w:ind w:left="3444" w:hanging="1800"/>
      </w:pPr>
      <w:rPr>
        <w:rFonts w:hint="default"/>
      </w:rPr>
    </w:lvl>
    <w:lvl w:ilvl="7">
      <w:start w:val="1"/>
      <w:numFmt w:val="decimal"/>
      <w:lvlText w:val="%1.%2.%3.%4.%5.%6.%7.%8."/>
      <w:lvlJc w:val="left"/>
      <w:pPr>
        <w:ind w:left="3718" w:hanging="1800"/>
      </w:pPr>
      <w:rPr>
        <w:rFonts w:hint="default"/>
      </w:rPr>
    </w:lvl>
    <w:lvl w:ilvl="8">
      <w:start w:val="1"/>
      <w:numFmt w:val="decimal"/>
      <w:lvlText w:val="%1.%2.%3.%4.%5.%6.%7.%8.%9."/>
      <w:lvlJc w:val="left"/>
      <w:pPr>
        <w:ind w:left="4352" w:hanging="2160"/>
      </w:pPr>
      <w:rPr>
        <w:rFonts w:hint="default"/>
      </w:rPr>
    </w:lvl>
  </w:abstractNum>
  <w:abstractNum w:abstractNumId="6">
    <w:nsid w:val="19AA39F6"/>
    <w:multiLevelType w:val="hybridMultilevel"/>
    <w:tmpl w:val="92B4A2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04E179C"/>
    <w:multiLevelType w:val="hybridMultilevel"/>
    <w:tmpl w:val="C6AE9B34"/>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B36D67"/>
    <w:multiLevelType w:val="hybridMultilevel"/>
    <w:tmpl w:val="CD247FB6"/>
    <w:lvl w:ilvl="0" w:tplc="1040D4A0">
      <w:start w:val="1"/>
      <w:numFmt w:val="decimal"/>
      <w:lvlText w:val="%1."/>
      <w:lvlJc w:val="left"/>
      <w:pPr>
        <w:ind w:left="1422" w:hanging="855"/>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9544459"/>
    <w:multiLevelType w:val="hybridMultilevel"/>
    <w:tmpl w:val="75B63558"/>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04743"/>
    <w:multiLevelType w:val="hybridMultilevel"/>
    <w:tmpl w:val="5BFC68F4"/>
    <w:lvl w:ilvl="0" w:tplc="A8EA82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1">
    <w:nsid w:val="33E7505C"/>
    <w:multiLevelType w:val="hybridMultilevel"/>
    <w:tmpl w:val="5BFC68F4"/>
    <w:lvl w:ilvl="0" w:tplc="A8EA82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2">
    <w:nsid w:val="385E3CB5"/>
    <w:multiLevelType w:val="hybridMultilevel"/>
    <w:tmpl w:val="EE8AC97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0763899"/>
    <w:multiLevelType w:val="hybridMultilevel"/>
    <w:tmpl w:val="EE8AC97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1006013"/>
    <w:multiLevelType w:val="multilevel"/>
    <w:tmpl w:val="11E49BC8"/>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45CC5A14"/>
    <w:multiLevelType w:val="hybridMultilevel"/>
    <w:tmpl w:val="D1928236"/>
    <w:lvl w:ilvl="0" w:tplc="D5ACDCD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4AC52E43"/>
    <w:multiLevelType w:val="hybridMultilevel"/>
    <w:tmpl w:val="454035EE"/>
    <w:lvl w:ilvl="0" w:tplc="B7607AF0">
      <w:start w:val="1"/>
      <w:numFmt w:val="decimal"/>
      <w:pStyle w:val="a"/>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0">
    <w:nsid w:val="62482347"/>
    <w:multiLevelType w:val="hybridMultilevel"/>
    <w:tmpl w:val="45C292CC"/>
    <w:lvl w:ilvl="0" w:tplc="D5ACDCD8">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1">
    <w:nsid w:val="66617301"/>
    <w:multiLevelType w:val="hybridMultilevel"/>
    <w:tmpl w:val="9A0C5168"/>
    <w:lvl w:ilvl="0" w:tplc="2E98009A">
      <w:start w:val="2"/>
      <w:numFmt w:val="bullet"/>
      <w:lvlText w:val="-"/>
      <w:lvlJc w:val="left"/>
      <w:pPr>
        <w:ind w:left="1260" w:hanging="360"/>
      </w:pPr>
      <w:rPr>
        <w:rFonts w:ascii="Times New Roman" w:eastAsia="Aria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7AB5F30"/>
    <w:multiLevelType w:val="hybridMultilevel"/>
    <w:tmpl w:val="DB8E75F8"/>
    <w:lvl w:ilvl="0" w:tplc="D5ACDC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18"/>
  </w:num>
  <w:num w:numId="2">
    <w:abstractNumId w:val="16"/>
  </w:num>
  <w:num w:numId="3">
    <w:abstractNumId w:val="19"/>
  </w:num>
  <w:num w:numId="4">
    <w:abstractNumId w:val="23"/>
  </w:num>
  <w:num w:numId="5">
    <w:abstractNumId w:val="11"/>
  </w:num>
  <w:num w:numId="6">
    <w:abstractNumId w:val="10"/>
  </w:num>
  <w:num w:numId="7">
    <w:abstractNumId w:val="6"/>
  </w:num>
  <w:num w:numId="8">
    <w:abstractNumId w:val="13"/>
  </w:num>
  <w:num w:numId="9">
    <w:abstractNumId w:val="12"/>
  </w:num>
  <w:num w:numId="10">
    <w:abstractNumId w:val="17"/>
  </w:num>
  <w:num w:numId="11">
    <w:abstractNumId w:val="20"/>
  </w:num>
  <w:num w:numId="12">
    <w:abstractNumId w:val="3"/>
  </w:num>
  <w:num w:numId="13">
    <w:abstractNumId w:val="22"/>
  </w:num>
  <w:num w:numId="14">
    <w:abstractNumId w:val="2"/>
  </w:num>
  <w:num w:numId="15">
    <w:abstractNumId w:val="7"/>
  </w:num>
  <w:num w:numId="16">
    <w:abstractNumId w:val="9"/>
  </w:num>
  <w:num w:numId="17">
    <w:abstractNumId w:val="1"/>
  </w:num>
  <w:num w:numId="18">
    <w:abstractNumId w:val="15"/>
  </w:num>
  <w:num w:numId="19">
    <w:abstractNumId w:val="21"/>
  </w:num>
  <w:num w:numId="20">
    <w:abstractNumId w:val="8"/>
  </w:num>
  <w:num w:numId="21">
    <w:abstractNumId w:val="5"/>
  </w:num>
  <w:num w:numId="22">
    <w:abstractNumId w:val="4"/>
  </w:num>
  <w:num w:numId="23">
    <w:abstractNumId w:val="0"/>
  </w:num>
  <w:num w:numId="24">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hdrShapeDefaults>
    <o:shapedefaults v:ext="edit" spidmax="5122"/>
  </w:hdrShapeDefaults>
  <w:footnotePr>
    <w:footnote w:id="-1"/>
    <w:footnote w:id="0"/>
  </w:footnotePr>
  <w:endnotePr>
    <w:endnote w:id="-1"/>
    <w:endnote w:id="0"/>
  </w:endnotePr>
  <w:compat/>
  <w:rsids>
    <w:rsidRoot w:val="000E6C84"/>
    <w:rsid w:val="00000E91"/>
    <w:rsid w:val="000100EC"/>
    <w:rsid w:val="000127DC"/>
    <w:rsid w:val="0001360F"/>
    <w:rsid w:val="0002175D"/>
    <w:rsid w:val="00023166"/>
    <w:rsid w:val="00026A3C"/>
    <w:rsid w:val="00027F65"/>
    <w:rsid w:val="000317B9"/>
    <w:rsid w:val="00035B8A"/>
    <w:rsid w:val="00036426"/>
    <w:rsid w:val="00042758"/>
    <w:rsid w:val="00045E18"/>
    <w:rsid w:val="00046023"/>
    <w:rsid w:val="00047855"/>
    <w:rsid w:val="00050F9B"/>
    <w:rsid w:val="00052756"/>
    <w:rsid w:val="00052F58"/>
    <w:rsid w:val="000574F6"/>
    <w:rsid w:val="00060208"/>
    <w:rsid w:val="000749D4"/>
    <w:rsid w:val="00075F69"/>
    <w:rsid w:val="00082025"/>
    <w:rsid w:val="00083CB2"/>
    <w:rsid w:val="00083D21"/>
    <w:rsid w:val="00084A45"/>
    <w:rsid w:val="00090DA7"/>
    <w:rsid w:val="00092048"/>
    <w:rsid w:val="000A17DB"/>
    <w:rsid w:val="000A6090"/>
    <w:rsid w:val="000A6883"/>
    <w:rsid w:val="000A742B"/>
    <w:rsid w:val="000B2A1A"/>
    <w:rsid w:val="000B2B4A"/>
    <w:rsid w:val="000B2CA4"/>
    <w:rsid w:val="000B7B76"/>
    <w:rsid w:val="000C364D"/>
    <w:rsid w:val="000C42B8"/>
    <w:rsid w:val="000C5AC3"/>
    <w:rsid w:val="000C71F5"/>
    <w:rsid w:val="000D0234"/>
    <w:rsid w:val="000D18CE"/>
    <w:rsid w:val="000D2A09"/>
    <w:rsid w:val="000D3E32"/>
    <w:rsid w:val="000E38BB"/>
    <w:rsid w:val="000E4118"/>
    <w:rsid w:val="000E6C84"/>
    <w:rsid w:val="000F2ED1"/>
    <w:rsid w:val="000F49BF"/>
    <w:rsid w:val="000F542E"/>
    <w:rsid w:val="00100BDB"/>
    <w:rsid w:val="00102EE6"/>
    <w:rsid w:val="001030A7"/>
    <w:rsid w:val="001132E0"/>
    <w:rsid w:val="00116751"/>
    <w:rsid w:val="00120BFA"/>
    <w:rsid w:val="00121FFD"/>
    <w:rsid w:val="001221BF"/>
    <w:rsid w:val="00124610"/>
    <w:rsid w:val="001335E3"/>
    <w:rsid w:val="00135E66"/>
    <w:rsid w:val="001372C3"/>
    <w:rsid w:val="0014074C"/>
    <w:rsid w:val="00141253"/>
    <w:rsid w:val="00153368"/>
    <w:rsid w:val="001704A8"/>
    <w:rsid w:val="00171262"/>
    <w:rsid w:val="00176815"/>
    <w:rsid w:val="001809F4"/>
    <w:rsid w:val="001827F8"/>
    <w:rsid w:val="00184A34"/>
    <w:rsid w:val="00185E82"/>
    <w:rsid w:val="001906C1"/>
    <w:rsid w:val="00191EB1"/>
    <w:rsid w:val="001929B6"/>
    <w:rsid w:val="00194DCB"/>
    <w:rsid w:val="0019540B"/>
    <w:rsid w:val="00197CE9"/>
    <w:rsid w:val="001A3031"/>
    <w:rsid w:val="001A650F"/>
    <w:rsid w:val="001A67A1"/>
    <w:rsid w:val="001A7B5F"/>
    <w:rsid w:val="001B1809"/>
    <w:rsid w:val="001C2BB1"/>
    <w:rsid w:val="001C2EE3"/>
    <w:rsid w:val="001C55A1"/>
    <w:rsid w:val="001D17F2"/>
    <w:rsid w:val="001D2031"/>
    <w:rsid w:val="001D22D1"/>
    <w:rsid w:val="001E1288"/>
    <w:rsid w:val="001E18A5"/>
    <w:rsid w:val="001E1E03"/>
    <w:rsid w:val="001E3F40"/>
    <w:rsid w:val="001E6272"/>
    <w:rsid w:val="001F04F9"/>
    <w:rsid w:val="001F29E4"/>
    <w:rsid w:val="001F506D"/>
    <w:rsid w:val="001F5ECD"/>
    <w:rsid w:val="001F6F50"/>
    <w:rsid w:val="002014EB"/>
    <w:rsid w:val="00202D7A"/>
    <w:rsid w:val="0020538A"/>
    <w:rsid w:val="0021151F"/>
    <w:rsid w:val="00214FD1"/>
    <w:rsid w:val="002178BB"/>
    <w:rsid w:val="00221ECF"/>
    <w:rsid w:val="00230B8E"/>
    <w:rsid w:val="002320B0"/>
    <w:rsid w:val="0023239D"/>
    <w:rsid w:val="00235C42"/>
    <w:rsid w:val="00237AD2"/>
    <w:rsid w:val="00237B8F"/>
    <w:rsid w:val="00245D85"/>
    <w:rsid w:val="002535E1"/>
    <w:rsid w:val="00262FBE"/>
    <w:rsid w:val="00263719"/>
    <w:rsid w:val="00263C51"/>
    <w:rsid w:val="00264145"/>
    <w:rsid w:val="00264A10"/>
    <w:rsid w:val="00265130"/>
    <w:rsid w:val="002667A1"/>
    <w:rsid w:val="00271696"/>
    <w:rsid w:val="002717EB"/>
    <w:rsid w:val="0027684B"/>
    <w:rsid w:val="0028108F"/>
    <w:rsid w:val="00286C7A"/>
    <w:rsid w:val="002877B8"/>
    <w:rsid w:val="002951EF"/>
    <w:rsid w:val="00297E6F"/>
    <w:rsid w:val="00297F03"/>
    <w:rsid w:val="002A2702"/>
    <w:rsid w:val="002A2B83"/>
    <w:rsid w:val="002A4401"/>
    <w:rsid w:val="002B10B2"/>
    <w:rsid w:val="002B11AB"/>
    <w:rsid w:val="002B2F0C"/>
    <w:rsid w:val="002B53F9"/>
    <w:rsid w:val="002B684A"/>
    <w:rsid w:val="002C3AC5"/>
    <w:rsid w:val="002C50DF"/>
    <w:rsid w:val="002C585D"/>
    <w:rsid w:val="002C64AE"/>
    <w:rsid w:val="002D418C"/>
    <w:rsid w:val="002D6574"/>
    <w:rsid w:val="002E1638"/>
    <w:rsid w:val="002E17B0"/>
    <w:rsid w:val="002E1DCA"/>
    <w:rsid w:val="002E1E67"/>
    <w:rsid w:val="002E448A"/>
    <w:rsid w:val="002E54F3"/>
    <w:rsid w:val="002E637B"/>
    <w:rsid w:val="002E6DD9"/>
    <w:rsid w:val="002F02EB"/>
    <w:rsid w:val="002F1055"/>
    <w:rsid w:val="002F2771"/>
    <w:rsid w:val="002F6F30"/>
    <w:rsid w:val="00302F1E"/>
    <w:rsid w:val="003038CB"/>
    <w:rsid w:val="00305BAE"/>
    <w:rsid w:val="00311DC2"/>
    <w:rsid w:val="0031526A"/>
    <w:rsid w:val="00317B9C"/>
    <w:rsid w:val="00317F77"/>
    <w:rsid w:val="00321723"/>
    <w:rsid w:val="00322BA3"/>
    <w:rsid w:val="00326004"/>
    <w:rsid w:val="003263F3"/>
    <w:rsid w:val="00330BF7"/>
    <w:rsid w:val="003337D1"/>
    <w:rsid w:val="00333E98"/>
    <w:rsid w:val="00337783"/>
    <w:rsid w:val="00337C9D"/>
    <w:rsid w:val="00343BA5"/>
    <w:rsid w:val="00345A5A"/>
    <w:rsid w:val="00346FD1"/>
    <w:rsid w:val="00347FC5"/>
    <w:rsid w:val="00350FEB"/>
    <w:rsid w:val="003521E4"/>
    <w:rsid w:val="00353C35"/>
    <w:rsid w:val="00355261"/>
    <w:rsid w:val="00355EEA"/>
    <w:rsid w:val="00360A84"/>
    <w:rsid w:val="00360ED7"/>
    <w:rsid w:val="003634BB"/>
    <w:rsid w:val="00366B58"/>
    <w:rsid w:val="00367BD5"/>
    <w:rsid w:val="003715D5"/>
    <w:rsid w:val="003744F5"/>
    <w:rsid w:val="003754CC"/>
    <w:rsid w:val="0037587F"/>
    <w:rsid w:val="00380615"/>
    <w:rsid w:val="00381AEA"/>
    <w:rsid w:val="00381B3B"/>
    <w:rsid w:val="00383833"/>
    <w:rsid w:val="00386655"/>
    <w:rsid w:val="00386B7D"/>
    <w:rsid w:val="0039000D"/>
    <w:rsid w:val="00392FB8"/>
    <w:rsid w:val="00395A07"/>
    <w:rsid w:val="003A3622"/>
    <w:rsid w:val="003A4972"/>
    <w:rsid w:val="003A7CEF"/>
    <w:rsid w:val="003B06F0"/>
    <w:rsid w:val="003B2677"/>
    <w:rsid w:val="003B2809"/>
    <w:rsid w:val="003B308F"/>
    <w:rsid w:val="003B4BCF"/>
    <w:rsid w:val="003C6581"/>
    <w:rsid w:val="003C68BC"/>
    <w:rsid w:val="003D0D34"/>
    <w:rsid w:val="003D2FCD"/>
    <w:rsid w:val="003D3E51"/>
    <w:rsid w:val="003E24D0"/>
    <w:rsid w:val="003E2AB2"/>
    <w:rsid w:val="003F0E8F"/>
    <w:rsid w:val="003F554E"/>
    <w:rsid w:val="003F7646"/>
    <w:rsid w:val="004001C9"/>
    <w:rsid w:val="00402034"/>
    <w:rsid w:val="00404038"/>
    <w:rsid w:val="00404594"/>
    <w:rsid w:val="004057A7"/>
    <w:rsid w:val="00407A79"/>
    <w:rsid w:val="0041572D"/>
    <w:rsid w:val="004157BE"/>
    <w:rsid w:val="00416605"/>
    <w:rsid w:val="00424BC8"/>
    <w:rsid w:val="0042645D"/>
    <w:rsid w:val="0043015E"/>
    <w:rsid w:val="004301C8"/>
    <w:rsid w:val="00433BD6"/>
    <w:rsid w:val="00437C86"/>
    <w:rsid w:val="0044005E"/>
    <w:rsid w:val="004416BE"/>
    <w:rsid w:val="004422CB"/>
    <w:rsid w:val="00445AD6"/>
    <w:rsid w:val="00447E55"/>
    <w:rsid w:val="004530CC"/>
    <w:rsid w:val="004540E9"/>
    <w:rsid w:val="004603F0"/>
    <w:rsid w:val="004618D5"/>
    <w:rsid w:val="00462338"/>
    <w:rsid w:val="00465AFC"/>
    <w:rsid w:val="00470E40"/>
    <w:rsid w:val="004710E6"/>
    <w:rsid w:val="00474ECD"/>
    <w:rsid w:val="00477A07"/>
    <w:rsid w:val="00480837"/>
    <w:rsid w:val="004A0DE8"/>
    <w:rsid w:val="004A224F"/>
    <w:rsid w:val="004A2FFC"/>
    <w:rsid w:val="004A46A8"/>
    <w:rsid w:val="004A7DBB"/>
    <w:rsid w:val="004B0124"/>
    <w:rsid w:val="004B0504"/>
    <w:rsid w:val="004B4B3F"/>
    <w:rsid w:val="004C0CDE"/>
    <w:rsid w:val="004C5461"/>
    <w:rsid w:val="004C5F86"/>
    <w:rsid w:val="004D1797"/>
    <w:rsid w:val="004D70B8"/>
    <w:rsid w:val="004E0EE3"/>
    <w:rsid w:val="004F0110"/>
    <w:rsid w:val="004F3FF4"/>
    <w:rsid w:val="004F4CF2"/>
    <w:rsid w:val="004F5E73"/>
    <w:rsid w:val="00500492"/>
    <w:rsid w:val="00500F4F"/>
    <w:rsid w:val="00502592"/>
    <w:rsid w:val="00507A8B"/>
    <w:rsid w:val="00521399"/>
    <w:rsid w:val="005219A3"/>
    <w:rsid w:val="0052301F"/>
    <w:rsid w:val="00535A2B"/>
    <w:rsid w:val="00537F88"/>
    <w:rsid w:val="00540790"/>
    <w:rsid w:val="00554CAB"/>
    <w:rsid w:val="00556DD2"/>
    <w:rsid w:val="00561A25"/>
    <w:rsid w:val="00563A7E"/>
    <w:rsid w:val="00564879"/>
    <w:rsid w:val="0056571F"/>
    <w:rsid w:val="00567CE9"/>
    <w:rsid w:val="005752FB"/>
    <w:rsid w:val="00577C89"/>
    <w:rsid w:val="005814EA"/>
    <w:rsid w:val="0058281B"/>
    <w:rsid w:val="00582859"/>
    <w:rsid w:val="00583328"/>
    <w:rsid w:val="00586046"/>
    <w:rsid w:val="00586C40"/>
    <w:rsid w:val="0058761B"/>
    <w:rsid w:val="00590A4B"/>
    <w:rsid w:val="00592193"/>
    <w:rsid w:val="00595C87"/>
    <w:rsid w:val="005960EC"/>
    <w:rsid w:val="00597BD6"/>
    <w:rsid w:val="005A0928"/>
    <w:rsid w:val="005A1EE0"/>
    <w:rsid w:val="005A1F4D"/>
    <w:rsid w:val="005A5997"/>
    <w:rsid w:val="005A5E5C"/>
    <w:rsid w:val="005A68B2"/>
    <w:rsid w:val="005B2927"/>
    <w:rsid w:val="005B6580"/>
    <w:rsid w:val="005C4A42"/>
    <w:rsid w:val="005C4F4A"/>
    <w:rsid w:val="005D09A1"/>
    <w:rsid w:val="005D628F"/>
    <w:rsid w:val="005E17E0"/>
    <w:rsid w:val="005E3398"/>
    <w:rsid w:val="005E3653"/>
    <w:rsid w:val="005E48BD"/>
    <w:rsid w:val="005E5FE5"/>
    <w:rsid w:val="005F0CEC"/>
    <w:rsid w:val="005F1EAE"/>
    <w:rsid w:val="005F22C4"/>
    <w:rsid w:val="005F72FE"/>
    <w:rsid w:val="005F790E"/>
    <w:rsid w:val="00600EC1"/>
    <w:rsid w:val="00602962"/>
    <w:rsid w:val="00603617"/>
    <w:rsid w:val="00604383"/>
    <w:rsid w:val="00605918"/>
    <w:rsid w:val="00610BBA"/>
    <w:rsid w:val="00611BFD"/>
    <w:rsid w:val="006129A8"/>
    <w:rsid w:val="0061470F"/>
    <w:rsid w:val="00614EEF"/>
    <w:rsid w:val="00621E4B"/>
    <w:rsid w:val="00623B60"/>
    <w:rsid w:val="0062650F"/>
    <w:rsid w:val="00636FA7"/>
    <w:rsid w:val="00645AE7"/>
    <w:rsid w:val="00651E11"/>
    <w:rsid w:val="0065365B"/>
    <w:rsid w:val="006550B0"/>
    <w:rsid w:val="0066118E"/>
    <w:rsid w:val="00665897"/>
    <w:rsid w:val="00667335"/>
    <w:rsid w:val="00667A7D"/>
    <w:rsid w:val="0067292F"/>
    <w:rsid w:val="0068312F"/>
    <w:rsid w:val="00686C69"/>
    <w:rsid w:val="006914DE"/>
    <w:rsid w:val="006917CE"/>
    <w:rsid w:val="0069458B"/>
    <w:rsid w:val="00694EDB"/>
    <w:rsid w:val="00695785"/>
    <w:rsid w:val="00695C43"/>
    <w:rsid w:val="006A259C"/>
    <w:rsid w:val="006A34F9"/>
    <w:rsid w:val="006A3B7F"/>
    <w:rsid w:val="006A402A"/>
    <w:rsid w:val="006B05C2"/>
    <w:rsid w:val="006B4253"/>
    <w:rsid w:val="006C02D7"/>
    <w:rsid w:val="006C1158"/>
    <w:rsid w:val="006C2901"/>
    <w:rsid w:val="006C5ED2"/>
    <w:rsid w:val="006C6251"/>
    <w:rsid w:val="006D11B8"/>
    <w:rsid w:val="006D3E79"/>
    <w:rsid w:val="006D6CB0"/>
    <w:rsid w:val="006E028D"/>
    <w:rsid w:val="006E19EC"/>
    <w:rsid w:val="006E5A96"/>
    <w:rsid w:val="006F02CB"/>
    <w:rsid w:val="006F09D9"/>
    <w:rsid w:val="006F127F"/>
    <w:rsid w:val="006F1BDD"/>
    <w:rsid w:val="006F2E29"/>
    <w:rsid w:val="006F5110"/>
    <w:rsid w:val="006F5B38"/>
    <w:rsid w:val="006F5F75"/>
    <w:rsid w:val="006F7AC6"/>
    <w:rsid w:val="007027F3"/>
    <w:rsid w:val="007029F6"/>
    <w:rsid w:val="00703BF2"/>
    <w:rsid w:val="00710876"/>
    <w:rsid w:val="0071424D"/>
    <w:rsid w:val="007157E6"/>
    <w:rsid w:val="007166E5"/>
    <w:rsid w:val="00717B2C"/>
    <w:rsid w:val="00717C8F"/>
    <w:rsid w:val="00734483"/>
    <w:rsid w:val="0073525D"/>
    <w:rsid w:val="00737C7B"/>
    <w:rsid w:val="00740CC8"/>
    <w:rsid w:val="00747283"/>
    <w:rsid w:val="0075552A"/>
    <w:rsid w:val="007577A1"/>
    <w:rsid w:val="00761507"/>
    <w:rsid w:val="00763131"/>
    <w:rsid w:val="00764D76"/>
    <w:rsid w:val="0077520D"/>
    <w:rsid w:val="007805D3"/>
    <w:rsid w:val="007808E6"/>
    <w:rsid w:val="0078262C"/>
    <w:rsid w:val="00784D40"/>
    <w:rsid w:val="007862AB"/>
    <w:rsid w:val="007969C5"/>
    <w:rsid w:val="007A07CF"/>
    <w:rsid w:val="007A790B"/>
    <w:rsid w:val="007B0EC8"/>
    <w:rsid w:val="007B2979"/>
    <w:rsid w:val="007B3A74"/>
    <w:rsid w:val="007B42A2"/>
    <w:rsid w:val="007B43F1"/>
    <w:rsid w:val="007B6836"/>
    <w:rsid w:val="007C0DAE"/>
    <w:rsid w:val="007C5C4D"/>
    <w:rsid w:val="007C6907"/>
    <w:rsid w:val="007C74A9"/>
    <w:rsid w:val="007D0814"/>
    <w:rsid w:val="007D1C5C"/>
    <w:rsid w:val="007D6458"/>
    <w:rsid w:val="007E15AE"/>
    <w:rsid w:val="007E636D"/>
    <w:rsid w:val="007F2E6C"/>
    <w:rsid w:val="007F6D0D"/>
    <w:rsid w:val="007F79B2"/>
    <w:rsid w:val="00805B10"/>
    <w:rsid w:val="008063A5"/>
    <w:rsid w:val="00806B62"/>
    <w:rsid w:val="00807917"/>
    <w:rsid w:val="008123D0"/>
    <w:rsid w:val="00815C7F"/>
    <w:rsid w:val="008170A7"/>
    <w:rsid w:val="008267D0"/>
    <w:rsid w:val="00830846"/>
    <w:rsid w:val="00834428"/>
    <w:rsid w:val="00840E0A"/>
    <w:rsid w:val="00841424"/>
    <w:rsid w:val="008501A8"/>
    <w:rsid w:val="008537D1"/>
    <w:rsid w:val="00856C52"/>
    <w:rsid w:val="008603D0"/>
    <w:rsid w:val="008677BD"/>
    <w:rsid w:val="00871F85"/>
    <w:rsid w:val="008725EA"/>
    <w:rsid w:val="0087267A"/>
    <w:rsid w:val="00876F0A"/>
    <w:rsid w:val="00881452"/>
    <w:rsid w:val="008817F0"/>
    <w:rsid w:val="0088474A"/>
    <w:rsid w:val="0088525F"/>
    <w:rsid w:val="00885503"/>
    <w:rsid w:val="00891503"/>
    <w:rsid w:val="008A1658"/>
    <w:rsid w:val="008A1C6C"/>
    <w:rsid w:val="008A77FA"/>
    <w:rsid w:val="008A799F"/>
    <w:rsid w:val="008B0E13"/>
    <w:rsid w:val="008B18EB"/>
    <w:rsid w:val="008B362D"/>
    <w:rsid w:val="008B388A"/>
    <w:rsid w:val="008B7DB6"/>
    <w:rsid w:val="008C5225"/>
    <w:rsid w:val="008C5A59"/>
    <w:rsid w:val="008D0AE6"/>
    <w:rsid w:val="008D0C07"/>
    <w:rsid w:val="008D4E63"/>
    <w:rsid w:val="008D6DD1"/>
    <w:rsid w:val="008D71E0"/>
    <w:rsid w:val="008E3D41"/>
    <w:rsid w:val="008E41B3"/>
    <w:rsid w:val="008E5A4F"/>
    <w:rsid w:val="008E71CE"/>
    <w:rsid w:val="008E747A"/>
    <w:rsid w:val="008F4B0F"/>
    <w:rsid w:val="008F6E40"/>
    <w:rsid w:val="008F7E2C"/>
    <w:rsid w:val="009029E6"/>
    <w:rsid w:val="00903163"/>
    <w:rsid w:val="00905E33"/>
    <w:rsid w:val="00907B29"/>
    <w:rsid w:val="00910F81"/>
    <w:rsid w:val="00911F2A"/>
    <w:rsid w:val="00913DAA"/>
    <w:rsid w:val="00915BAC"/>
    <w:rsid w:val="0091660B"/>
    <w:rsid w:val="0091787B"/>
    <w:rsid w:val="00921674"/>
    <w:rsid w:val="009251E7"/>
    <w:rsid w:val="00925304"/>
    <w:rsid w:val="00927275"/>
    <w:rsid w:val="00937E2A"/>
    <w:rsid w:val="00942C71"/>
    <w:rsid w:val="00945E53"/>
    <w:rsid w:val="00946DAD"/>
    <w:rsid w:val="00951BAA"/>
    <w:rsid w:val="009559FD"/>
    <w:rsid w:val="00962DBD"/>
    <w:rsid w:val="0096537C"/>
    <w:rsid w:val="00966EF9"/>
    <w:rsid w:val="00972010"/>
    <w:rsid w:val="00975DCF"/>
    <w:rsid w:val="0097613F"/>
    <w:rsid w:val="0098220D"/>
    <w:rsid w:val="0098552B"/>
    <w:rsid w:val="00992DFF"/>
    <w:rsid w:val="00995232"/>
    <w:rsid w:val="00997066"/>
    <w:rsid w:val="009A07F0"/>
    <w:rsid w:val="009A1493"/>
    <w:rsid w:val="009A1B87"/>
    <w:rsid w:val="009A37BC"/>
    <w:rsid w:val="009A393D"/>
    <w:rsid w:val="009A5083"/>
    <w:rsid w:val="009A579A"/>
    <w:rsid w:val="009A7505"/>
    <w:rsid w:val="009B0860"/>
    <w:rsid w:val="009B227C"/>
    <w:rsid w:val="009B383C"/>
    <w:rsid w:val="009B789E"/>
    <w:rsid w:val="009C2A38"/>
    <w:rsid w:val="009C74B8"/>
    <w:rsid w:val="009D1B99"/>
    <w:rsid w:val="009D3636"/>
    <w:rsid w:val="009E06A0"/>
    <w:rsid w:val="009E10FB"/>
    <w:rsid w:val="009E1433"/>
    <w:rsid w:val="009E1C6E"/>
    <w:rsid w:val="009E6AF4"/>
    <w:rsid w:val="009E7DA1"/>
    <w:rsid w:val="009F4868"/>
    <w:rsid w:val="009F71BA"/>
    <w:rsid w:val="00A033C8"/>
    <w:rsid w:val="00A05D4E"/>
    <w:rsid w:val="00A141A2"/>
    <w:rsid w:val="00A15351"/>
    <w:rsid w:val="00A1696F"/>
    <w:rsid w:val="00A16B7D"/>
    <w:rsid w:val="00A25DAD"/>
    <w:rsid w:val="00A346C0"/>
    <w:rsid w:val="00A351FC"/>
    <w:rsid w:val="00A42EBB"/>
    <w:rsid w:val="00A44800"/>
    <w:rsid w:val="00A50C3F"/>
    <w:rsid w:val="00A51C95"/>
    <w:rsid w:val="00A53499"/>
    <w:rsid w:val="00A6326B"/>
    <w:rsid w:val="00A64493"/>
    <w:rsid w:val="00A7174A"/>
    <w:rsid w:val="00A80F39"/>
    <w:rsid w:val="00A815A7"/>
    <w:rsid w:val="00A8310F"/>
    <w:rsid w:val="00A83A69"/>
    <w:rsid w:val="00A84524"/>
    <w:rsid w:val="00A86E22"/>
    <w:rsid w:val="00A87EC0"/>
    <w:rsid w:val="00A95B37"/>
    <w:rsid w:val="00AA1012"/>
    <w:rsid w:val="00AA5B16"/>
    <w:rsid w:val="00AA79A5"/>
    <w:rsid w:val="00AB0298"/>
    <w:rsid w:val="00AB6D23"/>
    <w:rsid w:val="00AB7203"/>
    <w:rsid w:val="00AB7941"/>
    <w:rsid w:val="00AB7A07"/>
    <w:rsid w:val="00AC02B3"/>
    <w:rsid w:val="00AC060E"/>
    <w:rsid w:val="00AC24C7"/>
    <w:rsid w:val="00AC2C2F"/>
    <w:rsid w:val="00AC406A"/>
    <w:rsid w:val="00AC6BEB"/>
    <w:rsid w:val="00AD2117"/>
    <w:rsid w:val="00AE112A"/>
    <w:rsid w:val="00AE1291"/>
    <w:rsid w:val="00AE15BB"/>
    <w:rsid w:val="00AE509A"/>
    <w:rsid w:val="00AF0354"/>
    <w:rsid w:val="00AF48AD"/>
    <w:rsid w:val="00AF7774"/>
    <w:rsid w:val="00B03714"/>
    <w:rsid w:val="00B0504B"/>
    <w:rsid w:val="00B05F54"/>
    <w:rsid w:val="00B11129"/>
    <w:rsid w:val="00B1561D"/>
    <w:rsid w:val="00B170BD"/>
    <w:rsid w:val="00B23881"/>
    <w:rsid w:val="00B23949"/>
    <w:rsid w:val="00B24CED"/>
    <w:rsid w:val="00B2659B"/>
    <w:rsid w:val="00B305D2"/>
    <w:rsid w:val="00B311FA"/>
    <w:rsid w:val="00B3220C"/>
    <w:rsid w:val="00B32E39"/>
    <w:rsid w:val="00B35B61"/>
    <w:rsid w:val="00B376AF"/>
    <w:rsid w:val="00B40310"/>
    <w:rsid w:val="00B416A0"/>
    <w:rsid w:val="00B41EA7"/>
    <w:rsid w:val="00B43BD3"/>
    <w:rsid w:val="00B46254"/>
    <w:rsid w:val="00B47384"/>
    <w:rsid w:val="00B52F4E"/>
    <w:rsid w:val="00B54441"/>
    <w:rsid w:val="00B54A76"/>
    <w:rsid w:val="00B6296A"/>
    <w:rsid w:val="00B66655"/>
    <w:rsid w:val="00B66D83"/>
    <w:rsid w:val="00B67DC4"/>
    <w:rsid w:val="00B70668"/>
    <w:rsid w:val="00B73FFF"/>
    <w:rsid w:val="00B7735D"/>
    <w:rsid w:val="00B80CC2"/>
    <w:rsid w:val="00B8547F"/>
    <w:rsid w:val="00B87468"/>
    <w:rsid w:val="00B87763"/>
    <w:rsid w:val="00B87EAF"/>
    <w:rsid w:val="00B907D4"/>
    <w:rsid w:val="00B91007"/>
    <w:rsid w:val="00B92DA6"/>
    <w:rsid w:val="00B9378D"/>
    <w:rsid w:val="00B95857"/>
    <w:rsid w:val="00B95F03"/>
    <w:rsid w:val="00B96D34"/>
    <w:rsid w:val="00BA2132"/>
    <w:rsid w:val="00BA4090"/>
    <w:rsid w:val="00BA4368"/>
    <w:rsid w:val="00BA717E"/>
    <w:rsid w:val="00BB2007"/>
    <w:rsid w:val="00BB380E"/>
    <w:rsid w:val="00BB5870"/>
    <w:rsid w:val="00BC2F48"/>
    <w:rsid w:val="00BC4586"/>
    <w:rsid w:val="00BC6A18"/>
    <w:rsid w:val="00BD004A"/>
    <w:rsid w:val="00BD3520"/>
    <w:rsid w:val="00BD75B4"/>
    <w:rsid w:val="00BE1659"/>
    <w:rsid w:val="00BE2535"/>
    <w:rsid w:val="00BE3822"/>
    <w:rsid w:val="00BE411A"/>
    <w:rsid w:val="00BF03E9"/>
    <w:rsid w:val="00BF1D5A"/>
    <w:rsid w:val="00BF5C2C"/>
    <w:rsid w:val="00BF66FC"/>
    <w:rsid w:val="00BF6A7D"/>
    <w:rsid w:val="00C004F5"/>
    <w:rsid w:val="00C03F6F"/>
    <w:rsid w:val="00C03FFA"/>
    <w:rsid w:val="00C048B8"/>
    <w:rsid w:val="00C10862"/>
    <w:rsid w:val="00C136F6"/>
    <w:rsid w:val="00C23C1D"/>
    <w:rsid w:val="00C24DAD"/>
    <w:rsid w:val="00C25739"/>
    <w:rsid w:val="00C2615A"/>
    <w:rsid w:val="00C301C9"/>
    <w:rsid w:val="00C305F4"/>
    <w:rsid w:val="00C31AB8"/>
    <w:rsid w:val="00C34F98"/>
    <w:rsid w:val="00C3644E"/>
    <w:rsid w:val="00C3669F"/>
    <w:rsid w:val="00C367B3"/>
    <w:rsid w:val="00C36A02"/>
    <w:rsid w:val="00C404E2"/>
    <w:rsid w:val="00C40748"/>
    <w:rsid w:val="00C420BC"/>
    <w:rsid w:val="00C44D27"/>
    <w:rsid w:val="00C46CA8"/>
    <w:rsid w:val="00C46EBB"/>
    <w:rsid w:val="00C47755"/>
    <w:rsid w:val="00C5678A"/>
    <w:rsid w:val="00C604BC"/>
    <w:rsid w:val="00C625AF"/>
    <w:rsid w:val="00C6643C"/>
    <w:rsid w:val="00C66A89"/>
    <w:rsid w:val="00C71A07"/>
    <w:rsid w:val="00C72BBC"/>
    <w:rsid w:val="00C7389D"/>
    <w:rsid w:val="00C76D65"/>
    <w:rsid w:val="00C77C95"/>
    <w:rsid w:val="00C81AED"/>
    <w:rsid w:val="00C92CA9"/>
    <w:rsid w:val="00C947B9"/>
    <w:rsid w:val="00C971F6"/>
    <w:rsid w:val="00C9771B"/>
    <w:rsid w:val="00C97856"/>
    <w:rsid w:val="00CA0B5E"/>
    <w:rsid w:val="00CA175A"/>
    <w:rsid w:val="00CA31E4"/>
    <w:rsid w:val="00CA374E"/>
    <w:rsid w:val="00CA3826"/>
    <w:rsid w:val="00CA3EA5"/>
    <w:rsid w:val="00CA6EBE"/>
    <w:rsid w:val="00CB4147"/>
    <w:rsid w:val="00CC3BB3"/>
    <w:rsid w:val="00CD38AA"/>
    <w:rsid w:val="00CD63F7"/>
    <w:rsid w:val="00CD671D"/>
    <w:rsid w:val="00CD77FD"/>
    <w:rsid w:val="00CE08CC"/>
    <w:rsid w:val="00CE45A4"/>
    <w:rsid w:val="00CE6480"/>
    <w:rsid w:val="00CE6528"/>
    <w:rsid w:val="00CE6C48"/>
    <w:rsid w:val="00CE7B77"/>
    <w:rsid w:val="00CF05DF"/>
    <w:rsid w:val="00CF152E"/>
    <w:rsid w:val="00CF1E04"/>
    <w:rsid w:val="00CF1E69"/>
    <w:rsid w:val="00CF7297"/>
    <w:rsid w:val="00D0552C"/>
    <w:rsid w:val="00D10A4A"/>
    <w:rsid w:val="00D112AE"/>
    <w:rsid w:val="00D23979"/>
    <w:rsid w:val="00D25766"/>
    <w:rsid w:val="00D31D3B"/>
    <w:rsid w:val="00D33630"/>
    <w:rsid w:val="00D36CC0"/>
    <w:rsid w:val="00D41E4D"/>
    <w:rsid w:val="00D44E2B"/>
    <w:rsid w:val="00D454C8"/>
    <w:rsid w:val="00D516CC"/>
    <w:rsid w:val="00D51931"/>
    <w:rsid w:val="00D60F34"/>
    <w:rsid w:val="00D6534E"/>
    <w:rsid w:val="00D66A4C"/>
    <w:rsid w:val="00D76D3C"/>
    <w:rsid w:val="00D83307"/>
    <w:rsid w:val="00D877D1"/>
    <w:rsid w:val="00D90C86"/>
    <w:rsid w:val="00D91BCA"/>
    <w:rsid w:val="00D91C45"/>
    <w:rsid w:val="00D93578"/>
    <w:rsid w:val="00D96410"/>
    <w:rsid w:val="00D96900"/>
    <w:rsid w:val="00DA5006"/>
    <w:rsid w:val="00DA5EB4"/>
    <w:rsid w:val="00DA7E7C"/>
    <w:rsid w:val="00DB3159"/>
    <w:rsid w:val="00DB7532"/>
    <w:rsid w:val="00DC2678"/>
    <w:rsid w:val="00DC681E"/>
    <w:rsid w:val="00DD7B47"/>
    <w:rsid w:val="00DE4EE2"/>
    <w:rsid w:val="00DE56C0"/>
    <w:rsid w:val="00DF219F"/>
    <w:rsid w:val="00DF3F1D"/>
    <w:rsid w:val="00DF479C"/>
    <w:rsid w:val="00DF4958"/>
    <w:rsid w:val="00DF5F01"/>
    <w:rsid w:val="00DF6457"/>
    <w:rsid w:val="00DF731A"/>
    <w:rsid w:val="00E00161"/>
    <w:rsid w:val="00E013A2"/>
    <w:rsid w:val="00E0550A"/>
    <w:rsid w:val="00E06C55"/>
    <w:rsid w:val="00E117D4"/>
    <w:rsid w:val="00E1283F"/>
    <w:rsid w:val="00E15869"/>
    <w:rsid w:val="00E23D79"/>
    <w:rsid w:val="00E2760F"/>
    <w:rsid w:val="00E31814"/>
    <w:rsid w:val="00E31EA5"/>
    <w:rsid w:val="00E32532"/>
    <w:rsid w:val="00E337E4"/>
    <w:rsid w:val="00E452D3"/>
    <w:rsid w:val="00E456A6"/>
    <w:rsid w:val="00E46181"/>
    <w:rsid w:val="00E4716A"/>
    <w:rsid w:val="00E47B7B"/>
    <w:rsid w:val="00E51177"/>
    <w:rsid w:val="00E51187"/>
    <w:rsid w:val="00E56377"/>
    <w:rsid w:val="00E57F51"/>
    <w:rsid w:val="00E6106B"/>
    <w:rsid w:val="00E61D4E"/>
    <w:rsid w:val="00E62068"/>
    <w:rsid w:val="00E63EEE"/>
    <w:rsid w:val="00E64E0F"/>
    <w:rsid w:val="00E654C8"/>
    <w:rsid w:val="00E65A28"/>
    <w:rsid w:val="00E6694C"/>
    <w:rsid w:val="00E66F70"/>
    <w:rsid w:val="00E6786C"/>
    <w:rsid w:val="00E67E09"/>
    <w:rsid w:val="00E70BE5"/>
    <w:rsid w:val="00E72016"/>
    <w:rsid w:val="00E812B4"/>
    <w:rsid w:val="00E839F8"/>
    <w:rsid w:val="00E841DA"/>
    <w:rsid w:val="00E9108C"/>
    <w:rsid w:val="00E919CF"/>
    <w:rsid w:val="00E9217E"/>
    <w:rsid w:val="00E927E7"/>
    <w:rsid w:val="00E9373B"/>
    <w:rsid w:val="00EA04B0"/>
    <w:rsid w:val="00EA3347"/>
    <w:rsid w:val="00EA4883"/>
    <w:rsid w:val="00EA4BF2"/>
    <w:rsid w:val="00EA5C86"/>
    <w:rsid w:val="00EB1577"/>
    <w:rsid w:val="00EB4473"/>
    <w:rsid w:val="00EB46D5"/>
    <w:rsid w:val="00EB6C0F"/>
    <w:rsid w:val="00EB7639"/>
    <w:rsid w:val="00EC2216"/>
    <w:rsid w:val="00EC515A"/>
    <w:rsid w:val="00EC5AB2"/>
    <w:rsid w:val="00EC694C"/>
    <w:rsid w:val="00EC7AB5"/>
    <w:rsid w:val="00ED385A"/>
    <w:rsid w:val="00ED41E8"/>
    <w:rsid w:val="00ED4BB0"/>
    <w:rsid w:val="00EE3385"/>
    <w:rsid w:val="00EE4907"/>
    <w:rsid w:val="00EE4B94"/>
    <w:rsid w:val="00EE5F0F"/>
    <w:rsid w:val="00EE5F11"/>
    <w:rsid w:val="00EE6F0A"/>
    <w:rsid w:val="00F06790"/>
    <w:rsid w:val="00F13AEA"/>
    <w:rsid w:val="00F1419C"/>
    <w:rsid w:val="00F1433C"/>
    <w:rsid w:val="00F20335"/>
    <w:rsid w:val="00F20D59"/>
    <w:rsid w:val="00F21039"/>
    <w:rsid w:val="00F250FB"/>
    <w:rsid w:val="00F25BEB"/>
    <w:rsid w:val="00F26914"/>
    <w:rsid w:val="00F271AA"/>
    <w:rsid w:val="00F307FD"/>
    <w:rsid w:val="00F30B52"/>
    <w:rsid w:val="00F33C99"/>
    <w:rsid w:val="00F423C9"/>
    <w:rsid w:val="00F4272B"/>
    <w:rsid w:val="00F4339B"/>
    <w:rsid w:val="00F4539A"/>
    <w:rsid w:val="00F5103A"/>
    <w:rsid w:val="00F52F1B"/>
    <w:rsid w:val="00F55A22"/>
    <w:rsid w:val="00F56193"/>
    <w:rsid w:val="00F57BEF"/>
    <w:rsid w:val="00F62A1C"/>
    <w:rsid w:val="00F62B4C"/>
    <w:rsid w:val="00F64D9A"/>
    <w:rsid w:val="00F6510E"/>
    <w:rsid w:val="00F65D2D"/>
    <w:rsid w:val="00F667CF"/>
    <w:rsid w:val="00F71E37"/>
    <w:rsid w:val="00F7260C"/>
    <w:rsid w:val="00F742CA"/>
    <w:rsid w:val="00F74EC4"/>
    <w:rsid w:val="00F80109"/>
    <w:rsid w:val="00F80AAD"/>
    <w:rsid w:val="00F812E2"/>
    <w:rsid w:val="00F82E0F"/>
    <w:rsid w:val="00F92731"/>
    <w:rsid w:val="00FA15CF"/>
    <w:rsid w:val="00FA6848"/>
    <w:rsid w:val="00FB2B1A"/>
    <w:rsid w:val="00FC0820"/>
    <w:rsid w:val="00FC2777"/>
    <w:rsid w:val="00FC2BB7"/>
    <w:rsid w:val="00FC2D2E"/>
    <w:rsid w:val="00FC5205"/>
    <w:rsid w:val="00FC5CD6"/>
    <w:rsid w:val="00FC6BEF"/>
    <w:rsid w:val="00FD3959"/>
    <w:rsid w:val="00FD4588"/>
    <w:rsid w:val="00FE2535"/>
    <w:rsid w:val="00FE3AA1"/>
    <w:rsid w:val="00FE3BC2"/>
    <w:rsid w:val="00FE3EA6"/>
    <w:rsid w:val="00FE55E6"/>
    <w:rsid w:val="00FE7202"/>
    <w:rsid w:val="00FF44EA"/>
    <w:rsid w:val="00FF5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71AA"/>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
    <w:uiPriority w:val="9"/>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0"/>
    <w:next w:val="a0"/>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0"/>
    <w:next w:val="a0"/>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0"/>
    <w:next w:val="a0"/>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4">
    <w:name w:val="Hyperlink"/>
    <w:basedOn w:val="a1"/>
    <w:uiPriority w:val="99"/>
    <w:unhideWhenUsed/>
    <w:rsid w:val="00050F9B"/>
    <w:rPr>
      <w:color w:val="0000FF" w:themeColor="hyperlink"/>
      <w:u w:val="single"/>
    </w:rPr>
  </w:style>
  <w:style w:type="paragraph" w:styleId="a5">
    <w:name w:val="header"/>
    <w:basedOn w:val="a0"/>
    <w:link w:val="a6"/>
    <w:unhideWhenUsed/>
    <w:rsid w:val="005F1EAE"/>
    <w:pPr>
      <w:tabs>
        <w:tab w:val="center" w:pos="4677"/>
        <w:tab w:val="right" w:pos="9355"/>
      </w:tabs>
      <w:spacing w:after="0" w:line="240" w:lineRule="auto"/>
    </w:pPr>
  </w:style>
  <w:style w:type="character" w:customStyle="1" w:styleId="a6">
    <w:name w:val="Верхний колонтитул Знак"/>
    <w:basedOn w:val="a1"/>
    <w:link w:val="a5"/>
    <w:rsid w:val="005F1EAE"/>
  </w:style>
  <w:style w:type="paragraph" w:styleId="a7">
    <w:name w:val="footer"/>
    <w:basedOn w:val="a0"/>
    <w:link w:val="a8"/>
    <w:uiPriority w:val="99"/>
    <w:unhideWhenUsed/>
    <w:rsid w:val="005F1EAE"/>
    <w:pPr>
      <w:tabs>
        <w:tab w:val="center" w:pos="4677"/>
        <w:tab w:val="right" w:pos="9355"/>
      </w:tabs>
      <w:spacing w:after="0" w:line="240" w:lineRule="auto"/>
    </w:pPr>
  </w:style>
  <w:style w:type="character" w:customStyle="1" w:styleId="a8">
    <w:name w:val="Нижний колонтитул Знак"/>
    <w:basedOn w:val="a1"/>
    <w:link w:val="a7"/>
    <w:uiPriority w:val="99"/>
    <w:rsid w:val="005F1EAE"/>
  </w:style>
  <w:style w:type="paragraph" w:styleId="a9">
    <w:name w:val="List Paragraph"/>
    <w:basedOn w:val="a0"/>
    <w:qFormat/>
    <w:rsid w:val="00346FD1"/>
    <w:pPr>
      <w:ind w:left="720"/>
      <w:contextualSpacing/>
    </w:pPr>
  </w:style>
  <w:style w:type="paragraph" w:styleId="aa">
    <w:name w:val="Balloon Text"/>
    <w:basedOn w:val="a0"/>
    <w:link w:val="ab"/>
    <w:semiHidden/>
    <w:unhideWhenUsed/>
    <w:rsid w:val="00EE4907"/>
    <w:pPr>
      <w:spacing w:after="0" w:line="240" w:lineRule="auto"/>
    </w:pPr>
    <w:rPr>
      <w:rFonts w:ascii="Tahoma" w:hAnsi="Tahoma" w:cs="Tahoma"/>
      <w:sz w:val="16"/>
      <w:szCs w:val="16"/>
    </w:rPr>
  </w:style>
  <w:style w:type="character" w:customStyle="1" w:styleId="ab">
    <w:name w:val="Текст выноски Знак"/>
    <w:basedOn w:val="a1"/>
    <w:link w:val="aa"/>
    <w:semiHidden/>
    <w:rsid w:val="00EE4907"/>
    <w:rPr>
      <w:rFonts w:ascii="Tahoma" w:hAnsi="Tahoma" w:cs="Tahoma"/>
      <w:sz w:val="16"/>
      <w:szCs w:val="16"/>
    </w:rPr>
  </w:style>
  <w:style w:type="paragraph" w:customStyle="1" w:styleId="a">
    <w:name w:val="МУ Обычный стиль"/>
    <w:basedOn w:val="a0"/>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rsid w:val="00FE2535"/>
    <w:rPr>
      <w:rFonts w:ascii="Arial" w:eastAsia="Times New Roman" w:hAnsi="Arial" w:cs="Arial"/>
      <w:b/>
      <w:bCs/>
      <w:sz w:val="26"/>
      <w:szCs w:val="26"/>
      <w:lang w:eastAsia="ru-RU"/>
    </w:rPr>
  </w:style>
  <w:style w:type="character" w:customStyle="1" w:styleId="40">
    <w:name w:val="Заголовок 4 Знак"/>
    <w:basedOn w:val="a1"/>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FE2535"/>
    <w:rPr>
      <w:rFonts w:ascii="Times New Roman" w:eastAsia="Calibri" w:hAnsi="Times New Roman" w:cs="Times New Roman"/>
      <w:i/>
      <w:iCs/>
      <w:lang w:eastAsia="ru-RU"/>
    </w:rPr>
  </w:style>
  <w:style w:type="character" w:customStyle="1" w:styleId="70">
    <w:name w:val="Заголовок 7 Знак"/>
    <w:basedOn w:val="a1"/>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1"/>
    <w:link w:val="8"/>
    <w:rsid w:val="00FE2535"/>
    <w:rPr>
      <w:rFonts w:ascii="Arial" w:eastAsia="Calibri" w:hAnsi="Arial" w:cs="Arial"/>
      <w:i/>
      <w:iCs/>
      <w:sz w:val="20"/>
      <w:szCs w:val="20"/>
      <w:lang w:eastAsia="ru-RU"/>
    </w:rPr>
  </w:style>
  <w:style w:type="character" w:customStyle="1" w:styleId="90">
    <w:name w:val="Заголовок 9 Знак"/>
    <w:basedOn w:val="a1"/>
    <w:link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c">
    <w:name w:val="footnote text"/>
    <w:basedOn w:val="a0"/>
    <w:link w:val="ad"/>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1"/>
    <w:link w:val="ac"/>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0"/>
    <w:link w:val="af"/>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1"/>
    <w:link w:val="ae"/>
    <w:rsid w:val="00FE2535"/>
    <w:rPr>
      <w:rFonts w:ascii="Times New Roman" w:eastAsia="Times New Roman" w:hAnsi="Times New Roman" w:cs="Times New Roman"/>
      <w:sz w:val="28"/>
      <w:szCs w:val="24"/>
      <w:lang w:eastAsia="ru-RU"/>
    </w:rPr>
  </w:style>
  <w:style w:type="paragraph" w:styleId="af0">
    <w:name w:val="Body Text Indent"/>
    <w:basedOn w:val="a0"/>
    <w:link w:val="af1"/>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1"/>
    <w:link w:val="af0"/>
    <w:rsid w:val="00FE2535"/>
    <w:rPr>
      <w:rFonts w:ascii="Times New Roman" w:eastAsia="Times New Roman" w:hAnsi="Times New Roman" w:cs="Times New Roman"/>
      <w:sz w:val="28"/>
      <w:szCs w:val="24"/>
      <w:lang w:eastAsia="ru-RU"/>
    </w:rPr>
  </w:style>
  <w:style w:type="paragraph" w:customStyle="1" w:styleId="af2">
    <w:name w:val="Знак"/>
    <w:basedOn w:val="a0"/>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1"/>
    <w:link w:val="HTML"/>
    <w:uiPriority w:val="99"/>
    <w:rsid w:val="00FE2535"/>
    <w:rPr>
      <w:rFonts w:ascii="Courier New" w:eastAsia="Times New Roman" w:hAnsi="Courier New" w:cs="Courier New"/>
      <w:color w:val="000090"/>
      <w:sz w:val="20"/>
      <w:szCs w:val="20"/>
      <w:lang w:eastAsia="ru-RU"/>
    </w:rPr>
  </w:style>
  <w:style w:type="character" w:styleId="af3">
    <w:name w:val="page number"/>
    <w:basedOn w:val="a1"/>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0"/>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1"/>
    <w:link w:val="21"/>
    <w:rsid w:val="00FE2535"/>
    <w:rPr>
      <w:rFonts w:ascii="Times New Roman" w:eastAsia="Times New Roman" w:hAnsi="Times New Roman" w:cs="Times New Roman"/>
      <w:b/>
      <w:bCs/>
      <w:sz w:val="24"/>
      <w:szCs w:val="24"/>
      <w:lang w:eastAsia="ru-RU"/>
    </w:rPr>
  </w:style>
  <w:style w:type="paragraph" w:customStyle="1" w:styleId="af4">
    <w:name w:val="Готовый"/>
    <w:basedOn w:val="a0"/>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0"/>
    <w:link w:val="af6"/>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1"/>
    <w:link w:val="af5"/>
    <w:rsid w:val="00FE2535"/>
    <w:rPr>
      <w:rFonts w:ascii="Times New Roman" w:eastAsia="Times New Roman" w:hAnsi="Times New Roman" w:cs="Times New Roman"/>
      <w:b/>
      <w:sz w:val="28"/>
      <w:szCs w:val="28"/>
      <w:lang w:eastAsia="ru-RU"/>
    </w:rPr>
  </w:style>
  <w:style w:type="paragraph" w:styleId="af7">
    <w:name w:val="Body Text First Indent"/>
    <w:basedOn w:val="ae"/>
    <w:link w:val="af8"/>
    <w:rsid w:val="00FE2535"/>
    <w:pPr>
      <w:spacing w:after="120"/>
      <w:ind w:firstLine="210"/>
      <w:jc w:val="left"/>
    </w:pPr>
    <w:rPr>
      <w:sz w:val="24"/>
    </w:rPr>
  </w:style>
  <w:style w:type="character" w:customStyle="1" w:styleId="af8">
    <w:name w:val="Красная строка Знак"/>
    <w:basedOn w:val="af"/>
    <w:link w:val="af7"/>
    <w:rsid w:val="00FE2535"/>
    <w:rPr>
      <w:rFonts w:ascii="Times New Roman" w:eastAsia="Times New Roman" w:hAnsi="Times New Roman" w:cs="Times New Roman"/>
      <w:sz w:val="24"/>
      <w:szCs w:val="24"/>
      <w:lang w:eastAsia="ru-RU"/>
    </w:rPr>
  </w:style>
  <w:style w:type="paragraph" w:styleId="31">
    <w:name w:val="Body Text 3"/>
    <w:basedOn w:val="a0"/>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FE2535"/>
    <w:rPr>
      <w:rFonts w:ascii="Times New Roman" w:eastAsia="Times New Roman" w:hAnsi="Times New Roman" w:cs="Times New Roman"/>
      <w:sz w:val="16"/>
      <w:szCs w:val="16"/>
      <w:lang w:eastAsia="ru-RU"/>
    </w:rPr>
  </w:style>
  <w:style w:type="paragraph" w:styleId="af9">
    <w:name w:val="Normal (Web)"/>
    <w:basedOn w:val="a0"/>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0"/>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rsid w:val="00FE2535"/>
    <w:rPr>
      <w:color w:val="800080"/>
      <w:u w:val="single"/>
    </w:rPr>
  </w:style>
  <w:style w:type="paragraph" w:customStyle="1" w:styleId="afb">
    <w:name w:val="Знак Знак Знак Знак Знак Знак Знак Знак Знак Знак"/>
    <w:basedOn w:val="a0"/>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2"/>
    <w:uiPriority w:val="59"/>
    <w:rsid w:val="00FE25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
    <w:name w:val="annotation text"/>
    <w:basedOn w:val="a0"/>
    <w:link w:val="aff0"/>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1"/>
    <w:link w:val="aff"/>
    <w:semiHidden/>
    <w:rsid w:val="00FE2535"/>
    <w:rPr>
      <w:rFonts w:ascii="Calibri" w:eastAsia="Calibri" w:hAnsi="Calibri" w:cs="Times New Roman"/>
      <w:sz w:val="20"/>
      <w:szCs w:val="20"/>
      <w:lang w:eastAsia="ru-RU"/>
    </w:rPr>
  </w:style>
  <w:style w:type="paragraph" w:styleId="aff1">
    <w:name w:val="annotation subject"/>
    <w:basedOn w:val="aff"/>
    <w:next w:val="aff"/>
    <w:link w:val="aff2"/>
    <w:semiHidden/>
    <w:rsid w:val="00FE2535"/>
    <w:rPr>
      <w:b/>
      <w:bCs/>
    </w:rPr>
  </w:style>
  <w:style w:type="character" w:customStyle="1" w:styleId="aff2">
    <w:name w:val="Тема примечания Знак"/>
    <w:basedOn w:val="aff0"/>
    <w:link w:val="aff1"/>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3"/>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FE2535"/>
    <w:rPr>
      <w:rFonts w:ascii="Arial" w:hAnsi="Arial" w:cs="Arial"/>
      <w:sz w:val="24"/>
      <w:szCs w:val="24"/>
      <w:lang w:val="ru-RU" w:eastAsia="ru-RU" w:bidi="ar-SA"/>
    </w:rPr>
  </w:style>
  <w:style w:type="paragraph" w:customStyle="1" w:styleId="110">
    <w:name w:val="Абзац списка11"/>
    <w:basedOn w:val="a0"/>
    <w:qFormat/>
    <w:rsid w:val="00FE2535"/>
    <w:pPr>
      <w:spacing w:after="0"/>
      <w:ind w:left="720"/>
      <w:jc w:val="center"/>
    </w:pPr>
    <w:rPr>
      <w:rFonts w:ascii="Calibri" w:eastAsia="Calibri" w:hAnsi="Calibri" w:cs="Times New Roman"/>
    </w:rPr>
  </w:style>
  <w:style w:type="paragraph" w:styleId="aff3">
    <w:name w:val="caption"/>
    <w:basedOn w:val="a0"/>
    <w:next w:val="a0"/>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0"/>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0"/>
    <w:link w:val="aff5"/>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1"/>
    <w:link w:val="aff4"/>
    <w:rsid w:val="00FE2535"/>
    <w:rPr>
      <w:rFonts w:ascii="Arial" w:eastAsia="Calibri" w:hAnsi="Arial" w:cs="Arial"/>
      <w:b/>
      <w:bCs/>
      <w:sz w:val="24"/>
      <w:szCs w:val="24"/>
      <w:lang w:eastAsia="ru-RU"/>
    </w:rPr>
  </w:style>
  <w:style w:type="paragraph" w:styleId="36">
    <w:name w:val="Body Text Indent 3"/>
    <w:basedOn w:val="a0"/>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1"/>
    <w:link w:val="36"/>
    <w:rsid w:val="00FE2535"/>
    <w:rPr>
      <w:rFonts w:ascii="Times New Roman" w:eastAsia="Calibri" w:hAnsi="Times New Roman" w:cs="Times New Roman"/>
      <w:sz w:val="16"/>
      <w:szCs w:val="16"/>
      <w:lang w:eastAsia="ru-RU"/>
    </w:rPr>
  </w:style>
  <w:style w:type="paragraph" w:styleId="aff6">
    <w:name w:val="Plain Text"/>
    <w:basedOn w:val="a0"/>
    <w:link w:val="aff7"/>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1"/>
    <w:link w:val="aff6"/>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0"/>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5">
    <w:name w:val="Обычный1"/>
    <w:link w:val="18"/>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8">
    <w:name w:val="Обычный1 Знак"/>
    <w:link w:val="15"/>
    <w:locked/>
    <w:rsid w:val="00FE2535"/>
    <w:rPr>
      <w:rFonts w:ascii="Times New Roman" w:eastAsia="Calibri" w:hAnsi="Times New Roman" w:cs="Times New Roman"/>
      <w:szCs w:val="20"/>
      <w:lang w:eastAsia="ru-RU"/>
    </w:rPr>
  </w:style>
  <w:style w:type="paragraph" w:customStyle="1" w:styleId="text">
    <w:name w:val="text"/>
    <w:basedOn w:val="a0"/>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a">
    <w:name w:val="Адресат"/>
    <w:basedOn w:val="a0"/>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0"/>
    <w:next w:val="ae"/>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0"/>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0"/>
    <w:next w:val="a0"/>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0"/>
    <w:next w:val="a0"/>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0"/>
    <w:next w:val="a0"/>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24">
    <w:name w:val="Знак Знак Знак Знак Знак Знак Знак Знак Знак Знак2"/>
    <w:basedOn w:val="a0"/>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0"/>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9">
    <w:name w:val="Стиль1"/>
    <w:basedOn w:val="af7"/>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a">
    <w:name w:val="Знак1"/>
    <w:basedOn w:val="a0"/>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6">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7">
    <w:name w:val="Знак Знак Знак Знак Знак Знак Знак"/>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E2535"/>
    <w:rPr>
      <w:rFonts w:cs="Times New Roman"/>
      <w:i/>
      <w:iCs/>
      <w:sz w:val="22"/>
      <w:szCs w:val="22"/>
      <w:lang w:val="ru-RU" w:eastAsia="ru-RU"/>
    </w:rPr>
  </w:style>
  <w:style w:type="character" w:customStyle="1" w:styleId="161">
    <w:name w:val="Знак Знак161"/>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b">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c">
    <w:name w:val="Знак Знак Знак Знак Знак Знак Знак Знак Знак Знак1"/>
    <w:basedOn w:val="a0"/>
    <w:rsid w:val="00FE2535"/>
    <w:pPr>
      <w:spacing w:after="160" w:line="240" w:lineRule="exact"/>
      <w:jc w:val="center"/>
    </w:pPr>
    <w:rPr>
      <w:rFonts w:ascii="Verdana" w:eastAsia="Calibri" w:hAnsi="Verdana" w:cs="Verdana"/>
      <w:sz w:val="24"/>
      <w:szCs w:val="24"/>
      <w:lang w:val="en-US"/>
    </w:rPr>
  </w:style>
  <w:style w:type="paragraph" w:customStyle="1" w:styleId="1d">
    <w:name w:val="Знак Знак Знак Знак Знак Знак Знак1"/>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e">
    <w:name w:val="Текст выноски Знак1"/>
    <w:rsid w:val="00FE2535"/>
    <w:rPr>
      <w:rFonts w:ascii="Tahoma" w:hAnsi="Tahoma" w:cs="Tahoma"/>
      <w:sz w:val="16"/>
      <w:szCs w:val="16"/>
      <w:lang w:eastAsia="ar-SA" w:bidi="ar-SA"/>
    </w:rPr>
  </w:style>
  <w:style w:type="character" w:customStyle="1" w:styleId="1f">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8">
    <w:name w:val="......."/>
    <w:basedOn w:val="a0"/>
    <w:next w:val="a0"/>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9">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0"/>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b">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E2535"/>
    <w:rPr>
      <w:rFonts w:ascii="Arial" w:hAnsi="Arial"/>
      <w:b/>
      <w:bCs/>
      <w:sz w:val="28"/>
      <w:szCs w:val="24"/>
      <w:lang w:val="ru-RU" w:eastAsia="ru-RU" w:bidi="ar-SA"/>
    </w:rPr>
  </w:style>
  <w:style w:type="character" w:customStyle="1" w:styleId="181">
    <w:name w:val="Знак Знак181"/>
    <w:rsid w:val="00FE2535"/>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0"/>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0"/>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basedOn w:val="af1"/>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0"/>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FE2535"/>
  </w:style>
  <w:style w:type="paragraph" w:customStyle="1" w:styleId="CharChar">
    <w:name w:val="Char Знак Знак Char Знак Знак Знак Знак Знак Знак Знак Знак Знак Знак Знак Знак Знак Знак Знак Знак"/>
    <w:basedOn w:val="a0"/>
    <w:rsid w:val="00FE2535"/>
    <w:pPr>
      <w:spacing w:after="0" w:line="240" w:lineRule="auto"/>
    </w:pPr>
    <w:rPr>
      <w:rFonts w:ascii="Verdana" w:eastAsia="Times New Roman" w:hAnsi="Verdana" w:cs="Verdana"/>
      <w:sz w:val="20"/>
      <w:szCs w:val="20"/>
      <w:lang w:val="en-US"/>
    </w:rPr>
  </w:style>
  <w:style w:type="character" w:styleId="afffa">
    <w:name w:val="annotation reference"/>
    <w:basedOn w:val="a1"/>
    <w:uiPriority w:val="99"/>
    <w:semiHidden/>
    <w:unhideWhenUsed/>
    <w:rsid w:val="002014EB"/>
    <w:rPr>
      <w:sz w:val="16"/>
      <w:szCs w:val="16"/>
    </w:rPr>
  </w:style>
  <w:style w:type="paragraph" w:customStyle="1" w:styleId="Nonformat">
    <w:name w:val="Nonformat"/>
    <w:basedOn w:val="a0"/>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b">
    <w:name w:val="TOC Heading"/>
    <w:basedOn w:val="1"/>
    <w:next w:val="a0"/>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f0">
    <w:name w:val="toc 2"/>
    <w:basedOn w:val="a0"/>
    <w:next w:val="a0"/>
    <w:autoRedefine/>
    <w:uiPriority w:val="39"/>
    <w:unhideWhenUsed/>
    <w:rsid w:val="00B96D34"/>
    <w:pPr>
      <w:spacing w:before="120" w:after="0"/>
      <w:ind w:left="220"/>
    </w:pPr>
    <w:rPr>
      <w:rFonts w:cstheme="minorHAnsi"/>
      <w:i/>
      <w:iCs/>
      <w:sz w:val="20"/>
      <w:szCs w:val="20"/>
    </w:rPr>
  </w:style>
  <w:style w:type="paragraph" w:styleId="1f0">
    <w:name w:val="toc 1"/>
    <w:basedOn w:val="a0"/>
    <w:next w:val="a0"/>
    <w:autoRedefine/>
    <w:uiPriority w:val="39"/>
    <w:unhideWhenUsed/>
    <w:rsid w:val="00B96D34"/>
    <w:pPr>
      <w:spacing w:before="240" w:after="120"/>
    </w:pPr>
    <w:rPr>
      <w:rFonts w:cstheme="minorHAnsi"/>
      <w:b/>
      <w:bCs/>
      <w:sz w:val="20"/>
      <w:szCs w:val="20"/>
    </w:rPr>
  </w:style>
  <w:style w:type="paragraph" w:styleId="39">
    <w:name w:val="toc 3"/>
    <w:basedOn w:val="a0"/>
    <w:next w:val="a0"/>
    <w:autoRedefine/>
    <w:uiPriority w:val="39"/>
    <w:unhideWhenUsed/>
    <w:rsid w:val="00B96D34"/>
    <w:pPr>
      <w:spacing w:after="0"/>
      <w:ind w:left="440"/>
    </w:pPr>
    <w:rPr>
      <w:rFonts w:cstheme="minorHAnsi"/>
      <w:sz w:val="20"/>
      <w:szCs w:val="20"/>
    </w:rPr>
  </w:style>
  <w:style w:type="paragraph" w:styleId="42">
    <w:name w:val="toc 4"/>
    <w:basedOn w:val="a0"/>
    <w:next w:val="a0"/>
    <w:autoRedefine/>
    <w:uiPriority w:val="39"/>
    <w:unhideWhenUsed/>
    <w:rsid w:val="00992DFF"/>
    <w:pPr>
      <w:spacing w:after="0"/>
      <w:ind w:left="660"/>
    </w:pPr>
    <w:rPr>
      <w:rFonts w:cstheme="minorHAnsi"/>
      <w:sz w:val="20"/>
      <w:szCs w:val="20"/>
    </w:rPr>
  </w:style>
  <w:style w:type="paragraph" w:styleId="52">
    <w:name w:val="toc 5"/>
    <w:basedOn w:val="a0"/>
    <w:next w:val="a0"/>
    <w:autoRedefine/>
    <w:uiPriority w:val="39"/>
    <w:unhideWhenUsed/>
    <w:rsid w:val="00992DFF"/>
    <w:pPr>
      <w:spacing w:after="0"/>
      <w:ind w:left="880"/>
    </w:pPr>
    <w:rPr>
      <w:rFonts w:cstheme="minorHAnsi"/>
      <w:sz w:val="20"/>
      <w:szCs w:val="20"/>
    </w:rPr>
  </w:style>
  <w:style w:type="paragraph" w:styleId="61">
    <w:name w:val="toc 6"/>
    <w:basedOn w:val="a0"/>
    <w:next w:val="a0"/>
    <w:autoRedefine/>
    <w:uiPriority w:val="39"/>
    <w:unhideWhenUsed/>
    <w:rsid w:val="00992DFF"/>
    <w:pPr>
      <w:spacing w:after="0"/>
      <w:ind w:left="1100"/>
    </w:pPr>
    <w:rPr>
      <w:rFonts w:cstheme="minorHAnsi"/>
      <w:sz w:val="20"/>
      <w:szCs w:val="20"/>
    </w:rPr>
  </w:style>
  <w:style w:type="paragraph" w:styleId="71">
    <w:name w:val="toc 7"/>
    <w:basedOn w:val="a0"/>
    <w:next w:val="a0"/>
    <w:autoRedefine/>
    <w:uiPriority w:val="39"/>
    <w:unhideWhenUsed/>
    <w:rsid w:val="00992DFF"/>
    <w:pPr>
      <w:spacing w:after="0"/>
      <w:ind w:left="1320"/>
    </w:pPr>
    <w:rPr>
      <w:rFonts w:cstheme="minorHAnsi"/>
      <w:sz w:val="20"/>
      <w:szCs w:val="20"/>
    </w:rPr>
  </w:style>
  <w:style w:type="paragraph" w:styleId="81">
    <w:name w:val="toc 8"/>
    <w:basedOn w:val="a0"/>
    <w:next w:val="a0"/>
    <w:autoRedefine/>
    <w:uiPriority w:val="39"/>
    <w:unhideWhenUsed/>
    <w:rsid w:val="00992DFF"/>
    <w:pPr>
      <w:spacing w:after="0"/>
      <w:ind w:left="1540"/>
    </w:pPr>
    <w:rPr>
      <w:rFonts w:cstheme="minorHAnsi"/>
      <w:sz w:val="20"/>
      <w:szCs w:val="20"/>
    </w:rPr>
  </w:style>
  <w:style w:type="paragraph" w:styleId="92">
    <w:name w:val="toc 9"/>
    <w:basedOn w:val="a0"/>
    <w:next w:val="a0"/>
    <w:autoRedefine/>
    <w:uiPriority w:val="39"/>
    <w:unhideWhenUsed/>
    <w:rsid w:val="00992DFF"/>
    <w:pPr>
      <w:spacing w:after="0"/>
      <w:ind w:left="1760"/>
    </w:pPr>
    <w:rPr>
      <w:rFonts w:cstheme="minorHAnsi"/>
      <w:sz w:val="20"/>
      <w:szCs w:val="20"/>
    </w:rPr>
  </w:style>
  <w:style w:type="character" w:customStyle="1" w:styleId="apple-converted-space">
    <w:name w:val="apple-converted-space"/>
    <w:basedOn w:val="a1"/>
    <w:rsid w:val="003B0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
    <w:uiPriority w:val="9"/>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0"/>
    <w:next w:val="a0"/>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0"/>
    <w:next w:val="a0"/>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0"/>
    <w:next w:val="a0"/>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4">
    <w:name w:val="Hyperlink"/>
    <w:basedOn w:val="a1"/>
    <w:uiPriority w:val="99"/>
    <w:unhideWhenUsed/>
    <w:rsid w:val="00050F9B"/>
    <w:rPr>
      <w:color w:val="0000FF" w:themeColor="hyperlink"/>
      <w:u w:val="single"/>
    </w:rPr>
  </w:style>
  <w:style w:type="paragraph" w:styleId="a5">
    <w:name w:val="header"/>
    <w:basedOn w:val="a0"/>
    <w:link w:val="a6"/>
    <w:unhideWhenUsed/>
    <w:rsid w:val="005F1EAE"/>
    <w:pPr>
      <w:tabs>
        <w:tab w:val="center" w:pos="4677"/>
        <w:tab w:val="right" w:pos="9355"/>
      </w:tabs>
      <w:spacing w:after="0" w:line="240" w:lineRule="auto"/>
    </w:pPr>
  </w:style>
  <w:style w:type="character" w:customStyle="1" w:styleId="a6">
    <w:name w:val="Верхний колонтитул Знак"/>
    <w:basedOn w:val="a1"/>
    <w:link w:val="a5"/>
    <w:rsid w:val="005F1EAE"/>
  </w:style>
  <w:style w:type="paragraph" w:styleId="a7">
    <w:name w:val="footer"/>
    <w:basedOn w:val="a0"/>
    <w:link w:val="a8"/>
    <w:uiPriority w:val="99"/>
    <w:unhideWhenUsed/>
    <w:rsid w:val="005F1EAE"/>
    <w:pPr>
      <w:tabs>
        <w:tab w:val="center" w:pos="4677"/>
        <w:tab w:val="right" w:pos="9355"/>
      </w:tabs>
      <w:spacing w:after="0" w:line="240" w:lineRule="auto"/>
    </w:pPr>
  </w:style>
  <w:style w:type="character" w:customStyle="1" w:styleId="a8">
    <w:name w:val="Нижний колонтитул Знак"/>
    <w:basedOn w:val="a1"/>
    <w:link w:val="a7"/>
    <w:uiPriority w:val="99"/>
    <w:rsid w:val="005F1EAE"/>
  </w:style>
  <w:style w:type="paragraph" w:styleId="a9">
    <w:name w:val="List Paragraph"/>
    <w:basedOn w:val="a0"/>
    <w:qFormat/>
    <w:rsid w:val="00346FD1"/>
    <w:pPr>
      <w:ind w:left="720"/>
      <w:contextualSpacing/>
    </w:pPr>
  </w:style>
  <w:style w:type="paragraph" w:styleId="aa">
    <w:name w:val="Balloon Text"/>
    <w:basedOn w:val="a0"/>
    <w:link w:val="ab"/>
    <w:semiHidden/>
    <w:unhideWhenUsed/>
    <w:rsid w:val="00EE4907"/>
    <w:pPr>
      <w:spacing w:after="0" w:line="240" w:lineRule="auto"/>
    </w:pPr>
    <w:rPr>
      <w:rFonts w:ascii="Tahoma" w:hAnsi="Tahoma" w:cs="Tahoma"/>
      <w:sz w:val="16"/>
      <w:szCs w:val="16"/>
    </w:rPr>
  </w:style>
  <w:style w:type="character" w:customStyle="1" w:styleId="ab">
    <w:name w:val="Текст выноски Знак"/>
    <w:basedOn w:val="a1"/>
    <w:link w:val="aa"/>
    <w:semiHidden/>
    <w:rsid w:val="00EE4907"/>
    <w:rPr>
      <w:rFonts w:ascii="Tahoma" w:hAnsi="Tahoma" w:cs="Tahoma"/>
      <w:sz w:val="16"/>
      <w:szCs w:val="16"/>
    </w:rPr>
  </w:style>
  <w:style w:type="paragraph" w:customStyle="1" w:styleId="a">
    <w:name w:val="МУ Обычный стиль"/>
    <w:basedOn w:val="a0"/>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rsid w:val="00FE2535"/>
    <w:rPr>
      <w:rFonts w:ascii="Arial" w:eastAsia="Times New Roman" w:hAnsi="Arial" w:cs="Arial"/>
      <w:b/>
      <w:bCs/>
      <w:sz w:val="26"/>
      <w:szCs w:val="26"/>
      <w:lang w:eastAsia="ru-RU"/>
    </w:rPr>
  </w:style>
  <w:style w:type="character" w:customStyle="1" w:styleId="40">
    <w:name w:val="Заголовок 4 Знак"/>
    <w:basedOn w:val="a1"/>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FE2535"/>
    <w:rPr>
      <w:rFonts w:ascii="Times New Roman" w:eastAsia="Calibri" w:hAnsi="Times New Roman" w:cs="Times New Roman"/>
      <w:i/>
      <w:iCs/>
      <w:lang w:eastAsia="ru-RU"/>
    </w:rPr>
  </w:style>
  <w:style w:type="character" w:customStyle="1" w:styleId="70">
    <w:name w:val="Заголовок 7 Знак"/>
    <w:basedOn w:val="a1"/>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1"/>
    <w:link w:val="8"/>
    <w:rsid w:val="00FE2535"/>
    <w:rPr>
      <w:rFonts w:ascii="Arial" w:eastAsia="Calibri" w:hAnsi="Arial" w:cs="Arial"/>
      <w:i/>
      <w:iCs/>
      <w:sz w:val="20"/>
      <w:szCs w:val="20"/>
      <w:lang w:eastAsia="ru-RU"/>
    </w:rPr>
  </w:style>
  <w:style w:type="character" w:customStyle="1" w:styleId="90">
    <w:name w:val="Заголовок 9 Знак"/>
    <w:basedOn w:val="a1"/>
    <w:link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c">
    <w:name w:val="footnote text"/>
    <w:basedOn w:val="a0"/>
    <w:link w:val="ad"/>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1"/>
    <w:link w:val="ac"/>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0"/>
    <w:link w:val="af"/>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1"/>
    <w:link w:val="ae"/>
    <w:rsid w:val="00FE2535"/>
    <w:rPr>
      <w:rFonts w:ascii="Times New Roman" w:eastAsia="Times New Roman" w:hAnsi="Times New Roman" w:cs="Times New Roman"/>
      <w:sz w:val="28"/>
      <w:szCs w:val="24"/>
      <w:lang w:eastAsia="ru-RU"/>
    </w:rPr>
  </w:style>
  <w:style w:type="paragraph" w:styleId="af0">
    <w:name w:val="Body Text Indent"/>
    <w:basedOn w:val="a0"/>
    <w:link w:val="af1"/>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1"/>
    <w:link w:val="af0"/>
    <w:rsid w:val="00FE2535"/>
    <w:rPr>
      <w:rFonts w:ascii="Times New Roman" w:eastAsia="Times New Roman" w:hAnsi="Times New Roman" w:cs="Times New Roman"/>
      <w:sz w:val="28"/>
      <w:szCs w:val="24"/>
      <w:lang w:eastAsia="ru-RU"/>
    </w:rPr>
  </w:style>
  <w:style w:type="paragraph" w:customStyle="1" w:styleId="af2">
    <w:name w:val="Знак"/>
    <w:basedOn w:val="a0"/>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1"/>
    <w:link w:val="HTML"/>
    <w:uiPriority w:val="99"/>
    <w:rsid w:val="00FE2535"/>
    <w:rPr>
      <w:rFonts w:ascii="Courier New" w:eastAsia="Times New Roman" w:hAnsi="Courier New" w:cs="Courier New"/>
      <w:color w:val="000090"/>
      <w:sz w:val="20"/>
      <w:szCs w:val="20"/>
      <w:lang w:eastAsia="ru-RU"/>
    </w:rPr>
  </w:style>
  <w:style w:type="character" w:styleId="af3">
    <w:name w:val="page number"/>
    <w:basedOn w:val="a1"/>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0"/>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1"/>
    <w:link w:val="21"/>
    <w:rsid w:val="00FE2535"/>
    <w:rPr>
      <w:rFonts w:ascii="Times New Roman" w:eastAsia="Times New Roman" w:hAnsi="Times New Roman" w:cs="Times New Roman"/>
      <w:b/>
      <w:bCs/>
      <w:sz w:val="24"/>
      <w:szCs w:val="24"/>
      <w:lang w:eastAsia="ru-RU"/>
    </w:rPr>
  </w:style>
  <w:style w:type="paragraph" w:customStyle="1" w:styleId="af4">
    <w:name w:val="Готовый"/>
    <w:basedOn w:val="a0"/>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0"/>
    <w:link w:val="af6"/>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1"/>
    <w:link w:val="af5"/>
    <w:rsid w:val="00FE2535"/>
    <w:rPr>
      <w:rFonts w:ascii="Times New Roman" w:eastAsia="Times New Roman" w:hAnsi="Times New Roman" w:cs="Times New Roman"/>
      <w:b/>
      <w:sz w:val="28"/>
      <w:szCs w:val="28"/>
      <w:lang w:eastAsia="ru-RU"/>
    </w:rPr>
  </w:style>
  <w:style w:type="paragraph" w:styleId="af7">
    <w:name w:val="Body Text First Indent"/>
    <w:basedOn w:val="ae"/>
    <w:link w:val="af8"/>
    <w:rsid w:val="00FE2535"/>
    <w:pPr>
      <w:spacing w:after="120"/>
      <w:ind w:firstLine="210"/>
      <w:jc w:val="left"/>
    </w:pPr>
    <w:rPr>
      <w:sz w:val="24"/>
    </w:rPr>
  </w:style>
  <w:style w:type="character" w:customStyle="1" w:styleId="af8">
    <w:name w:val="Красная строка Знак"/>
    <w:basedOn w:val="af"/>
    <w:link w:val="af7"/>
    <w:rsid w:val="00FE2535"/>
    <w:rPr>
      <w:rFonts w:ascii="Times New Roman" w:eastAsia="Times New Roman" w:hAnsi="Times New Roman" w:cs="Times New Roman"/>
      <w:sz w:val="24"/>
      <w:szCs w:val="24"/>
      <w:lang w:eastAsia="ru-RU"/>
    </w:rPr>
  </w:style>
  <w:style w:type="paragraph" w:styleId="31">
    <w:name w:val="Body Text 3"/>
    <w:basedOn w:val="a0"/>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FE2535"/>
    <w:rPr>
      <w:rFonts w:ascii="Times New Roman" w:eastAsia="Times New Roman" w:hAnsi="Times New Roman" w:cs="Times New Roman"/>
      <w:sz w:val="16"/>
      <w:szCs w:val="16"/>
      <w:lang w:eastAsia="ru-RU"/>
    </w:rPr>
  </w:style>
  <w:style w:type="paragraph" w:styleId="af9">
    <w:name w:val="Normal (Web)"/>
    <w:basedOn w:val="a0"/>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0"/>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rsid w:val="00FE2535"/>
    <w:rPr>
      <w:color w:val="800080"/>
      <w:u w:val="single"/>
    </w:rPr>
  </w:style>
  <w:style w:type="paragraph" w:customStyle="1" w:styleId="afb">
    <w:name w:val="Знак Знак Знак Знак Знак Знак Знак Знак Знак Знак"/>
    <w:basedOn w:val="a0"/>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2"/>
    <w:uiPriority w:val="59"/>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0"/>
    <w:link w:val="aff0"/>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1"/>
    <w:link w:val="aff"/>
    <w:semiHidden/>
    <w:rsid w:val="00FE2535"/>
    <w:rPr>
      <w:rFonts w:ascii="Calibri" w:eastAsia="Calibri" w:hAnsi="Calibri" w:cs="Times New Roman"/>
      <w:sz w:val="20"/>
      <w:szCs w:val="20"/>
      <w:lang w:eastAsia="ru-RU"/>
    </w:rPr>
  </w:style>
  <w:style w:type="paragraph" w:styleId="aff1">
    <w:name w:val="annotation subject"/>
    <w:basedOn w:val="aff"/>
    <w:next w:val="aff"/>
    <w:link w:val="aff2"/>
    <w:semiHidden/>
    <w:rsid w:val="00FE2535"/>
    <w:rPr>
      <w:b/>
      <w:bCs/>
    </w:rPr>
  </w:style>
  <w:style w:type="character" w:customStyle="1" w:styleId="aff2">
    <w:name w:val="Тема примечания Знак"/>
    <w:basedOn w:val="aff0"/>
    <w:link w:val="aff1"/>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FE2535"/>
    <w:rPr>
      <w:rFonts w:ascii="Arial" w:hAnsi="Arial" w:cs="Arial"/>
      <w:sz w:val="24"/>
      <w:szCs w:val="24"/>
      <w:lang w:val="ru-RU" w:eastAsia="ru-RU" w:bidi="ar-SA"/>
    </w:rPr>
  </w:style>
  <w:style w:type="paragraph" w:customStyle="1" w:styleId="110">
    <w:name w:val="Абзац списка11"/>
    <w:basedOn w:val="a0"/>
    <w:qFormat/>
    <w:rsid w:val="00FE2535"/>
    <w:pPr>
      <w:spacing w:after="0"/>
      <w:ind w:left="720"/>
      <w:jc w:val="center"/>
    </w:pPr>
    <w:rPr>
      <w:rFonts w:ascii="Calibri" w:eastAsia="Calibri" w:hAnsi="Calibri" w:cs="Times New Roman"/>
    </w:rPr>
  </w:style>
  <w:style w:type="paragraph" w:styleId="aff3">
    <w:name w:val="caption"/>
    <w:basedOn w:val="a0"/>
    <w:next w:val="a0"/>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0"/>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0"/>
    <w:link w:val="aff5"/>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1"/>
    <w:link w:val="aff4"/>
    <w:rsid w:val="00FE2535"/>
    <w:rPr>
      <w:rFonts w:ascii="Arial" w:eastAsia="Calibri" w:hAnsi="Arial" w:cs="Arial"/>
      <w:b/>
      <w:bCs/>
      <w:sz w:val="24"/>
      <w:szCs w:val="24"/>
      <w:lang w:eastAsia="ru-RU"/>
    </w:rPr>
  </w:style>
  <w:style w:type="paragraph" w:styleId="36">
    <w:name w:val="Body Text Indent 3"/>
    <w:basedOn w:val="a0"/>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1"/>
    <w:link w:val="36"/>
    <w:rsid w:val="00FE2535"/>
    <w:rPr>
      <w:rFonts w:ascii="Times New Roman" w:eastAsia="Calibri" w:hAnsi="Times New Roman" w:cs="Times New Roman"/>
      <w:sz w:val="16"/>
      <w:szCs w:val="16"/>
      <w:lang w:eastAsia="ru-RU"/>
    </w:rPr>
  </w:style>
  <w:style w:type="paragraph" w:styleId="aff6">
    <w:name w:val="Plain Text"/>
    <w:basedOn w:val="a0"/>
    <w:link w:val="aff7"/>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1"/>
    <w:link w:val="aff6"/>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0"/>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5">
    <w:name w:val="Обычный1"/>
    <w:link w:val="18"/>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8">
    <w:name w:val="Обычный1 Знак"/>
    <w:link w:val="15"/>
    <w:locked/>
    <w:rsid w:val="00FE2535"/>
    <w:rPr>
      <w:rFonts w:ascii="Times New Roman" w:eastAsia="Calibri" w:hAnsi="Times New Roman" w:cs="Times New Roman"/>
      <w:szCs w:val="20"/>
      <w:lang w:eastAsia="ru-RU"/>
    </w:rPr>
  </w:style>
  <w:style w:type="paragraph" w:customStyle="1" w:styleId="text">
    <w:name w:val="text"/>
    <w:basedOn w:val="a0"/>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0"/>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0"/>
    <w:next w:val="ae"/>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0"/>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0"/>
    <w:next w:val="a0"/>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0"/>
    <w:next w:val="a0"/>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0"/>
    <w:next w:val="a0"/>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24">
    <w:name w:val="Знак Знак Знак Знак Знак Знак Знак Знак Знак Знак2"/>
    <w:basedOn w:val="a0"/>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0"/>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9">
    <w:name w:val="Стиль1"/>
    <w:basedOn w:val="af7"/>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a">
    <w:name w:val="Знак1"/>
    <w:basedOn w:val="a0"/>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6">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7">
    <w:name w:val="Знак Знак Знак Знак Знак Знак Знак"/>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E2535"/>
    <w:rPr>
      <w:rFonts w:cs="Times New Roman"/>
      <w:i/>
      <w:iCs/>
      <w:sz w:val="22"/>
      <w:szCs w:val="22"/>
      <w:lang w:val="ru-RU" w:eastAsia="ru-RU"/>
    </w:rPr>
  </w:style>
  <w:style w:type="character" w:customStyle="1" w:styleId="161">
    <w:name w:val="Знак Знак161"/>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b">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c">
    <w:name w:val="Знак Знак Знак Знак Знак Знак Знак Знак Знак Знак1"/>
    <w:basedOn w:val="a0"/>
    <w:rsid w:val="00FE2535"/>
    <w:pPr>
      <w:spacing w:after="160" w:line="240" w:lineRule="exact"/>
      <w:jc w:val="center"/>
    </w:pPr>
    <w:rPr>
      <w:rFonts w:ascii="Verdana" w:eastAsia="Calibri" w:hAnsi="Verdana" w:cs="Verdana"/>
      <w:sz w:val="24"/>
      <w:szCs w:val="24"/>
      <w:lang w:val="en-US"/>
    </w:rPr>
  </w:style>
  <w:style w:type="paragraph" w:customStyle="1" w:styleId="1d">
    <w:name w:val="Знак Знак Знак Знак Знак Знак Знак1"/>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e">
    <w:name w:val="Текст выноски Знак1"/>
    <w:rsid w:val="00FE2535"/>
    <w:rPr>
      <w:rFonts w:ascii="Tahoma" w:hAnsi="Tahoma" w:cs="Tahoma"/>
      <w:sz w:val="16"/>
      <w:szCs w:val="16"/>
      <w:lang w:val="x-none" w:eastAsia="ar-SA" w:bidi="ar-SA"/>
    </w:rPr>
  </w:style>
  <w:style w:type="character" w:customStyle="1" w:styleId="1f">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8">
    <w:name w:val="......."/>
    <w:basedOn w:val="a0"/>
    <w:next w:val="a0"/>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9">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0"/>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b">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E2535"/>
    <w:rPr>
      <w:rFonts w:ascii="Arial" w:hAnsi="Arial"/>
      <w:b/>
      <w:bCs/>
      <w:sz w:val="28"/>
      <w:szCs w:val="24"/>
      <w:lang w:val="ru-RU" w:eastAsia="ru-RU" w:bidi="ar-SA"/>
    </w:rPr>
  </w:style>
  <w:style w:type="character" w:customStyle="1" w:styleId="181">
    <w:name w:val="Знак Знак181"/>
    <w:rsid w:val="00FE2535"/>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0"/>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0"/>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basedOn w:val="af1"/>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0"/>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FE2535"/>
  </w:style>
  <w:style w:type="paragraph" w:customStyle="1" w:styleId="CharChar">
    <w:name w:val="Char Знак Знак Char Знак Знак Знак Знак Знак Знак Знак Знак Знак Знак Знак Знак Знак Знак Знак Знак"/>
    <w:basedOn w:val="a0"/>
    <w:rsid w:val="00FE2535"/>
    <w:pPr>
      <w:spacing w:after="0" w:line="240" w:lineRule="auto"/>
    </w:pPr>
    <w:rPr>
      <w:rFonts w:ascii="Verdana" w:eastAsia="Times New Roman" w:hAnsi="Verdana" w:cs="Verdana"/>
      <w:sz w:val="20"/>
      <w:szCs w:val="20"/>
      <w:lang w:val="en-US"/>
    </w:rPr>
  </w:style>
  <w:style w:type="character" w:styleId="afffa">
    <w:name w:val="annotation reference"/>
    <w:basedOn w:val="a1"/>
    <w:uiPriority w:val="99"/>
    <w:semiHidden/>
    <w:unhideWhenUsed/>
    <w:rsid w:val="002014EB"/>
    <w:rPr>
      <w:sz w:val="16"/>
      <w:szCs w:val="16"/>
    </w:rPr>
  </w:style>
  <w:style w:type="paragraph" w:customStyle="1" w:styleId="Nonformat">
    <w:name w:val="Nonformat"/>
    <w:basedOn w:val="a0"/>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b">
    <w:name w:val="TOC Heading"/>
    <w:basedOn w:val="1"/>
    <w:next w:val="a0"/>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f0">
    <w:name w:val="toc 2"/>
    <w:basedOn w:val="a0"/>
    <w:next w:val="a0"/>
    <w:autoRedefine/>
    <w:uiPriority w:val="39"/>
    <w:unhideWhenUsed/>
    <w:rsid w:val="00B96D34"/>
    <w:pPr>
      <w:spacing w:before="120" w:after="0"/>
      <w:ind w:left="220"/>
    </w:pPr>
    <w:rPr>
      <w:rFonts w:cstheme="minorHAnsi"/>
      <w:i/>
      <w:iCs/>
      <w:sz w:val="20"/>
      <w:szCs w:val="20"/>
    </w:rPr>
  </w:style>
  <w:style w:type="paragraph" w:styleId="1f0">
    <w:name w:val="toc 1"/>
    <w:basedOn w:val="a0"/>
    <w:next w:val="a0"/>
    <w:autoRedefine/>
    <w:uiPriority w:val="39"/>
    <w:unhideWhenUsed/>
    <w:rsid w:val="00B96D34"/>
    <w:pPr>
      <w:spacing w:before="240" w:after="120"/>
    </w:pPr>
    <w:rPr>
      <w:rFonts w:cstheme="minorHAnsi"/>
      <w:b/>
      <w:bCs/>
      <w:sz w:val="20"/>
      <w:szCs w:val="20"/>
    </w:rPr>
  </w:style>
  <w:style w:type="paragraph" w:styleId="39">
    <w:name w:val="toc 3"/>
    <w:basedOn w:val="a0"/>
    <w:next w:val="a0"/>
    <w:autoRedefine/>
    <w:uiPriority w:val="39"/>
    <w:unhideWhenUsed/>
    <w:rsid w:val="00B96D34"/>
    <w:pPr>
      <w:spacing w:after="0"/>
      <w:ind w:left="440"/>
    </w:pPr>
    <w:rPr>
      <w:rFonts w:cstheme="minorHAnsi"/>
      <w:sz w:val="20"/>
      <w:szCs w:val="20"/>
    </w:rPr>
  </w:style>
  <w:style w:type="paragraph" w:styleId="42">
    <w:name w:val="toc 4"/>
    <w:basedOn w:val="a0"/>
    <w:next w:val="a0"/>
    <w:autoRedefine/>
    <w:uiPriority w:val="39"/>
    <w:unhideWhenUsed/>
    <w:rsid w:val="00992DFF"/>
    <w:pPr>
      <w:spacing w:after="0"/>
      <w:ind w:left="660"/>
    </w:pPr>
    <w:rPr>
      <w:rFonts w:cstheme="minorHAnsi"/>
      <w:sz w:val="20"/>
      <w:szCs w:val="20"/>
    </w:rPr>
  </w:style>
  <w:style w:type="paragraph" w:styleId="52">
    <w:name w:val="toc 5"/>
    <w:basedOn w:val="a0"/>
    <w:next w:val="a0"/>
    <w:autoRedefine/>
    <w:uiPriority w:val="39"/>
    <w:unhideWhenUsed/>
    <w:rsid w:val="00992DFF"/>
    <w:pPr>
      <w:spacing w:after="0"/>
      <w:ind w:left="880"/>
    </w:pPr>
    <w:rPr>
      <w:rFonts w:cstheme="minorHAnsi"/>
      <w:sz w:val="20"/>
      <w:szCs w:val="20"/>
    </w:rPr>
  </w:style>
  <w:style w:type="paragraph" w:styleId="61">
    <w:name w:val="toc 6"/>
    <w:basedOn w:val="a0"/>
    <w:next w:val="a0"/>
    <w:autoRedefine/>
    <w:uiPriority w:val="39"/>
    <w:unhideWhenUsed/>
    <w:rsid w:val="00992DFF"/>
    <w:pPr>
      <w:spacing w:after="0"/>
      <w:ind w:left="1100"/>
    </w:pPr>
    <w:rPr>
      <w:rFonts w:cstheme="minorHAnsi"/>
      <w:sz w:val="20"/>
      <w:szCs w:val="20"/>
    </w:rPr>
  </w:style>
  <w:style w:type="paragraph" w:styleId="71">
    <w:name w:val="toc 7"/>
    <w:basedOn w:val="a0"/>
    <w:next w:val="a0"/>
    <w:autoRedefine/>
    <w:uiPriority w:val="39"/>
    <w:unhideWhenUsed/>
    <w:rsid w:val="00992DFF"/>
    <w:pPr>
      <w:spacing w:after="0"/>
      <w:ind w:left="1320"/>
    </w:pPr>
    <w:rPr>
      <w:rFonts w:cstheme="minorHAnsi"/>
      <w:sz w:val="20"/>
      <w:szCs w:val="20"/>
    </w:rPr>
  </w:style>
  <w:style w:type="paragraph" w:styleId="81">
    <w:name w:val="toc 8"/>
    <w:basedOn w:val="a0"/>
    <w:next w:val="a0"/>
    <w:autoRedefine/>
    <w:uiPriority w:val="39"/>
    <w:unhideWhenUsed/>
    <w:rsid w:val="00992DFF"/>
    <w:pPr>
      <w:spacing w:after="0"/>
      <w:ind w:left="1540"/>
    </w:pPr>
    <w:rPr>
      <w:rFonts w:cstheme="minorHAnsi"/>
      <w:sz w:val="20"/>
      <w:szCs w:val="20"/>
    </w:rPr>
  </w:style>
  <w:style w:type="paragraph" w:styleId="92">
    <w:name w:val="toc 9"/>
    <w:basedOn w:val="a0"/>
    <w:next w:val="a0"/>
    <w:autoRedefine/>
    <w:uiPriority w:val="39"/>
    <w:unhideWhenUsed/>
    <w:rsid w:val="00992DFF"/>
    <w:pPr>
      <w:spacing w:after="0"/>
      <w:ind w:left="1760"/>
    </w:pPr>
    <w:rPr>
      <w:rFonts w:cstheme="minorHAnsi"/>
      <w:sz w:val="20"/>
      <w:szCs w:val="20"/>
    </w:rPr>
  </w:style>
  <w:style w:type="character" w:customStyle="1" w:styleId="apple-converted-space">
    <w:name w:val="apple-converted-space"/>
    <w:basedOn w:val="a1"/>
    <w:rsid w:val="003B06F0"/>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968123">
      <w:bodyDiv w:val="1"/>
      <w:marLeft w:val="0"/>
      <w:marRight w:val="0"/>
      <w:marTop w:val="0"/>
      <w:marBottom w:val="0"/>
      <w:divBdr>
        <w:top w:val="none" w:sz="0" w:space="0" w:color="auto"/>
        <w:left w:val="none" w:sz="0" w:space="0" w:color="auto"/>
        <w:bottom w:val="none" w:sz="0" w:space="0" w:color="auto"/>
        <w:right w:val="none" w:sz="0" w:space="0" w:color="auto"/>
      </w:divBdr>
      <w:divsChild>
        <w:div w:id="1960792121">
          <w:marLeft w:val="0"/>
          <w:marRight w:val="0"/>
          <w:marTop w:val="0"/>
          <w:marBottom w:val="0"/>
          <w:divBdr>
            <w:top w:val="none" w:sz="0" w:space="0" w:color="auto"/>
            <w:left w:val="none" w:sz="0" w:space="0" w:color="auto"/>
            <w:bottom w:val="none" w:sz="0" w:space="0" w:color="auto"/>
            <w:right w:val="none" w:sz="0" w:space="0" w:color="auto"/>
          </w:divBdr>
        </w:div>
        <w:div w:id="905383673">
          <w:marLeft w:val="0"/>
          <w:marRight w:val="0"/>
          <w:marTop w:val="0"/>
          <w:marBottom w:val="0"/>
          <w:divBdr>
            <w:top w:val="none" w:sz="0" w:space="0" w:color="auto"/>
            <w:left w:val="none" w:sz="0" w:space="0" w:color="auto"/>
            <w:bottom w:val="none" w:sz="0" w:space="0" w:color="auto"/>
            <w:right w:val="none" w:sz="0" w:space="0" w:color="auto"/>
          </w:divBdr>
        </w:div>
      </w:divsChild>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00946175">
      <w:bodyDiv w:val="1"/>
      <w:marLeft w:val="0"/>
      <w:marRight w:val="0"/>
      <w:marTop w:val="0"/>
      <w:marBottom w:val="0"/>
      <w:divBdr>
        <w:top w:val="none" w:sz="0" w:space="0" w:color="auto"/>
        <w:left w:val="none" w:sz="0" w:space="0" w:color="auto"/>
        <w:bottom w:val="none" w:sz="0" w:space="0" w:color="auto"/>
        <w:right w:val="none" w:sz="0" w:space="0" w:color="auto"/>
      </w:divBdr>
    </w:div>
    <w:div w:id="228266877">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3022097">
      <w:bodyDiv w:val="1"/>
      <w:marLeft w:val="0"/>
      <w:marRight w:val="0"/>
      <w:marTop w:val="0"/>
      <w:marBottom w:val="0"/>
      <w:divBdr>
        <w:top w:val="none" w:sz="0" w:space="0" w:color="auto"/>
        <w:left w:val="none" w:sz="0" w:space="0" w:color="auto"/>
        <w:bottom w:val="none" w:sz="0" w:space="0" w:color="auto"/>
        <w:right w:val="none" w:sz="0" w:space="0" w:color="auto"/>
      </w:divBdr>
    </w:div>
    <w:div w:id="433525862">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1781873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33882679">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8121869">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105076413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69999407">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6760417">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269942">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678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fc-d.ru/" TargetMode="External"/><Relationship Id="rId18" Type="http://schemas.openxmlformats.org/officeDocument/2006/relationships/hyperlink" Target="mailto:%20mfckrasnogorsk@list.ru" TargetMode="External"/><Relationship Id="rId26" Type="http://schemas.openxmlformats.org/officeDocument/2006/relationships/hyperlink" Target="mailto:mfc.serpregion@gmail.com" TargetMode="External"/><Relationship Id="rId39" Type="http://schemas.openxmlformats.org/officeDocument/2006/relationships/hyperlink" Target="file:///C:\Users\ProtasovaNE\AppData\Roaming\Downloads\&#1055;&#1088;&#1080;&#1083;&#1086;&#1078;&#1077;&#1085;&#1080;&#1103;_02.12.2014.docx" TargetMode="External"/><Relationship Id="rId21" Type="http://schemas.openxmlformats.org/officeDocument/2006/relationships/hyperlink" Target="http://lubreg.ru/mfc" TargetMode="External"/><Relationship Id="rId34" Type="http://schemas.openxmlformats.org/officeDocument/2006/relationships/hyperlink" Target="consultantplus://offline/ref=064B93A319703592B89C2964C88BE0E48FEAC8ADDBAE2EAEB1A981C5D7AFFB7243E1F5AA691210A7j819R" TargetMode="External"/><Relationship Id="rId42" Type="http://schemas.openxmlformats.org/officeDocument/2006/relationships/hyperlink" Target="file:///C:\Users\ProtasovaNE\AppData\Roaming\Downloads\&#1055;&#1088;&#1080;&#1083;&#1086;&#1078;&#1077;&#1085;&#1080;&#1103;_02.12.2014.docx" TargetMode="External"/><Relationship Id="rId47" Type="http://schemas.openxmlformats.org/officeDocument/2006/relationships/hyperlink" Target="consultantplus://offline/ref=F41A17B391CFB1190CABB85EAF274226846BE6B8959105EECAC3498FE53FA63D4A037A0B9DC5E79DJFh7J" TargetMode="External"/><Relationship Id="rId50" Type="http://schemas.openxmlformats.org/officeDocument/2006/relationships/header" Target="header2.xml"/><Relationship Id="rId55" Type="http://schemas.openxmlformats.org/officeDocument/2006/relationships/hyperlink" Target="http://av-ue.ru/avenue.php?p=pv_egrp.htm" TargetMode="External"/><Relationship Id="rId7" Type="http://schemas.openxmlformats.org/officeDocument/2006/relationships/endnotes" Target="endnotes.xml"/><Relationship Id="rId12" Type="http://schemas.openxmlformats.org/officeDocument/2006/relationships/hyperlink" Target="mailto:ms-mfc@mail.ru" TargetMode="External"/><Relationship Id="rId17" Type="http://schemas.openxmlformats.org/officeDocument/2006/relationships/hyperlink" Target="http://www.klincity.ru/mfc" TargetMode="External"/><Relationship Id="rId25" Type="http://schemas.openxmlformats.org/officeDocument/2006/relationships/hyperlink" Target="http://mfcsp.ru/" TargetMode="External"/><Relationship Id="rId33" Type="http://schemas.openxmlformats.org/officeDocument/2006/relationships/hyperlink" Target="consultantplus://offline/ref=064B93A319703592B89C2964C88BE0E48FECC5ACDAA42EAEB1A981C5D7AFFB7243E1F5AA691210A0j811R" TargetMode="External"/><Relationship Id="rId38" Type="http://schemas.openxmlformats.org/officeDocument/2006/relationships/hyperlink" Target="file:///C:\Users\ProtasovaNE\AppData\Roaming\Downloads\&#1055;&#1088;&#1080;&#1083;&#1086;&#1078;&#1077;&#1085;&#1080;&#1103;_02.12.2014.docx" TargetMode="External"/><Relationship Id="rId46" Type="http://schemas.openxmlformats.org/officeDocument/2006/relationships/hyperlink" Target="consultantplus://offline/ref=F41A17B391CFB1190CABB85EAF274226846BE6B8959105EECAC3498FE53FA63D4A037A0B9DC5E79BJFh2J"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fcklin@yandex.ru" TargetMode="External"/><Relationship Id="rId20" Type="http://schemas.openxmlformats.org/officeDocument/2006/relationships/hyperlink" Target="mailto:lub-mfc@mail.ru" TargetMode="External"/><Relationship Id="rId29" Type="http://schemas.openxmlformats.org/officeDocument/2006/relationships/hyperlink" Target="http://mfc.esc-stupino.ru" TargetMode="External"/><Relationship Id="rId41" Type="http://schemas.openxmlformats.org/officeDocument/2006/relationships/hyperlink" Target="file:///C:\Users\ProtasovaNE\AppData\Roaming\Downloads\&#1055;&#1088;&#1080;&#1083;&#1086;&#1078;&#1077;&#1085;&#1080;&#1103;_02.12.2014.docx" TargetMode="External"/><Relationship Id="rId54" Type="http://schemas.openxmlformats.org/officeDocument/2006/relationships/hyperlink" Target="http://av-ue.ru/avenue.php?p=pv_egrp.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fo@mfcsp.ru" TargetMode="External"/><Relationship Id="rId32" Type="http://schemas.openxmlformats.org/officeDocument/2006/relationships/footer" Target="footer3.xml"/><Relationship Id="rId37" Type="http://schemas.openxmlformats.org/officeDocument/2006/relationships/hyperlink" Target="file:///C:\Users\ProtasovaNE\AppData\Roaming\Downloads\&#1055;&#1088;&#1080;&#1083;&#1086;&#1078;&#1077;&#1085;&#1080;&#1103;_02.12.2014.docx" TargetMode="External"/><Relationship Id="rId40" Type="http://schemas.openxmlformats.org/officeDocument/2006/relationships/hyperlink" Target="file:///C:\Users\ProtasovaNE\AppData\Roaming\Downloads\&#1055;&#1088;&#1080;&#1083;&#1086;&#1078;&#1077;&#1085;&#1080;&#1103;_02.12.2014.docx" TargetMode="External"/><Relationship Id="rId45" Type="http://schemas.openxmlformats.org/officeDocument/2006/relationships/hyperlink" Target="file:///C:\Users\ProtasovaNE\AppData\Roaming\Downloads\&#1055;&#1088;&#1080;&#1083;&#1086;&#1078;&#1077;&#1085;&#1080;&#1103;_02.12.2014.docx" TargetMode="External"/><Relationship Id="rId53" Type="http://schemas.openxmlformats.org/officeDocument/2006/relationships/hyperlink" Target="http://av-ue.ru/avenue.php?p=pv_egrp.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ashira.org/" TargetMode="External"/><Relationship Id="rId23" Type="http://schemas.openxmlformats.org/officeDocument/2006/relationships/hyperlink" Target="http://mfc-podolskrn.ru/" TargetMode="External"/><Relationship Id="rId28" Type="http://schemas.openxmlformats.org/officeDocument/2006/relationships/hyperlink" Target="mailto:mfc-stupino@mail.ru" TargetMode="External"/><Relationship Id="rId36" Type="http://schemas.openxmlformats.org/officeDocument/2006/relationships/hyperlink" Target="file:///C:\Users\ProtasovaNE\AppData\Roaming\Downloads\&#1055;&#1088;&#1080;&#1083;&#1086;&#1078;&#1077;&#1085;&#1080;&#1103;_02.12.2014.docx" TargetMode="External"/><Relationship Id="rId49" Type="http://schemas.openxmlformats.org/officeDocument/2006/relationships/footer" Target="footer4.xml"/><Relationship Id="rId57" Type="http://schemas.openxmlformats.org/officeDocument/2006/relationships/hyperlink" Target="http://av-ue.ru/avenue.php?p=pv_egrp.htm" TargetMode="External"/><Relationship Id="rId10" Type="http://schemas.openxmlformats.org/officeDocument/2006/relationships/footer" Target="footer1.xml"/><Relationship Id="rId19" Type="http://schemas.openxmlformats.org/officeDocument/2006/relationships/hyperlink" Target="mailto:mfc.vidnoe@yandex.ru" TargetMode="External"/><Relationship Id="rId31" Type="http://schemas.openxmlformats.org/officeDocument/2006/relationships/hyperlink" Target="http://shaturamfc.ru/" TargetMode="External"/><Relationship Id="rId44" Type="http://schemas.openxmlformats.org/officeDocument/2006/relationships/hyperlink" Target="consultantplus://offline/ref=F31810AC6D30E59FD2A72707B8C6C564755352DB84A53F3F6DAD9879BEtBvAI" TargetMode="External"/><Relationship Id="rId52" Type="http://schemas.openxmlformats.org/officeDocument/2006/relationships/hyperlink" Target="http://av-ue.ru/avenue.php?p=pv_egrp.htm"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FC@mosreg.ru" TargetMode="External"/><Relationship Id="rId14" Type="http://schemas.openxmlformats.org/officeDocument/2006/relationships/hyperlink" Target="mailto:kashira.mfc@yandex.ru" TargetMode="External"/><Relationship Id="rId22" Type="http://schemas.openxmlformats.org/officeDocument/2006/relationships/hyperlink" Target="mailto:mfc.podolskrn@mail.ru" TargetMode="External"/><Relationship Id="rId27" Type="http://schemas.openxmlformats.org/officeDocument/2006/relationships/hyperlink" Target="http://serpregion.ru/content/view/12931" TargetMode="External"/><Relationship Id="rId30" Type="http://schemas.openxmlformats.org/officeDocument/2006/relationships/hyperlink" Target="mailto:mfc-shatura@rambler.ru" TargetMode="External"/><Relationship Id="rId35" Type="http://schemas.openxmlformats.org/officeDocument/2006/relationships/hyperlink" Target="consultantplus://offline/ref=1CA82E8FD9D12E1F2FB48F78C79905B8F255FB4A09B4F561352A492F23KEF9I" TargetMode="External"/><Relationship Id="rId43" Type="http://schemas.openxmlformats.org/officeDocument/2006/relationships/hyperlink" Target="file:///C:\Users\ProtasovaNE\AppData\Roaming\Downloads\&#1055;&#1088;&#1080;&#1083;&#1086;&#1078;&#1077;&#1085;&#1080;&#1103;_02.12.2014.docx" TargetMode="External"/><Relationship Id="rId48" Type="http://schemas.openxmlformats.org/officeDocument/2006/relationships/header" Target="header1.xml"/><Relationship Id="rId56" Type="http://schemas.openxmlformats.org/officeDocument/2006/relationships/hyperlink" Target="http://av-ue.ru/avenue.php?p=pv_egrp.htm" TargetMode="External"/><Relationship Id="rId8" Type="http://schemas.openxmlformats.org/officeDocument/2006/relationships/hyperlink" Target="mailto:mszn@mosreg.ru" TargetMode="External"/><Relationship Id="rId51" Type="http://schemas.openxmlformats.org/officeDocument/2006/relationships/footer" Target="footer5.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6FF2-636F-42CF-A222-FCA8E91C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22766</Words>
  <Characters>129769</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Вилисов Артём Викторович</dc:creator>
  <cp:lastModifiedBy>HP</cp:lastModifiedBy>
  <cp:revision>2</cp:revision>
  <cp:lastPrinted>2015-10-30T11:23:00Z</cp:lastPrinted>
  <dcterms:created xsi:type="dcterms:W3CDTF">2018-02-07T09:48:00Z</dcterms:created>
  <dcterms:modified xsi:type="dcterms:W3CDTF">2018-02-07T09:48:00Z</dcterms:modified>
</cp:coreProperties>
</file>