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2C1AFE" w:rsidRDefault="002C1AFE" w:rsidP="002C1AFE">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w:t>
      </w:r>
      <w:r w:rsidRPr="003451A7">
        <w:rPr>
          <w:rFonts w:ascii="Times New Roman" w:hAnsi="Times New Roman"/>
          <w:sz w:val="24"/>
          <w:szCs w:val="24"/>
        </w:rPr>
        <w:t xml:space="preserve">. </w:t>
      </w:r>
      <w:r>
        <w:rPr>
          <w:rFonts w:ascii="Times New Roman" w:hAnsi="Times New Roman"/>
          <w:sz w:val="24"/>
          <w:szCs w:val="24"/>
        </w:rPr>
        <w:t>Молодежный</w:t>
      </w:r>
      <w:r w:rsidRPr="003451A7">
        <w:rPr>
          <w:rFonts w:ascii="Times New Roman" w:hAnsi="Times New Roman"/>
          <w:sz w:val="24"/>
          <w:szCs w:val="24"/>
        </w:rPr>
        <w:t xml:space="preserve"> </w:t>
      </w:r>
      <w:r>
        <w:rPr>
          <w:rFonts w:ascii="Times New Roman" w:hAnsi="Times New Roman"/>
          <w:sz w:val="24"/>
          <w:szCs w:val="24"/>
        </w:rPr>
        <w:t xml:space="preserve">                  </w:t>
      </w:r>
      <w:r w:rsidRPr="003451A7">
        <w:rPr>
          <w:rFonts w:ascii="Times New Roman" w:hAnsi="Times New Roman"/>
          <w:sz w:val="24"/>
          <w:szCs w:val="24"/>
        </w:rPr>
        <w:t xml:space="preserve">  </w:t>
      </w:r>
      <w:r w:rsidRPr="003451A7">
        <w:rPr>
          <w:rFonts w:ascii="Times New Roman" w:hAnsi="Times New Roman"/>
          <w:sz w:val="24"/>
          <w:szCs w:val="24"/>
        </w:rPr>
        <w:tab/>
      </w:r>
      <w:r w:rsidRPr="003451A7">
        <w:rPr>
          <w:rFonts w:ascii="Times New Roman" w:hAnsi="Times New Roman"/>
          <w:sz w:val="24"/>
          <w:szCs w:val="24"/>
        </w:rPr>
        <w:tab/>
      </w:r>
      <w:r>
        <w:rPr>
          <w:rFonts w:ascii="Times New Roman" w:hAnsi="Times New Roman"/>
          <w:sz w:val="24"/>
          <w:szCs w:val="24"/>
        </w:rPr>
        <w:t xml:space="preserve">            </w:t>
      </w:r>
      <w:r w:rsidRPr="003451A7">
        <w:rPr>
          <w:rFonts w:ascii="Times New Roman" w:hAnsi="Times New Roman"/>
          <w:sz w:val="24"/>
          <w:szCs w:val="24"/>
        </w:rPr>
        <w:tab/>
      </w:r>
      <w:proofErr w:type="gramStart"/>
      <w:r w:rsidRPr="003451A7">
        <w:rPr>
          <w:rFonts w:ascii="Times New Roman" w:hAnsi="Times New Roman"/>
          <w:sz w:val="24"/>
          <w:szCs w:val="24"/>
        </w:rPr>
        <w:tab/>
      </w:r>
      <w:r>
        <w:rPr>
          <w:rFonts w:ascii="Times New Roman" w:hAnsi="Times New Roman"/>
          <w:sz w:val="24"/>
          <w:szCs w:val="24"/>
        </w:rPr>
        <w:t>«</w:t>
      </w:r>
      <w:proofErr w:type="gramEnd"/>
      <w:r w:rsidRPr="003451A7">
        <w:rPr>
          <w:rFonts w:ascii="Times New Roman" w:hAnsi="Times New Roman"/>
          <w:sz w:val="24"/>
          <w:szCs w:val="24"/>
        </w:rPr>
        <w:t xml:space="preserve">_____» </w:t>
      </w:r>
      <w:r>
        <w:rPr>
          <w:rFonts w:ascii="Times New Roman" w:hAnsi="Times New Roman"/>
          <w:sz w:val="24"/>
          <w:szCs w:val="24"/>
        </w:rPr>
        <w:t>января</w:t>
      </w:r>
      <w:r w:rsidRPr="003451A7">
        <w:rPr>
          <w:rFonts w:ascii="Times New Roman" w:hAnsi="Times New Roman"/>
          <w:sz w:val="24"/>
          <w:szCs w:val="24"/>
        </w:rPr>
        <w:t xml:space="preserve"> 20</w:t>
      </w:r>
      <w:r>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 xml:space="preserve"> </w:t>
      </w:r>
      <w:r w:rsidRPr="003451A7">
        <w:rPr>
          <w:rFonts w:ascii="Times New Roman" w:hAnsi="Times New Roman"/>
          <w:sz w:val="24"/>
          <w:szCs w:val="24"/>
        </w:rPr>
        <w:t>г.</w:t>
      </w:r>
    </w:p>
    <w:p w:rsidR="002C1AFE" w:rsidRPr="003451A7" w:rsidRDefault="002C1AFE" w:rsidP="002C1AFE">
      <w:pPr>
        <w:rPr>
          <w:rFonts w:ascii="Times New Roman" w:hAnsi="Times New Roman"/>
          <w:i/>
          <w:sz w:val="24"/>
          <w:szCs w:val="24"/>
        </w:rPr>
      </w:pPr>
      <w:r>
        <w:rPr>
          <w:rFonts w:ascii="Times New Roman" w:hAnsi="Times New Roman"/>
          <w:sz w:val="24"/>
          <w:szCs w:val="24"/>
        </w:rPr>
        <w:t xml:space="preserve">                  Московская область</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2C1AFE" w:rsidRPr="00EA015B">
        <w:rPr>
          <w:rFonts w:ascii="Times New Roman" w:hAnsi="Times New Roman"/>
          <w:b/>
          <w:sz w:val="24"/>
          <w:szCs w:val="24"/>
        </w:rPr>
        <w:t>Муниципального казённого учреждения «Многофункциональный центр предоставления государственных и муниципальных услуг в городском округе Молодёжный Московской области»</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bookmarkStart w:id="0" w:name="_GoBack"/>
      <w:r w:rsidRPr="00CA2297">
        <w:rPr>
          <w:rFonts w:ascii="Times New Roman" w:hAnsi="Times New Roman"/>
          <w:sz w:val="24"/>
          <w:szCs w:val="24"/>
        </w:rPr>
        <w:t xml:space="preserve">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bookmarkEnd w:id="0"/>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proofErr w:type="gramStart"/>
      <w:r w:rsidR="002C1AFE" w:rsidRPr="00EA015B">
        <w:rPr>
          <w:rStyle w:val="a3"/>
          <w:rFonts w:ascii="Times New Roman" w:hAnsi="Times New Roman"/>
          <w:i/>
          <w:sz w:val="24"/>
          <w:szCs w:val="24"/>
        </w:rPr>
        <w:t>http://мфц-молодёжный.рф</w:t>
      </w:r>
      <w:r w:rsidR="002C1AFE">
        <w:t xml:space="preserve"> </w:t>
      </w:r>
      <w:r w:rsidR="0094246C">
        <w:t xml:space="preserve"> </w:t>
      </w:r>
      <w:r w:rsidRPr="00CA2297">
        <w:rPr>
          <w:rFonts w:ascii="Times New Roman" w:hAnsi="Times New Roman"/>
          <w:sz w:val="24"/>
          <w:szCs w:val="24"/>
        </w:rPr>
        <w:t>и</w:t>
      </w:r>
      <w:proofErr w:type="gramEnd"/>
      <w:r w:rsidRPr="00CA2297">
        <w:rPr>
          <w:rFonts w:ascii="Times New Roman" w:hAnsi="Times New Roman"/>
          <w:sz w:val="24"/>
          <w:szCs w:val="24"/>
        </w:rPr>
        <w:t xml:space="preserve">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2C1AFE" w:rsidRPr="00EA015B">
        <w:rPr>
          <w:rStyle w:val="a3"/>
          <w:rFonts w:ascii="Times New Roman" w:hAnsi="Times New Roman"/>
          <w:i/>
          <w:sz w:val="24"/>
          <w:szCs w:val="24"/>
        </w:rPr>
        <w:t>http://мфц-молодёжный.рф</w:t>
      </w:r>
      <w:r w:rsidR="002C1AFE">
        <w:rPr>
          <w:rFonts w:ascii="Times New Roman" w:hAnsi="Times New Roman"/>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2C1AFE" w:rsidRPr="003451A7" w:rsidRDefault="002C1AFE" w:rsidP="002C1AFE">
      <w:pPr>
        <w:jc w:val="both"/>
        <w:rPr>
          <w:rFonts w:ascii="Times New Roman" w:hAnsi="Times New Roman"/>
          <w:sz w:val="24"/>
          <w:szCs w:val="24"/>
        </w:rPr>
      </w:pPr>
      <w:r w:rsidRPr="003451A7">
        <w:rPr>
          <w:rFonts w:ascii="Times New Roman" w:hAnsi="Times New Roman"/>
          <w:sz w:val="24"/>
          <w:szCs w:val="24"/>
        </w:rPr>
        <w:t xml:space="preserve">Местонахождение МФЦ: </w:t>
      </w:r>
      <w:r>
        <w:rPr>
          <w:rFonts w:ascii="Times New Roman" w:hAnsi="Times New Roman"/>
          <w:sz w:val="24"/>
          <w:szCs w:val="24"/>
        </w:rPr>
        <w:t>143355, Московская область, п. Молодежный, д. 28</w:t>
      </w:r>
      <w:r w:rsidRPr="003451A7">
        <w:rPr>
          <w:rFonts w:ascii="Times New Roman" w:hAnsi="Times New Roman"/>
          <w:sz w:val="24"/>
          <w:szCs w:val="24"/>
        </w:rPr>
        <w:t>.</w:t>
      </w:r>
    </w:p>
    <w:p w:rsidR="002C1AFE" w:rsidRPr="003451A7" w:rsidRDefault="002C1AFE" w:rsidP="002C1AFE">
      <w:pPr>
        <w:jc w:val="both"/>
        <w:rPr>
          <w:rFonts w:ascii="Times New Roman" w:hAnsi="Times New Roman"/>
          <w:sz w:val="24"/>
          <w:szCs w:val="24"/>
        </w:rPr>
      </w:pPr>
      <w:r w:rsidRPr="003451A7">
        <w:rPr>
          <w:rFonts w:ascii="Times New Roman" w:hAnsi="Times New Roman"/>
          <w:sz w:val="24"/>
          <w:szCs w:val="24"/>
        </w:rPr>
        <w:t xml:space="preserve">Почтовый адрес МФЦ: </w:t>
      </w:r>
      <w:r>
        <w:rPr>
          <w:rFonts w:ascii="Times New Roman" w:hAnsi="Times New Roman"/>
          <w:sz w:val="24"/>
          <w:szCs w:val="24"/>
        </w:rPr>
        <w:t>143355, Московская область, п. Молодежный, д. 28</w:t>
      </w:r>
      <w:r w:rsidRPr="003451A7">
        <w:rPr>
          <w:rFonts w:ascii="Times New Roman" w:hAnsi="Times New Roman"/>
          <w:sz w:val="24"/>
          <w:szCs w:val="24"/>
        </w:rPr>
        <w:t>.</w:t>
      </w:r>
    </w:p>
    <w:p w:rsidR="002C1AFE" w:rsidRPr="003451A7" w:rsidRDefault="002C1AFE" w:rsidP="002C1AFE">
      <w:pPr>
        <w:jc w:val="both"/>
        <w:rPr>
          <w:rFonts w:ascii="Times New Roman" w:hAnsi="Times New Roman"/>
          <w:sz w:val="24"/>
          <w:szCs w:val="24"/>
        </w:rPr>
      </w:pPr>
      <w:r w:rsidRPr="003451A7">
        <w:rPr>
          <w:rFonts w:ascii="Times New Roman" w:hAnsi="Times New Roman"/>
          <w:sz w:val="24"/>
          <w:szCs w:val="24"/>
        </w:rPr>
        <w:t xml:space="preserve">Официальный информационный сайт МФЦ в сети Интернет: </w:t>
      </w:r>
      <w:hyperlink r:id="rId6" w:history="1">
        <w:r w:rsidRPr="00EA015B">
          <w:rPr>
            <w:rStyle w:val="a3"/>
            <w:rFonts w:ascii="Times New Roman" w:hAnsi="Times New Roman"/>
            <w:i/>
            <w:sz w:val="24"/>
            <w:szCs w:val="24"/>
          </w:rPr>
          <w:t>http://мфц-молодёжный.рф</w:t>
        </w:r>
      </w:hyperlink>
      <w:r w:rsidRPr="003451A7">
        <w:rPr>
          <w:rFonts w:ascii="Times New Roman" w:hAnsi="Times New Roman"/>
          <w:sz w:val="24"/>
          <w:szCs w:val="24"/>
        </w:rPr>
        <w:t>.</w:t>
      </w:r>
    </w:p>
    <w:p w:rsidR="002C1AFE" w:rsidRPr="003451A7" w:rsidRDefault="002C1AFE" w:rsidP="002C1AFE">
      <w:pPr>
        <w:jc w:val="both"/>
        <w:rPr>
          <w:rFonts w:ascii="Times New Roman" w:hAnsi="Times New Roman"/>
          <w:sz w:val="24"/>
          <w:szCs w:val="24"/>
        </w:rPr>
      </w:pPr>
      <w:r>
        <w:rPr>
          <w:rFonts w:ascii="Times New Roman" w:hAnsi="Times New Roman"/>
          <w:sz w:val="24"/>
          <w:szCs w:val="24"/>
        </w:rPr>
        <w:t>Телефон</w:t>
      </w:r>
      <w:r w:rsidRPr="003451A7">
        <w:rPr>
          <w:rFonts w:ascii="Times New Roman" w:hAnsi="Times New Roman"/>
          <w:sz w:val="24"/>
          <w:szCs w:val="24"/>
        </w:rPr>
        <w:t xml:space="preserve">: </w:t>
      </w:r>
      <w:r>
        <w:rPr>
          <w:rFonts w:ascii="Times New Roman" w:hAnsi="Times New Roman"/>
          <w:sz w:val="24"/>
          <w:szCs w:val="24"/>
        </w:rPr>
        <w:t>8-49</w:t>
      </w:r>
      <w:r>
        <w:rPr>
          <w:rFonts w:ascii="Times New Roman" w:hAnsi="Times New Roman"/>
          <w:sz w:val="24"/>
          <w:szCs w:val="24"/>
        </w:rPr>
        <w:t>8-602-12-47 доб. 204</w:t>
      </w:r>
      <w:r w:rsidRPr="003451A7">
        <w:rPr>
          <w:rFonts w:ascii="Times New Roman" w:hAnsi="Times New Roman"/>
          <w:sz w:val="24"/>
          <w:szCs w:val="24"/>
        </w:rPr>
        <w:t>, ИНН/КПП:</w:t>
      </w:r>
      <w:r>
        <w:rPr>
          <w:rFonts w:ascii="Times New Roman" w:hAnsi="Times New Roman"/>
          <w:sz w:val="24"/>
          <w:szCs w:val="24"/>
        </w:rPr>
        <w:t xml:space="preserve"> 5030083194/503001001</w:t>
      </w:r>
      <w:r w:rsidRPr="003451A7">
        <w:rPr>
          <w:rFonts w:ascii="Times New Roman" w:hAnsi="Times New Roman"/>
          <w:sz w:val="24"/>
          <w:szCs w:val="24"/>
        </w:rPr>
        <w:t>, ОГРН:</w:t>
      </w:r>
      <w:r>
        <w:rPr>
          <w:rFonts w:ascii="Times New Roman" w:hAnsi="Times New Roman"/>
          <w:sz w:val="24"/>
          <w:szCs w:val="24"/>
        </w:rPr>
        <w:t xml:space="preserve"> 1145030001401</w:t>
      </w:r>
    </w:p>
    <w:p w:rsidR="002C1AFE" w:rsidRDefault="002C1AFE" w:rsidP="00E80219">
      <w:pPr>
        <w:ind w:firstLine="708"/>
        <w:jc w:val="both"/>
        <w:rPr>
          <w:rFonts w:ascii="Times New Roman" w:hAnsi="Times New Roman"/>
          <w:i/>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Pr="00F73994" w:rsidRDefault="00893498" w:rsidP="00F73994">
      <w:pPr>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_______________</w:t>
      </w:r>
      <w:r w:rsidR="0094246C">
        <w:rPr>
          <w:rFonts w:ascii="Times New Roman" w:hAnsi="Times New Roman"/>
          <w:sz w:val="24"/>
          <w:szCs w:val="24"/>
        </w:rPr>
        <w:t xml:space="preserve"> </w:t>
      </w:r>
      <w:r w:rsidRPr="001E0FDD">
        <w:rPr>
          <w:rFonts w:ascii="Times New Roman" w:hAnsi="Times New Roman"/>
          <w:sz w:val="24"/>
          <w:szCs w:val="24"/>
        </w:rPr>
        <w:t>«Многофункциональный центр по предоставлению</w:t>
      </w:r>
      <w:r w:rsidRPr="007747A1">
        <w:rPr>
          <w:rFonts w:ascii="Times New Roman" w:hAnsi="Times New Roman"/>
          <w:sz w:val="24"/>
          <w:szCs w:val="24"/>
        </w:rPr>
        <w:t xml:space="preserve"> государственных и муниципальных услуг </w:t>
      </w:r>
      <w:r>
        <w:rPr>
          <w:rFonts w:ascii="Times New Roman" w:hAnsi="Times New Roman"/>
          <w:sz w:val="24"/>
          <w:szCs w:val="24"/>
        </w:rPr>
        <w:t>_______________</w:t>
      </w:r>
      <w:r w:rsidR="0094246C">
        <w:rPr>
          <w:rFonts w:ascii="Times New Roman" w:hAnsi="Times New Roman"/>
          <w:sz w:val="24"/>
          <w:szCs w:val="24"/>
        </w:rPr>
        <w:t xml:space="preserve"> </w:t>
      </w:r>
      <w:r w:rsidRPr="007747A1">
        <w:rPr>
          <w:rFonts w:ascii="Times New Roman" w:hAnsi="Times New Roman"/>
          <w:sz w:val="24"/>
          <w:szCs w:val="24"/>
        </w:rPr>
        <w:t>Московской области»</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proofErr w:type="gramStart"/>
      <w:r w:rsidRPr="0094246C">
        <w:rPr>
          <w:rFonts w:ascii="Times New Roman" w:hAnsi="Times New Roman"/>
          <w:i/>
          <w:sz w:val="24"/>
          <w:szCs w:val="24"/>
        </w:rPr>
        <w:t xml:space="preserve">МФЦ </w:t>
      </w:r>
      <w:r w:rsidRPr="0094246C">
        <w:rPr>
          <w:rFonts w:ascii="Times New Roman" w:hAnsi="Times New Roman"/>
          <w:sz w:val="24"/>
          <w:szCs w:val="24"/>
        </w:rPr>
        <w:t xml:space="preserve"> в</w:t>
      </w:r>
      <w:proofErr w:type="gramEnd"/>
      <w:r w:rsidRPr="0094246C">
        <w:rPr>
          <w:rFonts w:ascii="Times New Roman" w:hAnsi="Times New Roman"/>
          <w:sz w:val="24"/>
          <w:szCs w:val="24"/>
        </w:rPr>
        <w:t xml:space="preserve"> сети Интернет – </w:t>
      </w:r>
      <w:r w:rsidR="002249FA" w:rsidRPr="00EA015B">
        <w:rPr>
          <w:rStyle w:val="a3"/>
          <w:rFonts w:ascii="Times New Roman" w:hAnsi="Times New Roman"/>
          <w:i/>
          <w:sz w:val="24"/>
          <w:szCs w:val="24"/>
        </w:rPr>
        <w:t>http://мфц-молодёжный.рф</w:t>
      </w:r>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1" w:name="mail-clipboard-id-5048084290311187823074"/>
      <w:bookmarkEnd w:id="1"/>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617118" w:rsidP="007D0062">
      <w:pPr>
        <w:ind w:firstLine="567"/>
        <w:jc w:val="both"/>
        <w:rPr>
          <w:rFonts w:ascii="Times New Roman" w:eastAsia="Times New Roman" w:hAnsi="Times New Roman"/>
          <w:sz w:val="24"/>
          <w:szCs w:val="24"/>
        </w:rPr>
      </w:pPr>
      <w:r w:rsidRPr="00EA015B">
        <w:rPr>
          <w:rFonts w:ascii="Times New Roman" w:hAnsi="Times New Roman"/>
          <w:b/>
          <w:sz w:val="24"/>
          <w:szCs w:val="24"/>
        </w:rPr>
        <w:t>Муниципально</w:t>
      </w:r>
      <w:r>
        <w:rPr>
          <w:rFonts w:ascii="Times New Roman" w:hAnsi="Times New Roman"/>
          <w:b/>
          <w:sz w:val="24"/>
          <w:szCs w:val="24"/>
        </w:rPr>
        <w:t>е</w:t>
      </w:r>
      <w:r w:rsidRPr="00EA015B">
        <w:rPr>
          <w:rFonts w:ascii="Times New Roman" w:hAnsi="Times New Roman"/>
          <w:b/>
          <w:sz w:val="24"/>
          <w:szCs w:val="24"/>
        </w:rPr>
        <w:t xml:space="preserve"> казённо</w:t>
      </w:r>
      <w:r>
        <w:rPr>
          <w:rFonts w:ascii="Times New Roman" w:hAnsi="Times New Roman"/>
          <w:b/>
          <w:sz w:val="24"/>
          <w:szCs w:val="24"/>
        </w:rPr>
        <w:t>е</w:t>
      </w:r>
      <w:r w:rsidRPr="00EA015B">
        <w:rPr>
          <w:rFonts w:ascii="Times New Roman" w:hAnsi="Times New Roman"/>
          <w:b/>
          <w:sz w:val="24"/>
          <w:szCs w:val="24"/>
        </w:rPr>
        <w:t xml:space="preserve"> учреждени</w:t>
      </w:r>
      <w:r>
        <w:rPr>
          <w:rFonts w:ascii="Times New Roman" w:hAnsi="Times New Roman"/>
          <w:b/>
          <w:sz w:val="24"/>
          <w:szCs w:val="24"/>
        </w:rPr>
        <w:t>е</w:t>
      </w:r>
      <w:r w:rsidRPr="00EA015B">
        <w:rPr>
          <w:rFonts w:ascii="Times New Roman" w:hAnsi="Times New Roman"/>
          <w:b/>
          <w:sz w:val="24"/>
          <w:szCs w:val="24"/>
        </w:rPr>
        <w:t xml:space="preserve"> «Многофункциональный центр предоставления государственных и муниципальных услуг в городском округе Молодёжный Московской области»</w:t>
      </w:r>
      <w:r>
        <w:rPr>
          <w:rFonts w:ascii="Times New Roman" w:hAnsi="Times New Roman"/>
          <w:b/>
          <w:sz w:val="24"/>
          <w:szCs w:val="24"/>
        </w:rPr>
        <w:t xml:space="preserve"> </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Бочкарёва</w:t>
      </w:r>
      <w:proofErr w:type="spellEnd"/>
      <w:r>
        <w:rPr>
          <w:rFonts w:ascii="Times New Roman" w:eastAsia="Times New Roman" w:hAnsi="Times New Roman"/>
          <w:sz w:val="24"/>
          <w:szCs w:val="24"/>
        </w:rPr>
        <w:t xml:space="preserve"> Сергея Петровича</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617118">
        <w:rPr>
          <w:rFonts w:ascii="Times New Roman" w:hAnsi="Times New Roman"/>
          <w:sz w:val="24"/>
          <w:szCs w:val="24"/>
        </w:rPr>
        <w:t>Заявителей</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w:t>
      </w:r>
      <w:r w:rsidR="00FE4A03">
        <w:rPr>
          <w:rFonts w:ascii="Times New Roman" w:hAnsi="Times New Roman"/>
          <w:sz w:val="24"/>
          <w:szCs w:val="24"/>
        </w:rPr>
        <w:lastRenderedPageBreak/>
        <w:t xml:space="preserve">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7"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w:t>
      </w:r>
      <w:r w:rsidR="007D0062" w:rsidRPr="00296BC1">
        <w:rPr>
          <w:rFonts w:ascii="Times New Roman" w:eastAsia="Times New Roman" w:hAnsi="Times New Roman"/>
          <w:sz w:val="24"/>
          <w:szCs w:val="24"/>
        </w:rPr>
        <w:lastRenderedPageBreak/>
        <w:t>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r w:rsidR="00617118" w:rsidRPr="004A0314">
              <w:rPr>
                <w:b/>
              </w:rPr>
              <w:t xml:space="preserve"> </w:t>
            </w:r>
            <w:r w:rsidR="00617118" w:rsidRPr="00617118">
              <w:rPr>
                <w:rFonts w:ascii="Times New Roman" w:hAnsi="Times New Roman"/>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617118" w:rsidRPr="003451A7" w:rsidRDefault="00617118" w:rsidP="00617118">
            <w:pPr>
              <w:rPr>
                <w:rFonts w:ascii="Times New Roman" w:eastAsia="Times New Roman" w:hAnsi="Times New Roman"/>
                <w:bCs/>
                <w:sz w:val="24"/>
                <w:szCs w:val="24"/>
              </w:rPr>
            </w:pPr>
            <w:r w:rsidRPr="003451A7">
              <w:rPr>
                <w:rFonts w:ascii="Times New Roman" w:eastAsia="Times New Roman" w:hAnsi="Times New Roman"/>
                <w:bCs/>
                <w:sz w:val="24"/>
                <w:szCs w:val="24"/>
              </w:rPr>
              <w:t>Юридический адрес:</w:t>
            </w:r>
            <w:r>
              <w:rPr>
                <w:rFonts w:ascii="Times New Roman" w:eastAsia="Times New Roman" w:hAnsi="Times New Roman"/>
                <w:bCs/>
                <w:sz w:val="24"/>
                <w:szCs w:val="24"/>
              </w:rPr>
              <w:t xml:space="preserve"> 143355, Московская область, п. Молодежный, д. 28</w:t>
            </w:r>
            <w:r w:rsidRPr="003451A7">
              <w:rPr>
                <w:rFonts w:ascii="Times New Roman" w:eastAsia="Times New Roman" w:hAnsi="Times New Roman"/>
                <w:bCs/>
                <w:sz w:val="24"/>
                <w:szCs w:val="24"/>
              </w:rPr>
              <w:t xml:space="preserve"> </w:t>
            </w:r>
          </w:p>
          <w:p w:rsidR="00617118" w:rsidRPr="003451A7" w:rsidRDefault="00617118" w:rsidP="00617118">
            <w:pPr>
              <w:rPr>
                <w:rFonts w:ascii="Times New Roman" w:eastAsia="Times New Roman" w:hAnsi="Times New Roman"/>
                <w:bCs/>
                <w:sz w:val="24"/>
                <w:szCs w:val="24"/>
              </w:rPr>
            </w:pPr>
            <w:r w:rsidRPr="003451A7">
              <w:rPr>
                <w:rFonts w:ascii="Times New Roman" w:eastAsia="Times New Roman" w:hAnsi="Times New Roman"/>
                <w:bCs/>
                <w:sz w:val="24"/>
                <w:szCs w:val="24"/>
              </w:rPr>
              <w:lastRenderedPageBreak/>
              <w:t>Почтовый адрес:</w:t>
            </w:r>
            <w:r>
              <w:rPr>
                <w:rFonts w:ascii="Times New Roman" w:eastAsia="Times New Roman" w:hAnsi="Times New Roman"/>
                <w:bCs/>
                <w:sz w:val="24"/>
                <w:szCs w:val="24"/>
              </w:rPr>
              <w:t xml:space="preserve"> 143355, Московская область, п. Молодежный, д. 28</w:t>
            </w:r>
            <w:r w:rsidRPr="003451A7">
              <w:rPr>
                <w:rFonts w:ascii="Times New Roman" w:eastAsia="Times New Roman" w:hAnsi="Times New Roman"/>
                <w:bCs/>
                <w:sz w:val="24"/>
                <w:szCs w:val="24"/>
              </w:rPr>
              <w:t xml:space="preserve">  </w:t>
            </w:r>
          </w:p>
          <w:p w:rsidR="00617118" w:rsidRDefault="00617118" w:rsidP="00617118">
            <w:pPr>
              <w:rPr>
                <w:rFonts w:ascii="Times New Roman" w:eastAsia="Times New Roman" w:hAnsi="Times New Roman"/>
                <w:bCs/>
                <w:sz w:val="24"/>
                <w:szCs w:val="24"/>
              </w:rPr>
            </w:pPr>
            <w:r w:rsidRPr="003451A7">
              <w:rPr>
                <w:rFonts w:ascii="Times New Roman" w:eastAsia="Times New Roman" w:hAnsi="Times New Roman"/>
                <w:bCs/>
                <w:sz w:val="24"/>
                <w:szCs w:val="24"/>
              </w:rPr>
              <w:t>ИНН/КПП:</w:t>
            </w:r>
            <w:r>
              <w:rPr>
                <w:rFonts w:ascii="Times New Roman" w:eastAsia="Times New Roman" w:hAnsi="Times New Roman"/>
                <w:bCs/>
                <w:sz w:val="24"/>
                <w:szCs w:val="24"/>
              </w:rPr>
              <w:t xml:space="preserve"> 5030083194/503001001</w:t>
            </w:r>
          </w:p>
          <w:p w:rsidR="00617118" w:rsidRPr="003451A7" w:rsidRDefault="00617118" w:rsidP="00617118">
            <w:pPr>
              <w:rPr>
                <w:rFonts w:ascii="Times New Roman" w:eastAsia="Times New Roman" w:hAnsi="Times New Roman"/>
                <w:bCs/>
                <w:sz w:val="24"/>
                <w:szCs w:val="24"/>
              </w:rPr>
            </w:pPr>
            <w:proofErr w:type="gramStart"/>
            <w:r>
              <w:rPr>
                <w:rFonts w:ascii="Times New Roman" w:eastAsia="Times New Roman" w:hAnsi="Times New Roman"/>
                <w:bCs/>
                <w:sz w:val="24"/>
                <w:szCs w:val="24"/>
              </w:rPr>
              <w:t>ОГРН:</w:t>
            </w:r>
            <w:r w:rsidRPr="003451A7">
              <w:rPr>
                <w:rFonts w:ascii="Times New Roman" w:eastAsia="Times New Roman" w:hAnsi="Times New Roman"/>
                <w:bCs/>
                <w:sz w:val="24"/>
                <w:szCs w:val="24"/>
              </w:rPr>
              <w:tab/>
            </w:r>
            <w:proofErr w:type="gramEnd"/>
            <w:r>
              <w:rPr>
                <w:rFonts w:ascii="Times New Roman" w:eastAsia="Times New Roman" w:hAnsi="Times New Roman"/>
                <w:bCs/>
                <w:sz w:val="24"/>
                <w:szCs w:val="24"/>
              </w:rPr>
              <w:t>1145030001401</w:t>
            </w:r>
          </w:p>
          <w:p w:rsidR="00617118" w:rsidRPr="003451A7" w:rsidRDefault="00617118" w:rsidP="00617118">
            <w:pPr>
              <w:rPr>
                <w:rFonts w:ascii="Times New Roman" w:eastAsia="Times New Roman" w:hAnsi="Times New Roman"/>
                <w:bCs/>
                <w:sz w:val="24"/>
                <w:szCs w:val="24"/>
              </w:rPr>
            </w:pPr>
            <w:r w:rsidRPr="003451A7">
              <w:rPr>
                <w:rFonts w:ascii="Times New Roman" w:eastAsia="Times New Roman" w:hAnsi="Times New Roman"/>
                <w:bCs/>
                <w:sz w:val="24"/>
                <w:szCs w:val="24"/>
              </w:rPr>
              <w:t>Телефон</w:t>
            </w:r>
            <w:r>
              <w:rPr>
                <w:rFonts w:ascii="Times New Roman" w:eastAsia="Times New Roman" w:hAnsi="Times New Roman"/>
                <w:bCs/>
                <w:sz w:val="24"/>
                <w:szCs w:val="24"/>
              </w:rPr>
              <w:t xml:space="preserve"> 8-49</w:t>
            </w:r>
            <w:r>
              <w:rPr>
                <w:rFonts w:ascii="Times New Roman" w:eastAsia="Times New Roman" w:hAnsi="Times New Roman"/>
                <w:bCs/>
                <w:sz w:val="24"/>
                <w:szCs w:val="24"/>
              </w:rPr>
              <w:t>8</w:t>
            </w:r>
            <w:r>
              <w:rPr>
                <w:rFonts w:ascii="Times New Roman" w:eastAsia="Times New Roman" w:hAnsi="Times New Roman"/>
                <w:bCs/>
                <w:sz w:val="24"/>
                <w:szCs w:val="24"/>
              </w:rPr>
              <w:t>-</w:t>
            </w:r>
            <w:r>
              <w:rPr>
                <w:rFonts w:ascii="Times New Roman" w:eastAsia="Times New Roman" w:hAnsi="Times New Roman"/>
                <w:bCs/>
                <w:sz w:val="24"/>
                <w:szCs w:val="24"/>
              </w:rPr>
              <w:t>602-</w:t>
            </w:r>
            <w:r w:rsidR="004C15EC">
              <w:rPr>
                <w:rFonts w:ascii="Times New Roman" w:eastAsia="Times New Roman" w:hAnsi="Times New Roman"/>
                <w:bCs/>
                <w:sz w:val="24"/>
                <w:szCs w:val="24"/>
              </w:rPr>
              <w:t>12-47 доб. 204</w:t>
            </w:r>
          </w:p>
          <w:p w:rsidR="00617118" w:rsidRPr="00E04E18" w:rsidRDefault="00617118" w:rsidP="00617118">
            <w:pPr>
              <w:rPr>
                <w:rFonts w:ascii="Times New Roman" w:hAnsi="Times New Roman"/>
                <w:b/>
                <w:sz w:val="24"/>
                <w:szCs w:val="24"/>
              </w:rPr>
            </w:pPr>
            <w:r w:rsidRPr="00E04E18">
              <w:rPr>
                <w:rFonts w:ascii="Times New Roman" w:eastAsia="Times New Roman" w:hAnsi="Times New Roman"/>
                <w:bCs/>
                <w:sz w:val="22"/>
                <w:szCs w:val="22"/>
              </w:rPr>
              <w:t xml:space="preserve"> </w:t>
            </w:r>
            <w:r w:rsidRPr="00E04E18">
              <w:rPr>
                <w:rFonts w:ascii="Times New Roman" w:hAnsi="Times New Roman"/>
                <w:b/>
                <w:sz w:val="24"/>
                <w:szCs w:val="24"/>
              </w:rPr>
              <w:t>Банковские реквизиты для перечисления</w:t>
            </w:r>
            <w:r w:rsidRPr="00E04E18">
              <w:rPr>
                <w:rFonts w:ascii="Times New Roman" w:hAnsi="Times New Roman"/>
                <w:sz w:val="24"/>
                <w:szCs w:val="24"/>
              </w:rPr>
              <w:t>:</w:t>
            </w:r>
          </w:p>
          <w:p w:rsidR="00617118" w:rsidRPr="00E04E18" w:rsidRDefault="00617118" w:rsidP="00617118">
            <w:pPr>
              <w:rPr>
                <w:rFonts w:ascii="Times New Roman" w:hAnsi="Times New Roman"/>
                <w:sz w:val="24"/>
                <w:szCs w:val="24"/>
              </w:rPr>
            </w:pPr>
            <w:r w:rsidRPr="00E04E18">
              <w:rPr>
                <w:rFonts w:ascii="Times New Roman" w:hAnsi="Times New Roman"/>
                <w:sz w:val="24"/>
                <w:szCs w:val="24"/>
              </w:rPr>
              <w:t>УФК по Московской области (</w:t>
            </w:r>
            <w:proofErr w:type="gramStart"/>
            <w:r w:rsidRPr="00E04E18">
              <w:rPr>
                <w:rFonts w:ascii="Times New Roman" w:hAnsi="Times New Roman"/>
                <w:sz w:val="24"/>
                <w:szCs w:val="24"/>
              </w:rPr>
              <w:t>Администрация</w:t>
            </w:r>
            <w:proofErr w:type="gramEnd"/>
            <w:r w:rsidRPr="00E04E18">
              <w:rPr>
                <w:rFonts w:ascii="Times New Roman" w:hAnsi="Times New Roman"/>
                <w:sz w:val="24"/>
                <w:szCs w:val="24"/>
              </w:rPr>
              <w:t xml:space="preserve"> ЗАТО городской округ Молодёжный л/с 04483003630)</w:t>
            </w:r>
          </w:p>
          <w:p w:rsidR="00617118" w:rsidRPr="00E04E18" w:rsidRDefault="00617118" w:rsidP="00617118">
            <w:pPr>
              <w:jc w:val="both"/>
              <w:rPr>
                <w:rFonts w:ascii="Times New Roman" w:hAnsi="Times New Roman"/>
                <w:sz w:val="24"/>
                <w:szCs w:val="24"/>
              </w:rPr>
            </w:pPr>
            <w:r w:rsidRPr="00E04E18">
              <w:rPr>
                <w:rFonts w:ascii="Times New Roman" w:hAnsi="Times New Roman"/>
                <w:sz w:val="24"/>
                <w:szCs w:val="24"/>
              </w:rPr>
              <w:t>БИК</w:t>
            </w:r>
            <w:r w:rsidR="002249FA">
              <w:rPr>
                <w:rFonts w:ascii="Times New Roman" w:hAnsi="Times New Roman"/>
                <w:sz w:val="24"/>
                <w:szCs w:val="24"/>
              </w:rPr>
              <w:t xml:space="preserve"> ТОФК 004525987</w:t>
            </w:r>
          </w:p>
          <w:p w:rsidR="004C15EC" w:rsidRDefault="002249FA" w:rsidP="00617118">
            <w:pPr>
              <w:jc w:val="both"/>
              <w:rPr>
                <w:rFonts w:ascii="Times New Roman" w:hAnsi="Times New Roman"/>
                <w:sz w:val="24"/>
                <w:szCs w:val="24"/>
              </w:rPr>
            </w:pPr>
            <w:r>
              <w:rPr>
                <w:rFonts w:ascii="Times New Roman" w:hAnsi="Times New Roman"/>
                <w:sz w:val="24"/>
                <w:szCs w:val="24"/>
              </w:rPr>
              <w:t>ЕКС</w:t>
            </w:r>
            <w:r w:rsidR="00617118" w:rsidRPr="00E04E18">
              <w:rPr>
                <w:rFonts w:ascii="Times New Roman" w:hAnsi="Times New Roman"/>
                <w:sz w:val="24"/>
                <w:szCs w:val="24"/>
              </w:rPr>
              <w:t xml:space="preserve"> </w:t>
            </w:r>
            <w:r>
              <w:rPr>
                <w:rFonts w:ascii="Times New Roman" w:hAnsi="Times New Roman"/>
                <w:sz w:val="24"/>
                <w:szCs w:val="24"/>
              </w:rPr>
              <w:t>40102810845370000004</w:t>
            </w:r>
          </w:p>
          <w:p w:rsidR="002249FA" w:rsidRDefault="002249FA" w:rsidP="00617118">
            <w:pPr>
              <w:jc w:val="both"/>
              <w:rPr>
                <w:rFonts w:ascii="Times New Roman" w:hAnsi="Times New Roman"/>
                <w:sz w:val="24"/>
                <w:szCs w:val="24"/>
              </w:rPr>
            </w:pPr>
            <w:r>
              <w:rPr>
                <w:rFonts w:ascii="Times New Roman" w:hAnsi="Times New Roman"/>
                <w:sz w:val="24"/>
                <w:szCs w:val="24"/>
              </w:rPr>
              <w:t>Номер казначейского счета       03231643467610004800</w:t>
            </w:r>
          </w:p>
          <w:p w:rsidR="00617118" w:rsidRPr="00E04E18" w:rsidRDefault="00617118" w:rsidP="00617118">
            <w:pPr>
              <w:jc w:val="both"/>
              <w:rPr>
                <w:rFonts w:ascii="Times New Roman" w:hAnsi="Times New Roman"/>
                <w:b/>
                <w:sz w:val="24"/>
                <w:szCs w:val="24"/>
              </w:rPr>
            </w:pPr>
            <w:r w:rsidRPr="00E04E18">
              <w:rPr>
                <w:rFonts w:ascii="Times New Roman" w:hAnsi="Times New Roman"/>
                <w:sz w:val="24"/>
                <w:szCs w:val="24"/>
              </w:rPr>
              <w:t>ГУ Банка России по   ЦФО</w:t>
            </w:r>
          </w:p>
          <w:p w:rsidR="00617118" w:rsidRPr="00E04E18" w:rsidRDefault="00617118" w:rsidP="00617118">
            <w:pPr>
              <w:jc w:val="both"/>
              <w:rPr>
                <w:rFonts w:ascii="Times New Roman" w:hAnsi="Times New Roman"/>
                <w:sz w:val="24"/>
                <w:szCs w:val="24"/>
              </w:rPr>
            </w:pPr>
            <w:r w:rsidRPr="00E04E18">
              <w:rPr>
                <w:rFonts w:ascii="Times New Roman" w:hAnsi="Times New Roman"/>
                <w:sz w:val="24"/>
                <w:szCs w:val="24"/>
              </w:rPr>
              <w:t>ИНН 5030007884</w:t>
            </w:r>
          </w:p>
          <w:p w:rsidR="00617118" w:rsidRPr="00E04E18" w:rsidRDefault="00617118" w:rsidP="00617118">
            <w:pPr>
              <w:rPr>
                <w:rFonts w:ascii="Times New Roman" w:hAnsi="Times New Roman"/>
                <w:sz w:val="24"/>
                <w:szCs w:val="24"/>
              </w:rPr>
            </w:pPr>
            <w:r w:rsidRPr="00E04E18">
              <w:rPr>
                <w:rFonts w:ascii="Times New Roman" w:hAnsi="Times New Roman"/>
                <w:sz w:val="24"/>
                <w:szCs w:val="24"/>
              </w:rPr>
              <w:t>КПП 503001001</w:t>
            </w:r>
          </w:p>
          <w:p w:rsidR="00617118" w:rsidRPr="00E04E18" w:rsidRDefault="00617118" w:rsidP="00617118">
            <w:pPr>
              <w:rPr>
                <w:rFonts w:ascii="Times New Roman" w:hAnsi="Times New Roman"/>
                <w:sz w:val="24"/>
                <w:szCs w:val="24"/>
              </w:rPr>
            </w:pPr>
            <w:r w:rsidRPr="00E04E18">
              <w:rPr>
                <w:rFonts w:ascii="Times New Roman" w:hAnsi="Times New Roman"/>
                <w:sz w:val="24"/>
                <w:szCs w:val="24"/>
              </w:rPr>
              <w:t>ОКТМО 46761000</w:t>
            </w:r>
          </w:p>
          <w:p w:rsidR="007D0062" w:rsidRPr="00296BC1" w:rsidRDefault="007D0062" w:rsidP="00DE7B56">
            <w:pPr>
              <w:jc w:val="both"/>
              <w:rPr>
                <w:rFonts w:ascii="Times New Roman" w:eastAsia="Times New Roman" w:hAnsi="Times New Roman"/>
                <w:b/>
                <w:bCs/>
                <w:sz w:val="24"/>
                <w:szCs w:val="24"/>
              </w:rPr>
            </w:pPr>
          </w:p>
          <w:p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lastRenderedPageBreak/>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4C15EC">
              <w:rPr>
                <w:rFonts w:ascii="Times New Roman" w:eastAsia="Times New Roman" w:hAnsi="Times New Roman"/>
                <w:bCs/>
                <w:sz w:val="24"/>
                <w:szCs w:val="24"/>
              </w:rPr>
              <w:t>Бочкарёв С. П.</w:t>
            </w:r>
            <w:r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2249FA" w:rsidRDefault="002249FA" w:rsidP="007D0062">
      <w:pPr>
        <w:ind w:firstLine="567"/>
        <w:rPr>
          <w:rFonts w:ascii="Times New Roman" w:hAnsi="Times New Roman"/>
          <w:b/>
          <w:sz w:val="24"/>
          <w:szCs w:val="24"/>
        </w:rPr>
      </w:pPr>
    </w:p>
    <w:p w:rsidR="000006C8" w:rsidRDefault="000006C8" w:rsidP="007D0062">
      <w:pPr>
        <w:ind w:firstLine="567"/>
        <w:jc w:val="right"/>
        <w:rPr>
          <w:rFonts w:ascii="Times New Roman" w:hAnsi="Times New Roman"/>
          <w:i/>
          <w:sz w:val="28"/>
          <w:szCs w:val="28"/>
        </w:rPr>
      </w:pPr>
    </w:p>
    <w:p w:rsidR="00ED3CCA" w:rsidRDefault="00ED3CCA" w:rsidP="00ED3CCA">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8"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2" w:name="P462"/>
      <w:bookmarkEnd w:id="2"/>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proofErr w:type="gramStart"/>
            <w:r w:rsidRPr="00852659">
              <w:rPr>
                <w:rFonts w:ascii="Times New Roman" w:hAnsi="Times New Roman"/>
                <w:sz w:val="24"/>
                <w:szCs w:val="24"/>
              </w:rPr>
              <w:t>Заявителям  электронных</w:t>
            </w:r>
            <w:proofErr w:type="gramEnd"/>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4C15EC">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9"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4C15EC" w:rsidP="00911A50">
      <w:pPr>
        <w:pStyle w:val="a6"/>
        <w:tabs>
          <w:tab w:val="left" w:pos="851"/>
        </w:tabs>
        <w:spacing w:after="0"/>
        <w:ind w:firstLine="567"/>
        <w:jc w:val="both"/>
        <w:rPr>
          <w:rFonts w:ascii="Times New Roman" w:eastAsia="Times New Roman" w:hAnsi="Times New Roman"/>
          <w:sz w:val="28"/>
          <w:szCs w:val="28"/>
        </w:rPr>
      </w:pPr>
      <w:r w:rsidRPr="004C15EC">
        <w:rPr>
          <w:rFonts w:ascii="Times New Roman" w:hAnsi="Times New Roman"/>
          <w:b/>
          <w:sz w:val="28"/>
          <w:szCs w:val="28"/>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r w:rsidRPr="004C15EC">
        <w:rPr>
          <w:rFonts w:ascii="Times New Roman" w:hAnsi="Times New Roman"/>
          <w:b/>
          <w:sz w:val="28"/>
          <w:szCs w:val="28"/>
        </w:rPr>
        <w:t>,</w:t>
      </w:r>
      <w:r w:rsidR="00824BFF" w:rsidRPr="004C15EC">
        <w:rPr>
          <w:rFonts w:ascii="Times New Roman" w:eastAsia="Times New Roman" w:hAnsi="Times New Roman"/>
          <w:sz w:val="28"/>
          <w:szCs w:val="28"/>
        </w:rPr>
        <w:t xml:space="preserve"> </w:t>
      </w:r>
      <w:r w:rsidR="00824BFF">
        <w:rPr>
          <w:rFonts w:ascii="Times New Roman" w:eastAsia="Times New Roman" w:hAnsi="Times New Roman"/>
          <w:sz w:val="28"/>
          <w:szCs w:val="28"/>
        </w:rPr>
        <w:t xml:space="preserve">в лице </w:t>
      </w:r>
      <w:r w:rsidRPr="004C15EC">
        <w:rPr>
          <w:rFonts w:ascii="Times New Roman" w:eastAsia="Times New Roman" w:hAnsi="Times New Roman"/>
          <w:sz w:val="28"/>
          <w:szCs w:val="28"/>
        </w:rPr>
        <w:t xml:space="preserve">директора </w:t>
      </w:r>
      <w:proofErr w:type="spellStart"/>
      <w:r w:rsidRPr="004C15EC">
        <w:rPr>
          <w:rFonts w:ascii="Times New Roman" w:eastAsia="Times New Roman" w:hAnsi="Times New Roman"/>
          <w:sz w:val="28"/>
          <w:szCs w:val="28"/>
        </w:rPr>
        <w:t>Бочкарёва</w:t>
      </w:r>
      <w:proofErr w:type="spellEnd"/>
      <w:r w:rsidRPr="004C15EC">
        <w:rPr>
          <w:rFonts w:ascii="Times New Roman" w:eastAsia="Times New Roman" w:hAnsi="Times New Roman"/>
          <w:sz w:val="28"/>
          <w:szCs w:val="28"/>
        </w:rPr>
        <w:t xml:space="preserve"> Сергея Петровича</w:t>
      </w:r>
      <w:r w:rsidR="00824BFF">
        <w:rPr>
          <w:rFonts w:ascii="Times New Roman" w:eastAsia="Times New Roman" w:hAnsi="Times New Roman"/>
          <w:sz w:val="28"/>
          <w:szCs w:val="28"/>
        </w:rPr>
        <w:t xml:space="preserve">, действующего на основании </w:t>
      </w:r>
      <w:r>
        <w:rPr>
          <w:rFonts w:ascii="Times New Roman" w:eastAsia="Times New Roman" w:hAnsi="Times New Roman"/>
          <w:sz w:val="28"/>
          <w:szCs w:val="28"/>
        </w:rPr>
        <w:t>Устава</w:t>
      </w:r>
      <w:r w:rsidR="00824BFF">
        <w:rPr>
          <w:rFonts w:ascii="Times New Roman" w:eastAsia="Times New Roman" w:hAnsi="Times New Roman"/>
          <w:sz w:val="28"/>
          <w:szCs w:val="28"/>
        </w:rPr>
        <w:t xml:space="preserve">, </w:t>
      </w:r>
      <w:r w:rsidR="00824BFF" w:rsidRPr="0069435B">
        <w:rPr>
          <w:rFonts w:ascii="Times New Roman" w:eastAsia="Times New Roman" w:hAnsi="Times New Roman"/>
          <w:sz w:val="28"/>
          <w:szCs w:val="28"/>
        </w:rPr>
        <w:t>именуем</w:t>
      </w:r>
      <w:r w:rsidR="00824BFF">
        <w:rPr>
          <w:rFonts w:ascii="Times New Roman" w:eastAsia="Times New Roman" w:hAnsi="Times New Roman"/>
          <w:sz w:val="28"/>
          <w:szCs w:val="28"/>
        </w:rPr>
        <w:t>ое</w:t>
      </w:r>
      <w:r w:rsidR="00824BFF" w:rsidRPr="0069435B">
        <w:rPr>
          <w:rFonts w:ascii="Times New Roman" w:eastAsia="Times New Roman" w:hAnsi="Times New Roman"/>
          <w:sz w:val="28"/>
          <w:szCs w:val="28"/>
        </w:rPr>
        <w:t xml:space="preserve"> в дальнейшем «Агент», с одной стороны и </w:t>
      </w:r>
      <w:r w:rsidR="00824BFF">
        <w:rPr>
          <w:rFonts w:ascii="Times New Roman" w:eastAsia="Times New Roman" w:hAnsi="Times New Roman"/>
          <w:sz w:val="28"/>
          <w:szCs w:val="28"/>
        </w:rPr>
        <w:t xml:space="preserve">__________, </w:t>
      </w:r>
      <w:r w:rsidR="00824BFF" w:rsidRPr="0069435B">
        <w:rPr>
          <w:rFonts w:ascii="Times New Roman" w:eastAsia="Times New Roman" w:hAnsi="Times New Roman"/>
          <w:sz w:val="28"/>
          <w:szCs w:val="28"/>
        </w:rPr>
        <w:t>в лице</w:t>
      </w:r>
      <w:r w:rsidR="00824BFF">
        <w:rPr>
          <w:rFonts w:ascii="Times New Roman" w:eastAsia="Times New Roman" w:hAnsi="Times New Roman"/>
          <w:sz w:val="28"/>
          <w:szCs w:val="28"/>
        </w:rPr>
        <w:t xml:space="preserve"> __________, действующего на </w:t>
      </w:r>
      <w:r w:rsidR="00824BFF" w:rsidRPr="0069435B">
        <w:rPr>
          <w:rFonts w:ascii="Times New Roman" w:eastAsia="Times New Roman" w:hAnsi="Times New Roman"/>
          <w:sz w:val="28"/>
          <w:szCs w:val="28"/>
        </w:rPr>
        <w:t>основании</w:t>
      </w:r>
      <w:r w:rsidR="00824BFF">
        <w:rPr>
          <w:rFonts w:ascii="Times New Roman" w:eastAsia="Times New Roman" w:hAnsi="Times New Roman"/>
          <w:sz w:val="28"/>
          <w:szCs w:val="28"/>
        </w:rPr>
        <w:t xml:space="preserve"> __________</w:t>
      </w:r>
      <w:r w:rsidR="00824BFF" w:rsidRPr="0069435B">
        <w:rPr>
          <w:rFonts w:ascii="Times New Roman" w:eastAsia="Times New Roman" w:hAnsi="Times New Roman"/>
          <w:sz w:val="28"/>
          <w:szCs w:val="28"/>
        </w:rPr>
        <w:t>, именуемое в дальнейшем «</w:t>
      </w:r>
      <w:r w:rsidR="00824BFF" w:rsidRPr="0069435B">
        <w:rPr>
          <w:rFonts w:ascii="Times New Roman" w:eastAsia="Times New Roman" w:hAnsi="Times New Roman"/>
          <w:bCs/>
          <w:sz w:val="28"/>
          <w:szCs w:val="28"/>
        </w:rPr>
        <w:t>Принципал</w:t>
      </w:r>
      <w:r w:rsidR="00824BFF" w:rsidRPr="0069435B">
        <w:rPr>
          <w:rFonts w:ascii="Times New Roman" w:eastAsia="Times New Roman" w:hAnsi="Times New Roman"/>
          <w:sz w:val="28"/>
          <w:szCs w:val="28"/>
        </w:rPr>
        <w:t xml:space="preserve">», с другой стороны, вместе именуемые «Стороны», </w:t>
      </w:r>
      <w:r w:rsidR="00824BFF">
        <w:rPr>
          <w:rFonts w:ascii="Times New Roman" w:eastAsia="Times New Roman" w:hAnsi="Times New Roman"/>
          <w:sz w:val="28"/>
          <w:szCs w:val="28"/>
        </w:rPr>
        <w:t>составили</w:t>
      </w:r>
      <w:r w:rsidR="00824BFF" w:rsidRPr="0069435B">
        <w:rPr>
          <w:rFonts w:ascii="Times New Roman" w:eastAsia="Times New Roman" w:hAnsi="Times New Roman"/>
          <w:sz w:val="28"/>
          <w:szCs w:val="28"/>
        </w:rPr>
        <w:t xml:space="preserve"> настоящий</w:t>
      </w:r>
      <w:r w:rsidR="00824BFF">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4C15EC">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proofErr w:type="gramStart"/>
            <w:r w:rsidRPr="00D275B4">
              <w:rPr>
                <w:rFonts w:ascii="Times New Roman" w:hAnsi="Times New Roman"/>
                <w:b/>
                <w:bCs/>
                <w:sz w:val="24"/>
                <w:szCs w:val="24"/>
              </w:rPr>
              <w:t>дом)</w:t>
            </w:r>
            <w:r w:rsidRPr="00D275B4">
              <w:rPr>
                <w:rFonts w:ascii="Times New Roman" w:hAnsi="Times New Roman"/>
                <w:b/>
                <w:bCs/>
                <w:sz w:val="24"/>
                <w:szCs w:val="24"/>
              </w:rPr>
              <w:tab/>
            </w:r>
            <w:proofErr w:type="gramEnd"/>
          </w:p>
        </w:tc>
      </w:tr>
      <w:tr w:rsidR="004C15EC" w:rsidRPr="00F72892" w:rsidTr="0045178F">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4C15EC" w:rsidRDefault="004C15EC" w:rsidP="004C15EC">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C15EC" w:rsidRPr="003451A7" w:rsidRDefault="004C15EC" w:rsidP="004C15EC">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Городской округ Молодежный</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C15EC" w:rsidRPr="003451A7" w:rsidRDefault="004C15EC" w:rsidP="004C15EC">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МКУ «МФЦ в городском округе Молодежный МО»</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4C15EC" w:rsidRDefault="004C15EC" w:rsidP="004C15EC">
            <w:pPr>
              <w:pStyle w:val="a6"/>
              <w:jc w:val="center"/>
              <w:rPr>
                <w:rFonts w:ascii="Times New Roman" w:hAnsi="Times New Roman"/>
                <w:b/>
              </w:rPr>
            </w:pPr>
            <w:r>
              <w:rPr>
                <w:rFonts w:ascii="Times New Roman" w:eastAsia="Times New Roman" w:hAnsi="Times New Roman"/>
                <w:sz w:val="24"/>
                <w:szCs w:val="24"/>
                <w:bdr w:val="none" w:sz="0" w:space="0" w:color="auto" w:frame="1"/>
              </w:rPr>
              <w:t>143355, Московская область, п. Молодежный, д. 28</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4C15EC">
              <w:rPr>
                <w:rFonts w:ascii="Times New Roman" w:hAnsi="Times New Roman" w:cs="Times New Roman"/>
                <w:color w:val="000000"/>
              </w:rPr>
              <w:t>Бочкарёв С. П.</w:t>
            </w:r>
            <w:r w:rsidRPr="00003990">
              <w:rPr>
                <w:rFonts w:ascii="Times New Roman" w:hAnsi="Times New Roman" w:cs="Times New Roman"/>
                <w:color w:val="000000"/>
              </w:rPr>
              <w:t>/</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4C15EC" w:rsidP="00911A50">
      <w:pPr>
        <w:tabs>
          <w:tab w:val="left" w:pos="851"/>
        </w:tabs>
        <w:ind w:firstLine="567"/>
        <w:jc w:val="both"/>
        <w:rPr>
          <w:rFonts w:ascii="Times New Roman" w:eastAsia="Times New Roman" w:hAnsi="Times New Roman"/>
          <w:sz w:val="28"/>
          <w:szCs w:val="28"/>
        </w:rPr>
      </w:pPr>
      <w:r w:rsidRPr="004C15EC">
        <w:rPr>
          <w:rFonts w:ascii="Times New Roman" w:hAnsi="Times New Roman"/>
          <w:b/>
          <w:sz w:val="28"/>
          <w:szCs w:val="28"/>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r w:rsidR="00E2104D" w:rsidRPr="0069435B">
        <w:rPr>
          <w:rFonts w:ascii="Times New Roman" w:eastAsia="Times New Roman" w:hAnsi="Times New Roman"/>
          <w:sz w:val="28"/>
          <w:szCs w:val="28"/>
        </w:rPr>
        <w:t xml:space="preserve">, </w:t>
      </w:r>
      <w:r w:rsidR="00E2104D">
        <w:rPr>
          <w:rFonts w:ascii="Times New Roman" w:eastAsia="Times New Roman" w:hAnsi="Times New Roman"/>
          <w:sz w:val="28"/>
          <w:szCs w:val="28"/>
        </w:rPr>
        <w:t xml:space="preserve">в лице </w:t>
      </w:r>
      <w:r w:rsidRPr="004C15EC">
        <w:rPr>
          <w:rFonts w:ascii="Times New Roman" w:eastAsia="Times New Roman" w:hAnsi="Times New Roman"/>
          <w:sz w:val="28"/>
          <w:szCs w:val="28"/>
        </w:rPr>
        <w:t xml:space="preserve">директора </w:t>
      </w:r>
      <w:proofErr w:type="spellStart"/>
      <w:r w:rsidRPr="004C15EC">
        <w:rPr>
          <w:rFonts w:ascii="Times New Roman" w:eastAsia="Times New Roman" w:hAnsi="Times New Roman"/>
          <w:sz w:val="28"/>
          <w:szCs w:val="28"/>
        </w:rPr>
        <w:t>Бочкарёва</w:t>
      </w:r>
      <w:proofErr w:type="spellEnd"/>
      <w:r w:rsidRPr="004C15EC">
        <w:rPr>
          <w:rFonts w:ascii="Times New Roman" w:eastAsia="Times New Roman" w:hAnsi="Times New Roman"/>
          <w:sz w:val="28"/>
          <w:szCs w:val="28"/>
        </w:rPr>
        <w:t xml:space="preserve"> Сергея Петровича</w:t>
      </w:r>
      <w:r w:rsidR="00E2104D">
        <w:rPr>
          <w:rFonts w:ascii="Times New Roman" w:eastAsia="Times New Roman" w:hAnsi="Times New Roman"/>
          <w:sz w:val="28"/>
          <w:szCs w:val="28"/>
        </w:rPr>
        <w:t xml:space="preserve">, действующего на основании </w:t>
      </w:r>
      <w:r>
        <w:rPr>
          <w:rFonts w:ascii="Times New Roman" w:eastAsia="Times New Roman" w:hAnsi="Times New Roman"/>
          <w:sz w:val="28"/>
          <w:szCs w:val="28"/>
        </w:rPr>
        <w:t>Устава</w:t>
      </w:r>
      <w:r w:rsidR="00E2104D">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4C15EC">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49FA"/>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1AFE"/>
    <w:rsid w:val="002C2FE4"/>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C15E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32DC"/>
    <w:rsid w:val="00617118"/>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77BB2"/>
    <w:rsid w:val="008845E3"/>
    <w:rsid w:val="00893498"/>
    <w:rsid w:val="008A1F35"/>
    <w:rsid w:val="008A21AF"/>
    <w:rsid w:val="008B7591"/>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0E1"/>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73994"/>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ceipt.taxc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0E40-3216-472D-8879-71F3A816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4431</Words>
  <Characters>25259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exif_MSED_86b334b0d181c7b82873b6c3f23ac470584f2130da09fa13134bb7613ed13f02</dc:description>
  <cp:lastModifiedBy>Operator3</cp:lastModifiedBy>
  <cp:revision>3</cp:revision>
  <cp:lastPrinted>2019-08-30T09:30:00Z</cp:lastPrinted>
  <dcterms:created xsi:type="dcterms:W3CDTF">2020-12-30T13:35:00Z</dcterms:created>
  <dcterms:modified xsi:type="dcterms:W3CDTF">2021-01-19T10:53:00Z</dcterms:modified>
</cp:coreProperties>
</file>