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D14F6B">
        <w:rPr>
          <w:rFonts w:ascii="Times New Roman" w:hAnsi="Times New Roman"/>
          <w:b/>
          <w:color w:val="000000"/>
          <w:sz w:val="24"/>
          <w:szCs w:val="24"/>
          <w:shd w:val="clear" w:color="auto" w:fill="FFFFFF"/>
        </w:rPr>
        <w:t>ЗАЯВЛЕНИЙ</w:t>
      </w:r>
      <w:r w:rsidR="009826E9">
        <w:rPr>
          <w:rFonts w:ascii="Times New Roman" w:hAnsi="Times New Roman"/>
          <w:b/>
          <w:color w:val="000000"/>
          <w:sz w:val="24"/>
          <w:szCs w:val="24"/>
          <w:shd w:val="clear" w:color="auto" w:fill="FFFFFF"/>
        </w:rPr>
        <w:t xml:space="preserve"> НА ПО</w:t>
      </w:r>
      <w:r w:rsidR="001F2CB5">
        <w:rPr>
          <w:rFonts w:ascii="Times New Roman" w:hAnsi="Times New Roman"/>
          <w:b/>
          <w:color w:val="000000"/>
          <w:sz w:val="24"/>
          <w:szCs w:val="24"/>
          <w:shd w:val="clear" w:color="auto" w:fill="FFFFFF"/>
        </w:rPr>
        <w:t>ЛУЧЕНИЕ ЗАЯВИТЕЛЯМИ ОНЛАЙН-КАСС</w:t>
      </w:r>
      <w:r w:rsidR="009826E9">
        <w:rPr>
          <w:rFonts w:ascii="Times New Roman" w:hAnsi="Times New Roman"/>
          <w:b/>
          <w:color w:val="000000"/>
          <w:sz w:val="24"/>
          <w:szCs w:val="24"/>
          <w:shd w:val="clear" w:color="auto" w:fill="FFFFFF"/>
        </w:rPr>
        <w:t xml:space="preserve"> </w:t>
      </w:r>
      <w:r w:rsidR="00210D81">
        <w:rPr>
          <w:rFonts w:ascii="Times New Roman" w:hAnsi="Times New Roman"/>
          <w:b/>
          <w:color w:val="000000"/>
          <w:sz w:val="24"/>
          <w:szCs w:val="24"/>
          <w:shd w:val="clear" w:color="auto" w:fill="FFFFFF"/>
        </w:rPr>
        <w:t xml:space="preserve">В </w:t>
      </w:r>
      <w:proofErr w:type="gramStart"/>
      <w:r w:rsidR="00210D81">
        <w:rPr>
          <w:rFonts w:ascii="Times New Roman" w:hAnsi="Times New Roman"/>
          <w:b/>
          <w:color w:val="000000"/>
          <w:sz w:val="24"/>
          <w:szCs w:val="24"/>
          <w:shd w:val="clear" w:color="auto" w:fill="FFFFFF"/>
        </w:rPr>
        <w:t>АРЕНДУ</w:t>
      </w:r>
      <w:r w:rsidR="00E90026">
        <w:rPr>
          <w:rFonts w:ascii="Times New Roman" w:hAnsi="Times New Roman"/>
          <w:b/>
          <w:color w:val="000000"/>
          <w:sz w:val="24"/>
          <w:szCs w:val="24"/>
          <w:shd w:val="clear" w:color="auto" w:fill="FFFFFF"/>
        </w:rPr>
        <w:t xml:space="preserve"> </w:t>
      </w:r>
      <w:r w:rsidR="0010701D">
        <w:rPr>
          <w:rFonts w:ascii="Times New Roman" w:eastAsia="Times New Roman" w:hAnsi="Times New Roman"/>
          <w:b/>
          <w:caps/>
          <w:sz w:val="24"/>
          <w:szCs w:val="24"/>
        </w:rPr>
        <w:t xml:space="preserve"> </w:t>
      </w:r>
      <w:r>
        <w:rPr>
          <w:rFonts w:ascii="Times New Roman" w:hAnsi="Times New Roman"/>
          <w:b/>
          <w:caps/>
          <w:sz w:val="24"/>
          <w:szCs w:val="24"/>
        </w:rPr>
        <w:t>В</w:t>
      </w:r>
      <w:proofErr w:type="gramEnd"/>
      <w:r>
        <w:rPr>
          <w:rFonts w:ascii="Times New Roman" w:hAnsi="Times New Roman"/>
          <w:b/>
          <w:caps/>
          <w:sz w:val="24"/>
          <w:szCs w:val="24"/>
        </w:rPr>
        <w:t xml:space="preserve"> </w:t>
      </w:r>
      <w:r w:rsidR="00CB01D3">
        <w:rPr>
          <w:rFonts w:ascii="Times New Roman" w:hAnsi="Times New Roman"/>
          <w:b/>
          <w:caps/>
          <w:sz w:val="24"/>
          <w:szCs w:val="24"/>
        </w:rPr>
        <w:t>Муниципальном казенном учреждении «Многофункциональный центр предоставления государственных и муниципальных услуг в городском округе Молодежный Московской области»</w:t>
      </w:r>
    </w:p>
    <w:p w:rsidR="00E80219" w:rsidRPr="00CA2297" w:rsidRDefault="00E80219" w:rsidP="00E80219">
      <w:pPr>
        <w:ind w:firstLine="567"/>
        <w:jc w:val="center"/>
        <w:outlineLvl w:val="2"/>
        <w:rPr>
          <w:rFonts w:ascii="Times New Roman" w:hAnsi="Times New Roman"/>
          <w:b/>
          <w:sz w:val="24"/>
          <w:szCs w:val="24"/>
        </w:rPr>
      </w:pPr>
    </w:p>
    <w:p w:rsidR="00E80219" w:rsidRDefault="00341441" w:rsidP="00E80219">
      <w:pPr>
        <w:jc w:val="center"/>
        <w:rPr>
          <w:rFonts w:ascii="Times New Roman" w:hAnsi="Times New Roman"/>
          <w:sz w:val="24"/>
          <w:szCs w:val="24"/>
        </w:rPr>
      </w:pPr>
      <w:r>
        <w:rPr>
          <w:rFonts w:ascii="Times New Roman" w:hAnsi="Times New Roman"/>
          <w:sz w:val="24"/>
          <w:szCs w:val="24"/>
        </w:rPr>
        <w:t>п</w:t>
      </w:r>
      <w:r w:rsidR="00E80219">
        <w:rPr>
          <w:rFonts w:ascii="Times New Roman" w:hAnsi="Times New Roman"/>
          <w:sz w:val="24"/>
          <w:szCs w:val="24"/>
        </w:rPr>
        <w:t xml:space="preserve">. </w:t>
      </w:r>
      <w:r>
        <w:rPr>
          <w:rFonts w:ascii="Times New Roman" w:hAnsi="Times New Roman"/>
          <w:sz w:val="24"/>
          <w:szCs w:val="24"/>
        </w:rPr>
        <w:t>Молодежный</w:t>
      </w:r>
      <w:r w:rsidR="00424F9E">
        <w:rPr>
          <w:rFonts w:ascii="Times New Roman" w:hAnsi="Times New Roman"/>
          <w:sz w:val="24"/>
          <w:szCs w:val="24"/>
        </w:rPr>
        <w:t xml:space="preserve">   </w:t>
      </w:r>
      <w:r w:rsidR="00424F9E">
        <w:rPr>
          <w:rFonts w:ascii="Times New Roman" w:hAnsi="Times New Roman"/>
          <w:sz w:val="24"/>
          <w:szCs w:val="24"/>
        </w:rPr>
        <w:tab/>
      </w:r>
      <w:r w:rsidR="00424F9E">
        <w:rPr>
          <w:rFonts w:ascii="Times New Roman" w:hAnsi="Times New Roman"/>
          <w:sz w:val="24"/>
          <w:szCs w:val="24"/>
        </w:rPr>
        <w:tab/>
      </w:r>
      <w:r w:rsidR="00424F9E">
        <w:rPr>
          <w:rFonts w:ascii="Times New Roman" w:hAnsi="Times New Roman"/>
          <w:sz w:val="24"/>
          <w:szCs w:val="24"/>
        </w:rPr>
        <w:tab/>
      </w:r>
      <w:r w:rsidR="00424F9E">
        <w:rPr>
          <w:rFonts w:ascii="Times New Roman" w:hAnsi="Times New Roman"/>
          <w:sz w:val="24"/>
          <w:szCs w:val="24"/>
        </w:rPr>
        <w:tab/>
      </w:r>
      <w:r w:rsidR="00424F9E">
        <w:rPr>
          <w:rFonts w:ascii="Times New Roman" w:hAnsi="Times New Roman"/>
          <w:sz w:val="24"/>
          <w:szCs w:val="24"/>
        </w:rPr>
        <w:tab/>
      </w:r>
      <w:proofErr w:type="gramStart"/>
      <w:r w:rsidR="00424F9E">
        <w:rPr>
          <w:rFonts w:ascii="Times New Roman" w:hAnsi="Times New Roman"/>
          <w:sz w:val="24"/>
          <w:szCs w:val="24"/>
        </w:rPr>
        <w:tab/>
        <w:t>«</w:t>
      </w:r>
      <w:proofErr w:type="gramEnd"/>
      <w:r w:rsidR="00424F9E">
        <w:rPr>
          <w:rFonts w:ascii="Times New Roman" w:hAnsi="Times New Roman"/>
          <w:sz w:val="24"/>
          <w:szCs w:val="24"/>
        </w:rPr>
        <w:t>20</w:t>
      </w:r>
      <w:r w:rsidR="00E80219" w:rsidRPr="00CA2297">
        <w:rPr>
          <w:rFonts w:ascii="Times New Roman" w:hAnsi="Times New Roman"/>
          <w:sz w:val="24"/>
          <w:szCs w:val="24"/>
        </w:rPr>
        <w:t>»</w:t>
      </w:r>
      <w:r w:rsidR="00E80219">
        <w:rPr>
          <w:rFonts w:ascii="Times New Roman" w:hAnsi="Times New Roman"/>
          <w:sz w:val="24"/>
          <w:szCs w:val="24"/>
        </w:rPr>
        <w:t xml:space="preserve"> </w:t>
      </w:r>
      <w:r w:rsidR="00424F9E">
        <w:rPr>
          <w:rFonts w:ascii="Times New Roman" w:hAnsi="Times New Roman"/>
          <w:sz w:val="24"/>
          <w:szCs w:val="24"/>
        </w:rPr>
        <w:t xml:space="preserve">марта </w:t>
      </w:r>
      <w:r w:rsidR="00E80219" w:rsidRPr="00CA2297">
        <w:rPr>
          <w:rFonts w:ascii="Times New Roman" w:hAnsi="Times New Roman"/>
          <w:sz w:val="24"/>
          <w:szCs w:val="24"/>
        </w:rPr>
        <w:t xml:space="preserve"> 20</w:t>
      </w:r>
      <w:r w:rsidR="00424F9E">
        <w:rPr>
          <w:rFonts w:ascii="Times New Roman" w:hAnsi="Times New Roman"/>
          <w:sz w:val="24"/>
          <w:szCs w:val="24"/>
        </w:rPr>
        <w:t xml:space="preserve">19 </w:t>
      </w:r>
      <w:bookmarkStart w:id="0" w:name="_GoBack"/>
      <w:bookmarkEnd w:id="0"/>
      <w:r w:rsidR="00E80219">
        <w:rPr>
          <w:rFonts w:ascii="Times New Roman" w:hAnsi="Times New Roman"/>
          <w:sz w:val="24"/>
          <w:szCs w:val="24"/>
        </w:rPr>
        <w:t>г.</w:t>
      </w:r>
    </w:p>
    <w:p w:rsidR="00341441" w:rsidRPr="00341441" w:rsidRDefault="00341441" w:rsidP="00341441">
      <w:pPr>
        <w:rPr>
          <w:rFonts w:ascii="Times New Roman" w:hAnsi="Times New Roman"/>
          <w:sz w:val="24"/>
          <w:szCs w:val="24"/>
        </w:rPr>
      </w:pPr>
      <w:r>
        <w:rPr>
          <w:rFonts w:ascii="Times New Roman" w:hAnsi="Times New Roman"/>
          <w:sz w:val="24"/>
          <w:szCs w:val="24"/>
        </w:rPr>
        <w:t xml:space="preserve">     Московская область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 настоящий документ является публичной офертой, то есть предложением</w:t>
      </w:r>
      <w:r w:rsidR="004E1B40">
        <w:rPr>
          <w:rFonts w:ascii="Times New Roman" w:hAnsi="Times New Roman"/>
          <w:sz w:val="24"/>
          <w:szCs w:val="24"/>
        </w:rPr>
        <w:t xml:space="preserve"> Муниципального казенного учреждения «Многофункциональный центр предоставления государственных и муниципальных услуг в городском округе Молодежный Московской области» </w:t>
      </w:r>
      <w:r w:rsidRPr="00CA2297">
        <w:rPr>
          <w:rFonts w:ascii="Times New Roman" w:hAnsi="Times New Roman"/>
          <w:sz w:val="24"/>
          <w:szCs w:val="24"/>
        </w:rPr>
        <w:t>(далее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Заявлений</w:t>
      </w:r>
      <w:r w:rsidR="00456C08">
        <w:rPr>
          <w:rFonts w:ascii="Times New Roman" w:hAnsi="Times New Roman"/>
          <w:sz w:val="24"/>
          <w:szCs w:val="24"/>
        </w:rPr>
        <w:t xml:space="preserve"> 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456C08">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 xml:space="preserve">Заявлений </w:t>
      </w:r>
      <w:r w:rsidR="00456C08">
        <w:rPr>
          <w:rFonts w:ascii="Times New Roman" w:hAnsi="Times New Roman"/>
          <w:sz w:val="24"/>
          <w:szCs w:val="24"/>
        </w:rPr>
        <w:t>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43153C" w:rsidRPr="00DA76C4" w:rsidRDefault="0043153C" w:rsidP="0043153C">
      <w:pPr>
        <w:ind w:firstLine="709"/>
        <w:jc w:val="both"/>
        <w:rPr>
          <w:rFonts w:ascii="Times New Roman" w:hAnsi="Times New Roman"/>
          <w:i/>
          <w:sz w:val="24"/>
          <w:szCs w:val="24"/>
        </w:rPr>
      </w:pPr>
      <w:r w:rsidRPr="00CA2297">
        <w:rPr>
          <w:rFonts w:ascii="Times New Roman" w:hAnsi="Times New Roman"/>
          <w:sz w:val="24"/>
          <w:szCs w:val="24"/>
        </w:rPr>
        <w:t>Оферта</w:t>
      </w:r>
      <w:r>
        <w:rPr>
          <w:rFonts w:ascii="Times New Roman" w:hAnsi="Times New Roman"/>
          <w:sz w:val="24"/>
          <w:szCs w:val="24"/>
        </w:rPr>
        <w:t xml:space="preserve"> является бессрочной,</w:t>
      </w:r>
      <w:r w:rsidRPr="00CA2297">
        <w:rPr>
          <w:rFonts w:ascii="Times New Roman" w:hAnsi="Times New Roman"/>
          <w:sz w:val="24"/>
          <w:szCs w:val="24"/>
        </w:rPr>
        <w:t xml:space="preserve"> вступает в силу со дня, следующего за днем размещения её на официальном информационном сайте МФЦ в сети Интернет </w:t>
      </w:r>
      <w:r>
        <w:rPr>
          <w:rFonts w:ascii="Times New Roman" w:hAnsi="Times New Roman"/>
          <w:i/>
          <w:sz w:val="24"/>
          <w:szCs w:val="24"/>
        </w:rPr>
        <w:t xml:space="preserve">– </w:t>
      </w:r>
      <w:hyperlink r:id="rId6" w:history="1">
        <w:r w:rsidRPr="005276A0">
          <w:rPr>
            <w:rStyle w:val="a3"/>
            <w:rFonts w:ascii="Times New Roman" w:hAnsi="Times New Roman"/>
            <w:i/>
            <w:sz w:val="24"/>
            <w:szCs w:val="24"/>
          </w:rPr>
          <w:t>http://мфц-молодёжный.рф/</w:t>
        </w:r>
      </w:hyperlink>
      <w:r>
        <w:rPr>
          <w:rFonts w:ascii="Times New Roman" w:hAnsi="Times New Roman"/>
          <w:i/>
          <w:sz w:val="24"/>
          <w:szCs w:val="24"/>
        </w:rPr>
        <w:t xml:space="preserve"> </w:t>
      </w:r>
      <w:r w:rsidRPr="00CA2297">
        <w:rPr>
          <w:rFonts w:ascii="Times New Roman" w:hAnsi="Times New Roman"/>
          <w:sz w:val="24"/>
          <w:szCs w:val="24"/>
        </w:rPr>
        <w:t>и действует</w:t>
      </w:r>
      <w:r w:rsidRPr="00CA2297">
        <w:rPr>
          <w:rFonts w:ascii="Times New Roman" w:hAnsi="Times New Roman"/>
          <w:i/>
          <w:sz w:val="24"/>
          <w:szCs w:val="24"/>
        </w:rPr>
        <w:t xml:space="preserve"> </w:t>
      </w:r>
      <w:r w:rsidRPr="00CA2297">
        <w:rPr>
          <w:rFonts w:ascii="Times New Roman" w:hAnsi="Times New Roman"/>
          <w:sz w:val="24"/>
          <w:szCs w:val="24"/>
        </w:rPr>
        <w:t>до дня, следующего за днем размещения</w:t>
      </w:r>
      <w:r w:rsidRPr="00DA76C4">
        <w:rPr>
          <w:rFonts w:ascii="Times New Roman" w:hAnsi="Times New Roman"/>
          <w:i/>
          <w:sz w:val="24"/>
          <w:szCs w:val="24"/>
        </w:rPr>
        <w:t xml:space="preserve"> </w:t>
      </w:r>
      <w:r w:rsidRPr="00CA2297">
        <w:rPr>
          <w:rFonts w:ascii="Times New Roman" w:hAnsi="Times New Roman"/>
          <w:sz w:val="24"/>
          <w:szCs w:val="24"/>
        </w:rPr>
        <w:t>на официальном информаци</w:t>
      </w:r>
      <w:r>
        <w:rPr>
          <w:rFonts w:ascii="Times New Roman" w:hAnsi="Times New Roman"/>
          <w:sz w:val="24"/>
          <w:szCs w:val="24"/>
        </w:rPr>
        <w:t xml:space="preserve">онном сайте МФЦ в сети Интернет - </w:t>
      </w:r>
      <w:hyperlink r:id="rId7" w:history="1">
        <w:r w:rsidRPr="005276A0">
          <w:rPr>
            <w:rStyle w:val="a3"/>
            <w:rFonts w:ascii="Times New Roman" w:hAnsi="Times New Roman"/>
            <w:i/>
            <w:sz w:val="24"/>
            <w:szCs w:val="24"/>
          </w:rPr>
          <w:t>http://мфц-молодёжный.рф/</w:t>
        </w:r>
      </w:hyperlink>
      <w:r w:rsidRPr="00DA76C4">
        <w:rPr>
          <w:rFonts w:ascii="Times New Roman" w:hAnsi="Times New Roman"/>
          <w:i/>
          <w:sz w:val="24"/>
          <w:szCs w:val="24"/>
        </w:rPr>
        <w:t xml:space="preserve"> </w:t>
      </w:r>
      <w:r w:rsidRPr="00CA2297">
        <w:rPr>
          <w:rFonts w:ascii="Times New Roman" w:hAnsi="Times New Roman"/>
          <w:sz w:val="24"/>
          <w:szCs w:val="24"/>
        </w:rPr>
        <w:t>извещения об отмене Оферты.</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8674E7">
        <w:rPr>
          <w:rFonts w:ascii="Times New Roman" w:hAnsi="Times New Roman"/>
          <w:sz w:val="24"/>
          <w:szCs w:val="24"/>
        </w:rPr>
        <w:t>.</w:t>
      </w:r>
    </w:p>
    <w:p w:rsidR="00E80219" w:rsidRPr="00CA2297" w:rsidRDefault="00E80219" w:rsidP="007363EA">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Pr>
          <w:rFonts w:ascii="Times New Roman" w:hAnsi="Times New Roman"/>
          <w:sz w:val="24"/>
          <w:szCs w:val="24"/>
        </w:rPr>
        <w:t xml:space="preserve"> </w:t>
      </w:r>
      <w:r w:rsidR="007363EA"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CB01D3" w:rsidRPr="008B232B" w:rsidRDefault="00E80219" w:rsidP="00CB01D3">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CB01D3">
        <w:rPr>
          <w:rFonts w:ascii="Times New Roman" w:hAnsi="Times New Roman"/>
          <w:sz w:val="24"/>
          <w:szCs w:val="24"/>
        </w:rPr>
        <w:t xml:space="preserve">143355, Московская область, Наро-Фоминский район, п. Молодежный, д. 28, </w:t>
      </w:r>
      <w:r w:rsidR="00CB01D3" w:rsidRPr="00CA2297">
        <w:rPr>
          <w:rFonts w:ascii="Times New Roman" w:hAnsi="Times New Roman"/>
          <w:sz w:val="24"/>
          <w:szCs w:val="24"/>
        </w:rPr>
        <w:t>или на элек</w:t>
      </w:r>
      <w:r w:rsidR="00CB01D3">
        <w:rPr>
          <w:rFonts w:ascii="Times New Roman" w:hAnsi="Times New Roman"/>
          <w:sz w:val="24"/>
          <w:szCs w:val="24"/>
        </w:rPr>
        <w:t xml:space="preserve">тронный адрес: </w:t>
      </w:r>
      <w:proofErr w:type="spellStart"/>
      <w:r w:rsidR="00CB01D3">
        <w:rPr>
          <w:rFonts w:ascii="Times New Roman" w:hAnsi="Times New Roman"/>
          <w:sz w:val="24"/>
          <w:szCs w:val="24"/>
          <w:lang w:val="en-US"/>
        </w:rPr>
        <w:t>mfc</w:t>
      </w:r>
      <w:proofErr w:type="spellEnd"/>
      <w:r w:rsidR="00CB01D3" w:rsidRPr="00C472D9">
        <w:rPr>
          <w:rFonts w:ascii="Times New Roman" w:hAnsi="Times New Roman"/>
          <w:sz w:val="24"/>
          <w:szCs w:val="24"/>
        </w:rPr>
        <w:t>-</w:t>
      </w:r>
      <w:proofErr w:type="spellStart"/>
      <w:r w:rsidR="00CB01D3">
        <w:rPr>
          <w:rFonts w:ascii="Times New Roman" w:hAnsi="Times New Roman"/>
          <w:sz w:val="24"/>
          <w:szCs w:val="24"/>
          <w:lang w:val="en-US"/>
        </w:rPr>
        <w:t>molodezhniygo</w:t>
      </w:r>
      <w:proofErr w:type="spellEnd"/>
      <w:r w:rsidR="00CB01D3" w:rsidRPr="00C472D9">
        <w:rPr>
          <w:rFonts w:ascii="Times New Roman" w:hAnsi="Times New Roman"/>
          <w:sz w:val="24"/>
          <w:szCs w:val="24"/>
        </w:rPr>
        <w:t>@</w:t>
      </w:r>
      <w:proofErr w:type="spellStart"/>
      <w:r w:rsidR="00CB01D3">
        <w:rPr>
          <w:rFonts w:ascii="Times New Roman" w:hAnsi="Times New Roman"/>
          <w:sz w:val="24"/>
          <w:szCs w:val="24"/>
          <w:lang w:val="en-US"/>
        </w:rPr>
        <w:t>mosreg</w:t>
      </w:r>
      <w:proofErr w:type="spellEnd"/>
      <w:r w:rsidR="00CB01D3">
        <w:rPr>
          <w:rFonts w:ascii="Times New Roman" w:hAnsi="Times New Roman"/>
          <w:sz w:val="24"/>
          <w:szCs w:val="24"/>
        </w:rPr>
        <w:t>.</w:t>
      </w:r>
      <w:proofErr w:type="spellStart"/>
      <w:r w:rsidR="00CB01D3">
        <w:rPr>
          <w:rFonts w:ascii="Times New Roman" w:hAnsi="Times New Roman"/>
          <w:sz w:val="24"/>
          <w:szCs w:val="24"/>
          <w:lang w:val="en-US"/>
        </w:rPr>
        <w:t>ru</w:t>
      </w:r>
      <w:proofErr w:type="spellEnd"/>
      <w:r w:rsidR="00CB01D3">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lastRenderedPageBreak/>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CB01D3" w:rsidRPr="00CA2297" w:rsidRDefault="00E80219" w:rsidP="00CB01D3">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CB01D3" w:rsidRPr="00C472D9">
        <w:rPr>
          <w:rFonts w:ascii="Times New Roman" w:hAnsi="Times New Roman"/>
          <w:sz w:val="24"/>
          <w:szCs w:val="24"/>
        </w:rPr>
        <w:t>143355</w:t>
      </w:r>
      <w:r w:rsidR="00CB01D3">
        <w:rPr>
          <w:rFonts w:ascii="Times New Roman" w:hAnsi="Times New Roman"/>
          <w:sz w:val="24"/>
          <w:szCs w:val="24"/>
        </w:rPr>
        <w:t>, Московская область, Наро-Фоминский район, п. Молодежный, д. 28.</w:t>
      </w:r>
    </w:p>
    <w:p w:rsidR="00E80219" w:rsidRPr="00CA2297" w:rsidRDefault="00E80219" w:rsidP="00E80219">
      <w:pPr>
        <w:jc w:val="both"/>
        <w:rPr>
          <w:rFonts w:ascii="Times New Roman" w:hAnsi="Times New Roman"/>
          <w:sz w:val="24"/>
          <w:szCs w:val="24"/>
        </w:rPr>
      </w:pPr>
    </w:p>
    <w:p w:rsidR="00CB01D3" w:rsidRPr="00CA2297" w:rsidRDefault="00E80219" w:rsidP="00CB01D3">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CB01D3" w:rsidRPr="00C472D9">
        <w:rPr>
          <w:rFonts w:ascii="Times New Roman" w:hAnsi="Times New Roman"/>
          <w:sz w:val="24"/>
          <w:szCs w:val="24"/>
        </w:rPr>
        <w:t>143355</w:t>
      </w:r>
      <w:r w:rsidR="00CB01D3">
        <w:rPr>
          <w:rFonts w:ascii="Times New Roman" w:hAnsi="Times New Roman"/>
          <w:sz w:val="24"/>
          <w:szCs w:val="24"/>
        </w:rPr>
        <w:t>, Московская область, Наро-Фоминский район, п. Молодежный, д. 28.</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Официальный информационный сайт МФЦ в сети Интернет: </w:t>
      </w:r>
      <w:r w:rsidR="00794937">
        <w:rPr>
          <w:rFonts w:ascii="Times New Roman" w:hAnsi="Times New Roman"/>
          <w:sz w:val="24"/>
          <w:szCs w:val="24"/>
        </w:rPr>
        <w:t>_</w:t>
      </w:r>
      <w:hyperlink r:id="rId8" w:history="1">
        <w:r w:rsidR="00CB01D3" w:rsidRPr="005276A0">
          <w:rPr>
            <w:rStyle w:val="a3"/>
            <w:rFonts w:ascii="Times New Roman" w:hAnsi="Times New Roman"/>
            <w:i/>
            <w:sz w:val="24"/>
            <w:szCs w:val="24"/>
          </w:rPr>
          <w:t>http://мфц-молодёжный.рф/</w:t>
        </w:r>
      </w:hyperlink>
      <w:r w:rsidR="00CB01D3">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p>
    <w:p w:rsidR="00CB01D3" w:rsidRPr="00CA2297" w:rsidRDefault="00CB01D3" w:rsidP="00CB01D3">
      <w:pPr>
        <w:jc w:val="both"/>
        <w:rPr>
          <w:rFonts w:ascii="Times New Roman" w:hAnsi="Times New Roman"/>
          <w:sz w:val="24"/>
          <w:szCs w:val="24"/>
        </w:rPr>
      </w:pPr>
      <w:r w:rsidRPr="00CA2297">
        <w:rPr>
          <w:rFonts w:ascii="Times New Roman" w:hAnsi="Times New Roman"/>
          <w:sz w:val="24"/>
          <w:szCs w:val="24"/>
        </w:rPr>
        <w:t>Телефон/факс:</w:t>
      </w:r>
      <w:r w:rsidRPr="009713B1">
        <w:rPr>
          <w:rFonts w:ascii="Times New Roman" w:hAnsi="Times New Roman"/>
          <w:sz w:val="24"/>
          <w:szCs w:val="24"/>
        </w:rPr>
        <w:t xml:space="preserve"> </w:t>
      </w:r>
      <w:r>
        <w:rPr>
          <w:rFonts w:ascii="Times New Roman" w:hAnsi="Times New Roman"/>
          <w:sz w:val="24"/>
          <w:szCs w:val="24"/>
        </w:rPr>
        <w:t>8-496-34-83-244</w:t>
      </w:r>
      <w:r w:rsidRPr="00CA2297">
        <w:rPr>
          <w:rFonts w:ascii="Times New Roman" w:hAnsi="Times New Roman"/>
          <w:sz w:val="24"/>
          <w:szCs w:val="24"/>
        </w:rPr>
        <w:t>, ИНН/КПП:</w:t>
      </w:r>
      <w:r w:rsidRPr="009713B1">
        <w:rPr>
          <w:rFonts w:ascii="Times New Roman" w:hAnsi="Times New Roman"/>
          <w:sz w:val="24"/>
          <w:szCs w:val="24"/>
        </w:rPr>
        <w:t xml:space="preserve"> </w:t>
      </w:r>
      <w:r>
        <w:rPr>
          <w:rFonts w:ascii="Times New Roman" w:hAnsi="Times New Roman"/>
          <w:sz w:val="24"/>
          <w:szCs w:val="24"/>
        </w:rPr>
        <w:t>5030083194/503001001</w:t>
      </w:r>
      <w:r w:rsidRPr="00CA2297">
        <w:rPr>
          <w:rFonts w:ascii="Times New Roman" w:hAnsi="Times New Roman"/>
          <w:sz w:val="24"/>
          <w:szCs w:val="24"/>
        </w:rPr>
        <w:t>, ОГРН:</w:t>
      </w:r>
      <w:r w:rsidRPr="009713B1">
        <w:rPr>
          <w:rFonts w:ascii="Times New Roman" w:hAnsi="Times New Roman"/>
          <w:sz w:val="24"/>
          <w:szCs w:val="24"/>
        </w:rPr>
        <w:t xml:space="preserve"> </w:t>
      </w:r>
      <w:r>
        <w:rPr>
          <w:rFonts w:ascii="Times New Roman" w:hAnsi="Times New Roman"/>
          <w:sz w:val="24"/>
          <w:szCs w:val="24"/>
        </w:rPr>
        <w:t>1145030001401.</w:t>
      </w:r>
    </w:p>
    <w:p w:rsidR="00E80219" w:rsidRPr="00CA2297" w:rsidRDefault="00E80219" w:rsidP="00E80219">
      <w:pPr>
        <w:jc w:val="both"/>
        <w:rPr>
          <w:rFonts w:ascii="Times New Roman" w:hAnsi="Times New Roman"/>
          <w:sz w:val="24"/>
          <w:szCs w:val="24"/>
        </w:rPr>
      </w:pP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BC6B76">
        <w:rPr>
          <w:rFonts w:ascii="Times New Roman" w:hAnsi="Times New Roman"/>
          <w:i/>
          <w:sz w:val="24"/>
          <w:szCs w:val="24"/>
        </w:rPr>
        <w:t>Д</w:t>
      </w:r>
      <w:r>
        <w:rPr>
          <w:rFonts w:ascii="Times New Roman" w:hAnsi="Times New Roman"/>
          <w:i/>
          <w:sz w:val="24"/>
          <w:szCs w:val="24"/>
        </w:rPr>
        <w:t xml:space="preserve">оговор </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3B0856">
        <w:rPr>
          <w:rFonts w:ascii="Times New Roman" w:hAnsi="Times New Roman" w:cs="Times New Roman"/>
          <w:b/>
          <w:sz w:val="24"/>
          <w:szCs w:val="24"/>
        </w:rPr>
        <w:t xml:space="preserve">по приему </w:t>
      </w:r>
      <w:r w:rsidR="00D14F6B">
        <w:rPr>
          <w:rFonts w:ascii="Times New Roman" w:hAnsi="Times New Roman" w:cs="Times New Roman"/>
          <w:b/>
          <w:sz w:val="24"/>
          <w:szCs w:val="24"/>
        </w:rPr>
        <w:t>Заявлений</w:t>
      </w:r>
      <w:r w:rsidR="003B0856">
        <w:rPr>
          <w:rFonts w:ascii="Times New Roman" w:hAnsi="Times New Roman" w:cs="Times New Roman"/>
          <w:b/>
          <w:sz w:val="24"/>
          <w:szCs w:val="24"/>
        </w:rPr>
        <w:t xml:space="preserve"> на по</w:t>
      </w:r>
      <w:r w:rsidR="001F2CB5">
        <w:rPr>
          <w:rFonts w:ascii="Times New Roman" w:hAnsi="Times New Roman" w:cs="Times New Roman"/>
          <w:b/>
          <w:sz w:val="24"/>
          <w:szCs w:val="24"/>
        </w:rPr>
        <w:t>лучение Заявителями онлайн-касс</w:t>
      </w:r>
      <w:r w:rsidR="003B0856">
        <w:rPr>
          <w:rFonts w:ascii="Times New Roman" w:hAnsi="Times New Roman" w:cs="Times New Roman"/>
          <w:b/>
          <w:sz w:val="24"/>
          <w:szCs w:val="24"/>
        </w:rPr>
        <w:t xml:space="preserve"> </w:t>
      </w:r>
      <w:r w:rsidR="003C534A">
        <w:rPr>
          <w:rFonts w:ascii="Times New Roman" w:hAnsi="Times New Roman" w:cs="Times New Roman"/>
          <w:b/>
          <w:sz w:val="24"/>
          <w:szCs w:val="24"/>
        </w:rPr>
        <w:t>в аренду</w:t>
      </w:r>
    </w:p>
    <w:p w:rsidR="005B66DD" w:rsidRPr="005217DF" w:rsidRDefault="00E80219" w:rsidP="005B66DD">
      <w:pPr>
        <w:shd w:val="clear" w:color="auto" w:fill="FFFFFF"/>
        <w:spacing w:line="336" w:lineRule="atLeast"/>
        <w:jc w:val="center"/>
        <w:outlineLvl w:val="0"/>
        <w:rPr>
          <w:rFonts w:ascii="Times New Roman" w:hAnsi="Times New Roman"/>
          <w:i/>
          <w:sz w:val="24"/>
          <w:szCs w:val="24"/>
        </w:rPr>
      </w:pPr>
      <w:r w:rsidRPr="00CA2297">
        <w:rPr>
          <w:rFonts w:ascii="Times New Roman" w:hAnsi="Times New Roman"/>
          <w:b/>
          <w:sz w:val="24"/>
          <w:szCs w:val="24"/>
        </w:rPr>
        <w:t>в</w:t>
      </w:r>
      <w:r w:rsidR="005B66DD">
        <w:rPr>
          <w:rFonts w:ascii="Times New Roman" w:hAnsi="Times New Roman"/>
          <w:sz w:val="24"/>
          <w:szCs w:val="24"/>
        </w:rPr>
        <w:t xml:space="preserve"> Муниципальное казенное учреждение </w:t>
      </w:r>
      <w:r w:rsidR="005B66DD" w:rsidRPr="007747A1">
        <w:rPr>
          <w:rFonts w:ascii="Times New Roman" w:hAnsi="Times New Roman"/>
          <w:sz w:val="24"/>
          <w:szCs w:val="24"/>
        </w:rPr>
        <w:t xml:space="preserve">«Многофункциональный центр </w:t>
      </w:r>
      <w:r w:rsidR="005B66DD">
        <w:rPr>
          <w:rFonts w:ascii="Times New Roman" w:hAnsi="Times New Roman"/>
          <w:sz w:val="24"/>
          <w:szCs w:val="24"/>
        </w:rPr>
        <w:t>предоставления</w:t>
      </w:r>
      <w:r w:rsidR="005B66DD" w:rsidRPr="007747A1">
        <w:rPr>
          <w:rFonts w:ascii="Times New Roman" w:hAnsi="Times New Roman"/>
          <w:sz w:val="24"/>
          <w:szCs w:val="24"/>
        </w:rPr>
        <w:t xml:space="preserve"> государственных и муниципальных услуг</w:t>
      </w:r>
      <w:r w:rsidR="005B66DD">
        <w:rPr>
          <w:rFonts w:ascii="Times New Roman" w:hAnsi="Times New Roman"/>
          <w:sz w:val="24"/>
          <w:szCs w:val="24"/>
        </w:rPr>
        <w:t xml:space="preserve"> в городском округе Молодежный</w:t>
      </w:r>
      <w:r w:rsidR="005B66DD" w:rsidRPr="007747A1">
        <w:rPr>
          <w:rFonts w:ascii="Times New Roman" w:hAnsi="Times New Roman"/>
          <w:sz w:val="24"/>
          <w:szCs w:val="24"/>
        </w:rPr>
        <w:t xml:space="preserve"> Московской области»</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ED57AE"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D57AE" w:rsidP="00E80219">
      <w:pPr>
        <w:shd w:val="clear" w:color="auto" w:fill="FFFFFF"/>
        <w:ind w:firstLine="709"/>
        <w:jc w:val="both"/>
        <w:rPr>
          <w:rFonts w:ascii="Times New Roman" w:hAnsi="Times New Roman"/>
          <w:sz w:val="24"/>
          <w:szCs w:val="24"/>
        </w:rPr>
      </w:pPr>
      <w:r>
        <w:rPr>
          <w:rFonts w:ascii="Times New Roman" w:hAnsi="Times New Roman"/>
          <w:sz w:val="24"/>
          <w:szCs w:val="24"/>
        </w:rPr>
        <w:t>ЮЛ/ИП</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14F6B">
        <w:rPr>
          <w:rFonts w:ascii="Times New Roman" w:hAnsi="Times New Roman"/>
          <w:sz w:val="24"/>
          <w:szCs w:val="24"/>
        </w:rPr>
        <w:t xml:space="preserve">Заявлений </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003B0856">
        <w:rPr>
          <w:rFonts w:ascii="Times New Roman" w:hAnsi="Times New Roman"/>
          <w:sz w:val="24"/>
          <w:szCs w:val="24"/>
        </w:rPr>
        <w:t>.</w:t>
      </w:r>
    </w:p>
    <w:p w:rsidR="00E80219" w:rsidRPr="005217DF" w:rsidRDefault="00ED57AE"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9" w:tgtFrame="_blank" w:tooltip="http://www.odinmfc.ru" w:history="1">
        <w:r w:rsidR="00794937">
          <w:rPr>
            <w:rStyle w:val="a3"/>
            <w:rFonts w:ascii="Roboto" w:hAnsi="Roboto"/>
            <w:color w:val="2D81F7"/>
            <w:sz w:val="21"/>
            <w:szCs w:val="21"/>
            <w:shd w:val="clear" w:color="auto" w:fill="FFFFFF"/>
          </w:rPr>
          <w:t>________________________________</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D14F6B">
        <w:rPr>
          <w:rFonts w:ascii="Times New Roman" w:hAnsi="Times New Roman"/>
          <w:sz w:val="24"/>
          <w:szCs w:val="24"/>
        </w:rPr>
        <w:t>Заявлений</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1" w:name="mail-clipboard-id-5048084290311187823074"/>
      <w:bookmarkEnd w:id="1"/>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Default="005B66DD" w:rsidP="007D0062">
      <w:pPr>
        <w:rPr>
          <w:rFonts w:ascii="Times New Roman" w:eastAsia="Times New Roman" w:hAnsi="Times New Roman"/>
          <w:b/>
          <w:i/>
          <w:iCs/>
          <w:sz w:val="28"/>
          <w:szCs w:val="28"/>
        </w:rPr>
      </w:pPr>
      <w:r w:rsidRPr="005B66DD">
        <w:rPr>
          <w:rFonts w:ascii="Times New Roman" w:eastAsia="Times New Roman" w:hAnsi="Times New Roman"/>
          <w:b/>
          <w:i/>
          <w:iCs/>
          <w:sz w:val="24"/>
          <w:szCs w:val="24"/>
        </w:rPr>
        <w:t>п</w:t>
      </w:r>
      <w:r w:rsidR="007D0062" w:rsidRPr="005B66DD">
        <w:rPr>
          <w:rFonts w:ascii="Times New Roman" w:eastAsia="Times New Roman" w:hAnsi="Times New Roman"/>
          <w:b/>
          <w:i/>
          <w:iCs/>
          <w:sz w:val="24"/>
          <w:szCs w:val="24"/>
        </w:rPr>
        <w:t xml:space="preserve">. </w:t>
      </w:r>
      <w:r w:rsidRPr="005B66DD">
        <w:rPr>
          <w:rFonts w:ascii="Times New Roman" w:eastAsia="Times New Roman" w:hAnsi="Times New Roman"/>
          <w:b/>
          <w:i/>
          <w:iCs/>
          <w:sz w:val="24"/>
          <w:szCs w:val="24"/>
        </w:rPr>
        <w:t>Молодежный</w:t>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t xml:space="preserve">      </w:t>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r>
      <w:r w:rsidR="007D0062" w:rsidRPr="00CA2297">
        <w:rPr>
          <w:rFonts w:ascii="Times New Roman" w:eastAsia="Times New Roman" w:hAnsi="Times New Roman"/>
          <w:b/>
          <w:i/>
          <w:iCs/>
          <w:sz w:val="28"/>
          <w:szCs w:val="28"/>
        </w:rPr>
        <w:tab/>
        <w:t xml:space="preserve"> </w:t>
      </w:r>
      <w:r w:rsidR="007D0062">
        <w:rPr>
          <w:rFonts w:ascii="Times New Roman" w:eastAsia="Times New Roman" w:hAnsi="Times New Roman"/>
          <w:b/>
          <w:i/>
          <w:iCs/>
          <w:sz w:val="28"/>
          <w:szCs w:val="28"/>
        </w:rPr>
        <w:t xml:space="preserve">       </w:t>
      </w:r>
      <w:proofErr w:type="gramStart"/>
      <w:r w:rsidR="007D0062">
        <w:rPr>
          <w:rFonts w:ascii="Times New Roman" w:eastAsia="Times New Roman" w:hAnsi="Times New Roman"/>
          <w:b/>
          <w:i/>
          <w:iCs/>
          <w:sz w:val="28"/>
          <w:szCs w:val="28"/>
        </w:rPr>
        <w:t xml:space="preserve">   «</w:t>
      </w:r>
      <w:proofErr w:type="gramEnd"/>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w:t>
      </w:r>
      <w:r w:rsidR="007D0062" w:rsidRPr="00F86839">
        <w:rPr>
          <w:rFonts w:ascii="Times New Roman" w:eastAsia="Times New Roman" w:hAnsi="Times New Roman"/>
          <w:b/>
          <w:i/>
          <w:iCs/>
          <w:sz w:val="28"/>
          <w:szCs w:val="28"/>
        </w:rPr>
        <w:t>»</w:t>
      </w:r>
      <w:r w:rsidR="007D0062" w:rsidRPr="00CA2297">
        <w:rPr>
          <w:rFonts w:ascii="Times New Roman" w:eastAsia="Times New Roman" w:hAnsi="Times New Roman"/>
          <w:b/>
          <w:i/>
          <w:iCs/>
          <w:sz w:val="28"/>
          <w:szCs w:val="28"/>
        </w:rPr>
        <w:t xml:space="preserve">  </w:t>
      </w:r>
      <w:r w:rsidR="007D0062">
        <w:rPr>
          <w:rFonts w:ascii="Times New Roman" w:eastAsia="Times New Roman" w:hAnsi="Times New Roman"/>
          <w:b/>
          <w:i/>
          <w:iCs/>
          <w:sz w:val="28"/>
          <w:szCs w:val="28"/>
        </w:rPr>
        <w:t>__________</w:t>
      </w:r>
      <w:r w:rsidR="007D0062" w:rsidRPr="00CA2297">
        <w:rPr>
          <w:rFonts w:ascii="Times New Roman" w:eastAsia="Times New Roman" w:hAnsi="Times New Roman"/>
          <w:b/>
          <w:i/>
          <w:iCs/>
          <w:sz w:val="28"/>
          <w:szCs w:val="28"/>
        </w:rPr>
        <w:t xml:space="preserve">  20</w:t>
      </w:r>
      <w:r w:rsidR="007D0062">
        <w:rPr>
          <w:rFonts w:ascii="Times New Roman" w:eastAsia="Times New Roman" w:hAnsi="Times New Roman"/>
          <w:b/>
          <w:i/>
          <w:iCs/>
          <w:sz w:val="28"/>
          <w:szCs w:val="28"/>
        </w:rPr>
        <w:t>____</w:t>
      </w:r>
      <w:r w:rsidR="007D0062" w:rsidRPr="00CA2297">
        <w:rPr>
          <w:rFonts w:ascii="Times New Roman" w:eastAsia="Times New Roman" w:hAnsi="Times New Roman"/>
          <w:b/>
          <w:i/>
          <w:iCs/>
          <w:sz w:val="28"/>
          <w:szCs w:val="28"/>
        </w:rPr>
        <w:t xml:space="preserve"> г.</w:t>
      </w:r>
    </w:p>
    <w:p w:rsidR="005B66DD" w:rsidRPr="005B66DD" w:rsidRDefault="005B66DD" w:rsidP="007D0062">
      <w:pPr>
        <w:rPr>
          <w:rFonts w:ascii="Times New Roman" w:eastAsia="Times New Roman" w:hAnsi="Times New Roman"/>
          <w:b/>
          <w:i/>
          <w:iCs/>
          <w:sz w:val="24"/>
          <w:szCs w:val="24"/>
        </w:rPr>
      </w:pPr>
      <w:r w:rsidRPr="005B66DD">
        <w:rPr>
          <w:rFonts w:ascii="Times New Roman" w:eastAsia="Times New Roman" w:hAnsi="Times New Roman"/>
          <w:b/>
          <w:i/>
          <w:iCs/>
          <w:sz w:val="24"/>
          <w:szCs w:val="24"/>
        </w:rPr>
        <w:t>Московская область</w:t>
      </w:r>
    </w:p>
    <w:p w:rsidR="007D0062" w:rsidRPr="00296BC1" w:rsidRDefault="005B66DD" w:rsidP="007D0062">
      <w:pPr>
        <w:ind w:firstLine="567"/>
        <w:jc w:val="both"/>
        <w:rPr>
          <w:rFonts w:ascii="Times New Roman" w:eastAsia="Times New Roman" w:hAnsi="Times New Roman"/>
          <w:sz w:val="24"/>
          <w:szCs w:val="24"/>
        </w:rPr>
      </w:pPr>
      <w:r>
        <w:rPr>
          <w:rFonts w:ascii="Times New Roman" w:hAnsi="Times New Roman"/>
          <w:b/>
          <w:color w:val="000000"/>
          <w:sz w:val="24"/>
          <w:szCs w:val="24"/>
        </w:rPr>
        <w:t>Муниципальное казенное учреждение «Многофункциональный центр предоставления государственных и муниципальных услуг в городском округе Молодежный Московской области»</w:t>
      </w:r>
      <w:r w:rsidR="007D0062" w:rsidRPr="00296BC1">
        <w:rPr>
          <w:rFonts w:ascii="Times New Roman" w:eastAsia="Times New Roman" w:hAnsi="Times New Roman"/>
          <w:sz w:val="24"/>
          <w:szCs w:val="24"/>
        </w:rPr>
        <w:t xml:space="preserve"> в лице </w:t>
      </w:r>
      <w:r>
        <w:rPr>
          <w:rFonts w:ascii="Times New Roman" w:hAnsi="Times New Roman"/>
          <w:color w:val="000000"/>
          <w:sz w:val="24"/>
          <w:szCs w:val="24"/>
        </w:rPr>
        <w:t xml:space="preserve">директора </w:t>
      </w:r>
      <w:proofErr w:type="spellStart"/>
      <w:r>
        <w:rPr>
          <w:rFonts w:ascii="Times New Roman" w:hAnsi="Times New Roman"/>
          <w:color w:val="000000"/>
          <w:sz w:val="24"/>
          <w:szCs w:val="24"/>
        </w:rPr>
        <w:t>Бочкарёва</w:t>
      </w:r>
      <w:proofErr w:type="spellEnd"/>
      <w:r>
        <w:rPr>
          <w:rFonts w:ascii="Times New Roman" w:hAnsi="Times New Roman"/>
          <w:color w:val="000000"/>
          <w:sz w:val="24"/>
          <w:szCs w:val="24"/>
        </w:rPr>
        <w:t xml:space="preserve"> Сергея Петровича</w:t>
      </w:r>
      <w:r w:rsidR="007D0062"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Pr>
          <w:rFonts w:ascii="Times New Roman" w:eastAsia="Times New Roman" w:hAnsi="Times New Roman"/>
          <w:sz w:val="24"/>
          <w:szCs w:val="24"/>
        </w:rPr>
        <w:t>___________________________</w:t>
      </w:r>
      <w:r w:rsidR="007D0062"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____________________________</w:t>
      </w:r>
      <w:r w:rsidR="007D0062" w:rsidRPr="00296BC1">
        <w:rPr>
          <w:rFonts w:ascii="Times New Roman" w:eastAsia="Times New Roman" w:hAnsi="Times New Roman"/>
          <w:sz w:val="24"/>
          <w:szCs w:val="24"/>
        </w:rPr>
        <w:t xml:space="preserve">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009744A6">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w:t>
      </w:r>
      <w:r w:rsidR="00D14F6B">
        <w:rPr>
          <w:rFonts w:ascii="Times New Roman" w:hAnsi="Times New Roman"/>
          <w:sz w:val="24"/>
          <w:szCs w:val="24"/>
        </w:rPr>
        <w:t>Заявкой</w:t>
      </w:r>
      <w:r w:rsidRPr="00296BC1">
        <w:rPr>
          <w:rFonts w:ascii="Times New Roman" w:hAnsi="Times New Roman"/>
          <w:sz w:val="24"/>
          <w:szCs w:val="24"/>
        </w:rPr>
        <w:t xml:space="preserve"> (</w:t>
      </w:r>
      <w:r>
        <w:rPr>
          <w:rFonts w:ascii="Times New Roman" w:hAnsi="Times New Roman"/>
          <w:sz w:val="24"/>
          <w:szCs w:val="24"/>
        </w:rPr>
        <w:t>далее – «</w:t>
      </w:r>
      <w:r w:rsidR="00D14F6B">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Default="003C534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84388B">
        <w:rPr>
          <w:rFonts w:ascii="Times New Roman" w:eastAsia="Times New Roman" w:hAnsi="Times New Roman"/>
          <w:sz w:val="24"/>
          <w:szCs w:val="24"/>
        </w:rPr>
        <w:t>Осуществлять действия по привлечению</w:t>
      </w:r>
      <w:r w:rsidR="00CC79BD">
        <w:rPr>
          <w:rFonts w:ascii="Times New Roman" w:eastAsia="Times New Roman" w:hAnsi="Times New Roman"/>
          <w:sz w:val="24"/>
          <w:szCs w:val="24"/>
        </w:rPr>
        <w:t xml:space="preserve"> юридических лиц и индивидуальных предпринимателей </w:t>
      </w:r>
      <w:r w:rsidR="001F2CB5">
        <w:rPr>
          <w:rFonts w:ascii="Times New Roman" w:eastAsia="Times New Roman" w:hAnsi="Times New Roman"/>
          <w:sz w:val="24"/>
          <w:szCs w:val="24"/>
        </w:rPr>
        <w:t xml:space="preserve">(далее – «Заявители») </w:t>
      </w:r>
      <w:r w:rsidR="00CC79BD">
        <w:rPr>
          <w:rFonts w:ascii="Times New Roman" w:eastAsia="Times New Roman" w:hAnsi="Times New Roman"/>
          <w:sz w:val="24"/>
          <w:szCs w:val="24"/>
        </w:rPr>
        <w:t xml:space="preserve">к приобретению </w:t>
      </w:r>
      <w:r w:rsidR="009744A6">
        <w:rPr>
          <w:rFonts w:ascii="Times New Roman" w:eastAsia="Times New Roman" w:hAnsi="Times New Roman"/>
          <w:sz w:val="24"/>
          <w:szCs w:val="24"/>
        </w:rPr>
        <w:t>У</w:t>
      </w:r>
      <w:r w:rsidR="00CC79BD">
        <w:rPr>
          <w:rFonts w:ascii="Times New Roman" w:eastAsia="Times New Roman" w:hAnsi="Times New Roman"/>
          <w:sz w:val="24"/>
          <w:szCs w:val="24"/>
        </w:rPr>
        <w:t>слуг, реализуемых Принципалом.</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Принимать от </w:t>
      </w:r>
      <w:r w:rsidR="001F2CB5">
        <w:rPr>
          <w:rFonts w:ascii="Times New Roman" w:eastAsia="Times New Roman" w:hAnsi="Times New Roman"/>
          <w:sz w:val="24"/>
          <w:szCs w:val="24"/>
        </w:rPr>
        <w:t xml:space="preserve">Заявителей </w:t>
      </w:r>
      <w:r>
        <w:rPr>
          <w:rFonts w:ascii="Times New Roman" w:eastAsia="Times New Roman" w:hAnsi="Times New Roman"/>
          <w:sz w:val="24"/>
          <w:szCs w:val="24"/>
        </w:rPr>
        <w:t xml:space="preserve"> и передавать посредством защищенных каналов связи Принципалу </w:t>
      </w:r>
      <w:r w:rsidR="00D14F6B">
        <w:rPr>
          <w:rFonts w:ascii="Times New Roman" w:eastAsia="Times New Roman" w:hAnsi="Times New Roman"/>
          <w:sz w:val="24"/>
          <w:szCs w:val="24"/>
        </w:rPr>
        <w:t>Заявления</w:t>
      </w:r>
      <w:r>
        <w:rPr>
          <w:rFonts w:ascii="Times New Roman" w:eastAsia="Times New Roman" w:hAnsi="Times New Roman"/>
          <w:sz w:val="24"/>
          <w:szCs w:val="24"/>
        </w:rPr>
        <w:t xml:space="preserve"> (Приложение №2 к настоящему Договору)  Заявителей на приобретение </w:t>
      </w:r>
      <w:r w:rsidR="001249E7">
        <w:rPr>
          <w:rFonts w:ascii="Times New Roman" w:eastAsia="Times New Roman" w:hAnsi="Times New Roman"/>
          <w:sz w:val="24"/>
          <w:szCs w:val="24"/>
        </w:rPr>
        <w:t>Услуг Принципала</w:t>
      </w:r>
      <w:r>
        <w:rPr>
          <w:rFonts w:ascii="Times New Roman" w:eastAsia="Times New Roman" w:hAnsi="Times New Roman"/>
          <w:sz w:val="24"/>
          <w:szCs w:val="24"/>
        </w:rPr>
        <w:t xml:space="preserve"> с подтверждением оплаты   в размере 100% от стоимости за первый месяц аренды, согласно выбранному Заявителем тарифу.</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 </w:t>
      </w:r>
      <w:r w:rsidR="007363EA">
        <w:rPr>
          <w:rFonts w:ascii="Times New Roman" w:eastAsia="Times New Roman" w:hAnsi="Times New Roman"/>
          <w:sz w:val="24"/>
          <w:szCs w:val="24"/>
        </w:rPr>
        <w:t xml:space="preserve">по приему </w:t>
      </w:r>
      <w:r w:rsidR="00D14F6B">
        <w:rPr>
          <w:rFonts w:ascii="Times New Roman" w:hAnsi="Times New Roman"/>
          <w:sz w:val="24"/>
          <w:szCs w:val="24"/>
        </w:rPr>
        <w:t>Заявлений</w:t>
      </w:r>
      <w:r w:rsidR="007363EA">
        <w:rPr>
          <w:rFonts w:ascii="Times New Roman" w:eastAsia="Times New Roman" w:hAnsi="Times New Roman"/>
          <w:sz w:val="24"/>
          <w:szCs w:val="24"/>
        </w:rPr>
        <w:t xml:space="preserve"> на получение Заявителями онлайн-касс в аренду </w:t>
      </w:r>
      <w:r w:rsidR="007D0062" w:rsidRPr="00296BC1">
        <w:rPr>
          <w:rFonts w:ascii="Times New Roman" w:eastAsia="Times New Roman" w:hAnsi="Times New Roman"/>
          <w:sz w:val="24"/>
          <w:szCs w:val="24"/>
        </w:rPr>
        <w:t>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Pr="00296BC1" w:rsidRDefault="00CB7B97" w:rsidP="007D0062">
      <w:pPr>
        <w:ind w:firstLine="567"/>
        <w:jc w:val="both"/>
        <w:rPr>
          <w:rFonts w:ascii="Times New Roman" w:eastAsia="Times New Roman" w:hAnsi="Times New Roman"/>
          <w:sz w:val="24"/>
          <w:szCs w:val="24"/>
        </w:rPr>
      </w:pPr>
    </w:p>
    <w:p w:rsidR="00CB7B97" w:rsidRDefault="00CB7B97"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 xml:space="preserve"> Оказание Услуг Принципала по настоящему Договору осуществляется на основании </w:t>
      </w:r>
      <w:r w:rsidR="00D14F6B">
        <w:rPr>
          <w:rFonts w:ascii="Times New Roman" w:hAnsi="Times New Roman"/>
          <w:sz w:val="24"/>
          <w:szCs w:val="24"/>
        </w:rPr>
        <w:t>Заявлений</w:t>
      </w:r>
      <w:r>
        <w:rPr>
          <w:rFonts w:ascii="Times New Roman" w:hAnsi="Times New Roman"/>
          <w:sz w:val="24"/>
          <w:szCs w:val="24"/>
        </w:rPr>
        <w:t xml:space="preserve"> Заявителей</w:t>
      </w:r>
      <w:r w:rsidR="001249E7">
        <w:rPr>
          <w:rFonts w:ascii="Times New Roman" w:hAnsi="Times New Roman"/>
          <w:sz w:val="24"/>
          <w:szCs w:val="24"/>
        </w:rPr>
        <w:t xml:space="preserve"> с подтверждением оплаты</w:t>
      </w:r>
      <w:r>
        <w:rPr>
          <w:rFonts w:ascii="Times New Roman" w:hAnsi="Times New Roman"/>
          <w:sz w:val="24"/>
          <w:szCs w:val="24"/>
        </w:rPr>
        <w:t>.</w:t>
      </w:r>
    </w:p>
    <w:p w:rsidR="00CB7B97" w:rsidRDefault="007363EA"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 При подаче </w:t>
      </w:r>
      <w:r w:rsidR="00D14F6B">
        <w:rPr>
          <w:rFonts w:ascii="Times New Roman" w:hAnsi="Times New Roman"/>
          <w:sz w:val="24"/>
          <w:szCs w:val="24"/>
        </w:rPr>
        <w:t>Заявлений</w:t>
      </w:r>
      <w:r w:rsidR="009148B9">
        <w:rPr>
          <w:rFonts w:ascii="Times New Roman" w:hAnsi="Times New Roman"/>
          <w:sz w:val="24"/>
          <w:szCs w:val="24"/>
        </w:rPr>
        <w:t xml:space="preserve"> на приобретение Услуг Принципала Заявитель </w:t>
      </w:r>
      <w:r w:rsidR="009744A6">
        <w:rPr>
          <w:rFonts w:ascii="Times New Roman" w:hAnsi="Times New Roman"/>
          <w:sz w:val="24"/>
          <w:szCs w:val="24"/>
        </w:rPr>
        <w:t>предоставляет</w:t>
      </w:r>
      <w:r w:rsidR="006D3991">
        <w:rPr>
          <w:rFonts w:ascii="Times New Roman" w:hAnsi="Times New Roman"/>
          <w:sz w:val="24"/>
          <w:szCs w:val="24"/>
        </w:rPr>
        <w:t xml:space="preserve"> сотруднику </w:t>
      </w:r>
      <w:proofErr w:type="gramStart"/>
      <w:r w:rsidR="006D3991">
        <w:rPr>
          <w:rFonts w:ascii="Times New Roman" w:hAnsi="Times New Roman"/>
          <w:sz w:val="24"/>
          <w:szCs w:val="24"/>
        </w:rPr>
        <w:t xml:space="preserve">Агента </w:t>
      </w:r>
      <w:r w:rsidR="009744A6">
        <w:rPr>
          <w:rFonts w:ascii="Times New Roman" w:hAnsi="Times New Roman"/>
          <w:sz w:val="24"/>
          <w:szCs w:val="24"/>
        </w:rPr>
        <w:t xml:space="preserve"> подтверждение</w:t>
      </w:r>
      <w:proofErr w:type="gramEnd"/>
      <w:r w:rsidR="009744A6">
        <w:rPr>
          <w:rFonts w:ascii="Times New Roman" w:hAnsi="Times New Roman"/>
          <w:sz w:val="24"/>
          <w:szCs w:val="24"/>
        </w:rPr>
        <w:t xml:space="preserve"> оплаты</w:t>
      </w:r>
      <w:r w:rsidR="006D3991">
        <w:rPr>
          <w:rFonts w:ascii="Times New Roman" w:hAnsi="Times New Roman"/>
          <w:sz w:val="24"/>
          <w:szCs w:val="24"/>
        </w:rPr>
        <w:t xml:space="preserve"> в размере 100% от стоимости первого месяца аренды кассы </w:t>
      </w:r>
      <w:r w:rsidR="001249E7">
        <w:rPr>
          <w:rFonts w:ascii="Times New Roman" w:hAnsi="Times New Roman"/>
          <w:sz w:val="24"/>
          <w:szCs w:val="24"/>
        </w:rPr>
        <w:t xml:space="preserve">, согласно выбранному Заявителем тарифу </w:t>
      </w:r>
      <w:r w:rsidR="009148B9">
        <w:rPr>
          <w:rFonts w:ascii="Times New Roman" w:hAnsi="Times New Roman"/>
          <w:sz w:val="24"/>
          <w:szCs w:val="24"/>
        </w:rPr>
        <w:t>по реквизитам, указанным в П</w:t>
      </w:r>
      <w:r w:rsidR="001249E7">
        <w:rPr>
          <w:rFonts w:ascii="Times New Roman" w:hAnsi="Times New Roman"/>
          <w:sz w:val="24"/>
          <w:szCs w:val="24"/>
        </w:rPr>
        <w:t>риложении № 6 к настоящему Договору.</w:t>
      </w:r>
    </w:p>
    <w:p w:rsidR="005D0F32" w:rsidRDefault="009148B9"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Установка, настройка и дальнейшее обслуживание Заявителей по Услугам Принципала производится без участия Агента.</w:t>
      </w:r>
    </w:p>
    <w:p w:rsidR="009148B9" w:rsidRDefault="009148B9" w:rsidP="008B7591">
      <w:pPr>
        <w:pStyle w:val="a4"/>
        <w:ind w:left="1068"/>
        <w:jc w:val="both"/>
        <w:rPr>
          <w:rFonts w:ascii="Times New Roman" w:hAnsi="Times New Roman"/>
          <w:sz w:val="24"/>
          <w:szCs w:val="24"/>
        </w:rPr>
      </w:pPr>
    </w:p>
    <w:p w:rsidR="008B7591" w:rsidRDefault="008B7591" w:rsidP="008B7591">
      <w:pPr>
        <w:pStyle w:val="a4"/>
        <w:ind w:left="1068"/>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от Заявителей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.1.2. П</w:t>
      </w:r>
      <w:r w:rsidR="009744A6">
        <w:rPr>
          <w:rFonts w:ascii="Times New Roman" w:eastAsia="Times New Roman" w:hAnsi="Times New Roman"/>
          <w:sz w:val="24"/>
          <w:szCs w:val="24"/>
        </w:rPr>
        <w:t>ередачу Принципалу принятых от З</w:t>
      </w:r>
      <w:r w:rsidR="007D0062" w:rsidRPr="00296BC1">
        <w:rPr>
          <w:rFonts w:ascii="Times New Roman" w:eastAsia="Times New Roman" w:hAnsi="Times New Roman"/>
          <w:sz w:val="24"/>
          <w:szCs w:val="24"/>
        </w:rPr>
        <w:t xml:space="preserve">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необходимых для оказания Услуг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.3.  Агент обязуется соблюдать условия конфиденциальности персональных данных, получение и передачу которых дано Агенту настоящим Договором.</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AF6DC2">
        <w:rPr>
          <w:rFonts w:ascii="Times New Roman" w:hAnsi="Times New Roman"/>
          <w:color w:val="000000"/>
          <w:sz w:val="24"/>
          <w:szCs w:val="24"/>
        </w:rPr>
        <w:t>в течение первых 10 (Дес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Pr>
          <w:rFonts w:ascii="Times New Roman" w:eastAsia="Times New Roman" w:hAnsi="Times New Roman"/>
          <w:sz w:val="24"/>
          <w:szCs w:val="24"/>
        </w:rPr>
        <w:t xml:space="preserve">Заявлений </w:t>
      </w:r>
      <w:r w:rsidR="007D0062">
        <w:rPr>
          <w:rFonts w:ascii="Times New Roman" w:eastAsia="Times New Roman" w:hAnsi="Times New Roman"/>
          <w:sz w:val="24"/>
          <w:szCs w:val="24"/>
        </w:rPr>
        <w:t>Заявителей.</w:t>
      </w: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D14F6B">
        <w:rPr>
          <w:rFonts w:ascii="Times New Roman" w:eastAsia="Times New Roman" w:hAnsi="Times New Roman"/>
          <w:sz w:val="24"/>
          <w:szCs w:val="24"/>
        </w:rPr>
        <w:t xml:space="preserve">Заявления </w:t>
      </w:r>
      <w:r w:rsidR="007D0062" w:rsidRPr="00296BC1">
        <w:rPr>
          <w:rFonts w:ascii="Times New Roman" w:eastAsia="Times New Roman" w:hAnsi="Times New Roman"/>
          <w:sz w:val="24"/>
          <w:szCs w:val="24"/>
        </w:rPr>
        <w:t xml:space="preserve"> на получение услуг Принципала и иные документы, необходимые для их оказания.</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.2. Обеспечивать Агента необходимыми для выполнения настоящего Договора  информационны</w:t>
      </w:r>
      <w:r w:rsidR="00CC79BD">
        <w:rPr>
          <w:rFonts w:ascii="Times New Roman" w:eastAsia="Times New Roman" w:hAnsi="Times New Roman"/>
          <w:sz w:val="24"/>
          <w:szCs w:val="24"/>
        </w:rPr>
        <w:t>ми материалами и документацией по Услугам Принципала.</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.3.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.4.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.5</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Pr="00296BC1" w:rsidRDefault="009744A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7363EA" w:rsidRDefault="009148B9" w:rsidP="007363EA">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sidR="009744A6">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w:t>
      </w:r>
      <w:proofErr w:type="gramStart"/>
      <w:r w:rsidR="0084388B">
        <w:rPr>
          <w:rFonts w:ascii="Times New Roman" w:hAnsi="Times New Roman"/>
          <w:color w:val="000000"/>
          <w:sz w:val="24"/>
          <w:szCs w:val="24"/>
        </w:rPr>
        <w:t xml:space="preserve">вознаграждения </w:t>
      </w:r>
      <w:r w:rsidR="007D0062" w:rsidRPr="00296BC1">
        <w:rPr>
          <w:rFonts w:ascii="Times New Roman" w:hAnsi="Times New Roman"/>
          <w:color w:val="000000"/>
          <w:sz w:val="24"/>
          <w:szCs w:val="24"/>
        </w:rPr>
        <w:t xml:space="preserve"> по</w:t>
      </w:r>
      <w:proofErr w:type="gramEnd"/>
      <w:r w:rsidR="007D0062" w:rsidRPr="00296BC1">
        <w:rPr>
          <w:rFonts w:ascii="Times New Roman" w:hAnsi="Times New Roman"/>
          <w:color w:val="000000"/>
          <w:sz w:val="24"/>
          <w:szCs w:val="24"/>
        </w:rPr>
        <w:t xml:space="preserve"> настоящему Договору составляет </w:t>
      </w:r>
      <w:r w:rsidR="007D0062">
        <w:rPr>
          <w:rFonts w:ascii="Times New Roman" w:hAnsi="Times New Roman"/>
          <w:color w:val="000000"/>
          <w:sz w:val="24"/>
          <w:szCs w:val="24"/>
        </w:rPr>
        <w:t xml:space="preserve"> </w:t>
      </w:r>
    </w:p>
    <w:p w:rsidR="007D0062" w:rsidRDefault="007D0062" w:rsidP="007D0062">
      <w:pPr>
        <w:pStyle w:val="a6"/>
        <w:tabs>
          <w:tab w:val="left" w:pos="993"/>
        </w:tabs>
        <w:spacing w:after="0"/>
        <w:ind w:firstLine="709"/>
        <w:jc w:val="both"/>
        <w:rPr>
          <w:rFonts w:ascii="Times New Roman" w:hAnsi="Times New Roman"/>
          <w:color w:val="000000"/>
          <w:sz w:val="24"/>
          <w:szCs w:val="24"/>
        </w:rPr>
      </w:pPr>
      <w:r w:rsidRPr="00525B54">
        <w:rPr>
          <w:rFonts w:ascii="Times New Roman" w:hAnsi="Times New Roman"/>
          <w:b/>
          <w:color w:val="000000"/>
          <w:sz w:val="24"/>
          <w:szCs w:val="24"/>
        </w:rPr>
        <w:t>-</w:t>
      </w:r>
      <w:r w:rsidR="0084388B">
        <w:rPr>
          <w:rFonts w:ascii="Times New Roman" w:hAnsi="Times New Roman"/>
          <w:b/>
          <w:color w:val="000000"/>
          <w:sz w:val="24"/>
          <w:szCs w:val="24"/>
        </w:rPr>
        <w:t xml:space="preserve"> </w:t>
      </w:r>
      <w:proofErr w:type="gramStart"/>
      <w:r w:rsidR="0084388B">
        <w:rPr>
          <w:rFonts w:ascii="Times New Roman" w:hAnsi="Times New Roman"/>
          <w:b/>
          <w:color w:val="000000"/>
          <w:sz w:val="24"/>
          <w:szCs w:val="24"/>
        </w:rPr>
        <w:t>1000</w:t>
      </w:r>
      <w:r w:rsidRPr="00525B54">
        <w:rPr>
          <w:rFonts w:ascii="Times New Roman" w:hAnsi="Times New Roman"/>
          <w:b/>
          <w:color w:val="000000"/>
          <w:sz w:val="24"/>
          <w:szCs w:val="24"/>
        </w:rPr>
        <w:t xml:space="preserve">  (</w:t>
      </w:r>
      <w:proofErr w:type="gramEnd"/>
      <w:r w:rsidR="0084388B">
        <w:rPr>
          <w:rFonts w:ascii="Times New Roman" w:hAnsi="Times New Roman"/>
          <w:b/>
          <w:color w:val="000000"/>
          <w:sz w:val="24"/>
          <w:szCs w:val="24"/>
        </w:rPr>
        <w:t>Одна тысяча</w:t>
      </w:r>
      <w:r w:rsidRPr="00525B54">
        <w:rPr>
          <w:rFonts w:ascii="Times New Roman" w:hAnsi="Times New Roman"/>
          <w:b/>
          <w:color w:val="000000"/>
          <w:sz w:val="24"/>
          <w:szCs w:val="24"/>
        </w:rPr>
        <w:t xml:space="preserve"> рублей) 00 копеек (без налога  НДС),</w:t>
      </w:r>
      <w:r w:rsidRPr="00296BC1">
        <w:rPr>
          <w:rFonts w:ascii="Times New Roman" w:hAnsi="Times New Roman"/>
          <w:color w:val="000000"/>
          <w:sz w:val="24"/>
          <w:szCs w:val="24"/>
        </w:rPr>
        <w:t xml:space="preserve"> за </w:t>
      </w:r>
      <w:r w:rsidR="00DB4BC5">
        <w:rPr>
          <w:rFonts w:ascii="Times New Roman" w:hAnsi="Times New Roman"/>
          <w:color w:val="000000"/>
          <w:sz w:val="24"/>
          <w:szCs w:val="24"/>
        </w:rPr>
        <w:t xml:space="preserve">прием </w:t>
      </w:r>
      <w:r w:rsidR="0084388B">
        <w:rPr>
          <w:rFonts w:ascii="Times New Roman" w:hAnsi="Times New Roman"/>
          <w:color w:val="000000"/>
          <w:sz w:val="24"/>
          <w:szCs w:val="24"/>
        </w:rPr>
        <w:t xml:space="preserve">и передачу Принципалу </w:t>
      </w:r>
      <w:r w:rsidR="00D14F6B">
        <w:rPr>
          <w:rFonts w:ascii="Times New Roman" w:hAnsi="Times New Roman"/>
          <w:color w:val="000000"/>
          <w:sz w:val="24"/>
          <w:szCs w:val="24"/>
        </w:rPr>
        <w:t xml:space="preserve">Агентом одного Заявления </w:t>
      </w:r>
      <w:r w:rsidR="00DB4BC5">
        <w:rPr>
          <w:rFonts w:ascii="Times New Roman" w:hAnsi="Times New Roman"/>
          <w:color w:val="000000"/>
          <w:sz w:val="24"/>
          <w:szCs w:val="24"/>
        </w:rPr>
        <w:t>от Зая</w:t>
      </w:r>
      <w:r w:rsidR="004757EB">
        <w:rPr>
          <w:rFonts w:ascii="Times New Roman" w:hAnsi="Times New Roman"/>
          <w:color w:val="000000"/>
          <w:sz w:val="24"/>
          <w:szCs w:val="24"/>
        </w:rPr>
        <w:t>вителя на получение онлайн-касс</w:t>
      </w:r>
      <w:r w:rsidR="00DB4BC5">
        <w:rPr>
          <w:rFonts w:ascii="Times New Roman" w:hAnsi="Times New Roman"/>
          <w:color w:val="000000"/>
          <w:sz w:val="24"/>
          <w:szCs w:val="24"/>
        </w:rPr>
        <w:t xml:space="preserve"> </w:t>
      </w:r>
      <w:r w:rsidR="0084388B">
        <w:rPr>
          <w:rFonts w:ascii="Times New Roman" w:hAnsi="Times New Roman"/>
          <w:color w:val="000000"/>
          <w:sz w:val="24"/>
          <w:szCs w:val="24"/>
        </w:rPr>
        <w:t>в аренду</w:t>
      </w:r>
      <w:r w:rsidR="00DB4BC5">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.2</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котором указывается количество У</w:t>
      </w:r>
      <w:r w:rsidR="007D0062" w:rsidRPr="00296BC1">
        <w:rPr>
          <w:rFonts w:ascii="Times New Roman" w:hAnsi="Times New Roman"/>
          <w:color w:val="000000"/>
          <w:sz w:val="24"/>
          <w:szCs w:val="24"/>
        </w:rPr>
        <w:t xml:space="preserve">слуг (принятых и обработанных </w:t>
      </w:r>
      <w:r w:rsidR="00D14F6B">
        <w:rPr>
          <w:rFonts w:ascii="Times New Roman" w:hAnsi="Times New Roman"/>
          <w:sz w:val="24"/>
          <w:szCs w:val="24"/>
        </w:rPr>
        <w:t>Заявлений</w:t>
      </w:r>
      <w:r w:rsidR="007D0062" w:rsidRPr="00296BC1">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Pr>
          <w:rFonts w:ascii="Times New Roman" w:hAnsi="Times New Roman"/>
          <w:color w:val="000000"/>
          <w:sz w:val="24"/>
          <w:szCs w:val="24"/>
        </w:rPr>
        <w:t xml:space="preserve">(календарный месяц) </w:t>
      </w:r>
      <w:r w:rsidR="007D0062" w:rsidRPr="00296BC1">
        <w:rPr>
          <w:rFonts w:ascii="Times New Roman" w:hAnsi="Times New Roman"/>
          <w:color w:val="000000"/>
          <w:sz w:val="24"/>
          <w:szCs w:val="24"/>
        </w:rPr>
        <w:t>и их общая стоимость, подлежащая оплате.</w:t>
      </w:r>
      <w:r w:rsidR="007363EA">
        <w:rPr>
          <w:rFonts w:ascii="Times New Roman" w:hAnsi="Times New Roman"/>
          <w:color w:val="000000"/>
          <w:sz w:val="24"/>
          <w:szCs w:val="24"/>
        </w:rPr>
        <w:t xml:space="preserve"> </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.3</w:t>
      </w:r>
      <w:r w:rsidR="00AF6DC2">
        <w:rPr>
          <w:rFonts w:ascii="Times New Roman" w:hAnsi="Times New Roman"/>
          <w:color w:val="000000"/>
          <w:sz w:val="24"/>
          <w:szCs w:val="24"/>
        </w:rPr>
        <w:t>. В течение первых 10 (Десять</w:t>
      </w:r>
      <w:r w:rsidR="007D0062" w:rsidRPr="00296BC1">
        <w:rPr>
          <w:rFonts w:ascii="Times New Roman" w:hAnsi="Times New Roman"/>
          <w:color w:val="000000"/>
          <w:sz w:val="24"/>
          <w:szCs w:val="24"/>
        </w:rPr>
        <w:t xml:space="preserve">) рабочих дней месяца, следующего за отчетным, Агент </w:t>
      </w:r>
      <w:proofErr w:type="gramStart"/>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 xml:space="preserve"> Принципалу</w:t>
      </w:r>
      <w:proofErr w:type="gramEnd"/>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адрес:______________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9744A6">
        <w:rPr>
          <w:rFonts w:ascii="Times New Roman" w:hAnsi="Times New Roman"/>
          <w:color w:val="000000"/>
          <w:sz w:val="24"/>
          <w:szCs w:val="24"/>
        </w:rPr>
        <w:t>4</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proofErr w:type="gramStart"/>
      <w:r w:rsidR="007D0062" w:rsidRPr="00296BC1">
        <w:rPr>
          <w:rFonts w:ascii="Times New Roman" w:hAnsi="Times New Roman"/>
          <w:color w:val="000000"/>
          <w:sz w:val="24"/>
          <w:szCs w:val="24"/>
        </w:rPr>
        <w:t xml:space="preserve">Отчет </w:t>
      </w:r>
      <w:r w:rsidR="007D0062">
        <w:rPr>
          <w:rFonts w:ascii="Times New Roman" w:hAnsi="Times New Roman"/>
          <w:color w:val="000000"/>
          <w:sz w:val="24"/>
          <w:szCs w:val="24"/>
        </w:rPr>
        <w:t xml:space="preserve"> Агента</w:t>
      </w:r>
      <w:proofErr w:type="gramEnd"/>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.5</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w:t>
      </w:r>
      <w:r w:rsidR="00536D23">
        <w:rPr>
          <w:rFonts w:ascii="Times New Roman" w:hAnsi="Times New Roman"/>
          <w:color w:val="000000"/>
          <w:sz w:val="24"/>
          <w:szCs w:val="24"/>
        </w:rPr>
        <w:t>и</w:t>
      </w:r>
      <w:r w:rsidR="007D0062" w:rsidRPr="00296BC1">
        <w:rPr>
          <w:rFonts w:ascii="Times New Roman" w:hAnsi="Times New Roman"/>
          <w:color w:val="000000"/>
          <w:sz w:val="24"/>
          <w:szCs w:val="24"/>
        </w:rPr>
        <w:t>)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proofErr w:type="gramStart"/>
      <w:r w:rsidR="007D0062">
        <w:rPr>
          <w:rFonts w:ascii="Times New Roman" w:hAnsi="Times New Roman"/>
          <w:color w:val="000000"/>
          <w:sz w:val="24"/>
          <w:szCs w:val="24"/>
        </w:rPr>
        <w:t>реквизитах  (</w:t>
      </w:r>
      <w:proofErr w:type="gramEnd"/>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9744A6">
        <w:rPr>
          <w:rFonts w:ascii="Times New Roman" w:hAnsi="Times New Roman"/>
          <w:color w:val="000000"/>
          <w:sz w:val="24"/>
          <w:szCs w:val="24"/>
        </w:rPr>
        <w:t>6</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.7</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.8</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Pr>
          <w:rFonts w:ascii="Times New Roman" w:hAnsi="Times New Roman"/>
          <w:color w:val="000000"/>
          <w:sz w:val="24"/>
          <w:szCs w:val="24"/>
        </w:rPr>
        <w:t xml:space="preserve">ступления денежных средств на расчетный </w:t>
      </w:r>
      <w:r w:rsidR="007D0062">
        <w:rPr>
          <w:rFonts w:ascii="Times New Roman" w:hAnsi="Times New Roman"/>
          <w:color w:val="000000"/>
          <w:sz w:val="24"/>
          <w:szCs w:val="24"/>
        </w:rPr>
        <w:t>с</w:t>
      </w:r>
      <w:r w:rsidR="00B201DA">
        <w:rPr>
          <w:rFonts w:ascii="Times New Roman" w:hAnsi="Times New Roman"/>
          <w:color w:val="000000"/>
          <w:sz w:val="24"/>
          <w:szCs w:val="24"/>
        </w:rPr>
        <w:t>чет</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.9</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 xml:space="preserve">.5.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w:t>
      </w:r>
      <w:r w:rsidR="007D0062" w:rsidRPr="00296BC1">
        <w:rPr>
          <w:rFonts w:ascii="Times New Roman" w:eastAsia="Times New Roman" w:hAnsi="Times New Roman"/>
          <w:sz w:val="24"/>
          <w:szCs w:val="24"/>
        </w:rPr>
        <w:lastRenderedPageBreak/>
        <w:t>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B201DA"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536D23" w:rsidRDefault="007D0062" w:rsidP="007D0062">
      <w:pPr>
        <w:ind w:firstLine="567"/>
        <w:jc w:val="center"/>
        <w:outlineLvl w:val="3"/>
        <w:rPr>
          <w:rFonts w:ascii="Times New Roman" w:eastAsia="Times New Roman" w:hAnsi="Times New Roman"/>
          <w:b/>
          <w:caps/>
          <w:sz w:val="16"/>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B201DA">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B201DA">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B201DA">
        <w:rPr>
          <w:rFonts w:ascii="Times New Roman" w:hAnsi="Times New Roman"/>
          <w:color w:val="000000"/>
          <w:sz w:val="24"/>
          <w:szCs w:val="24"/>
        </w:rPr>
        <w:t>19</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Pr>
          <w:rFonts w:ascii="Times New Roman" w:hAnsi="Times New Roman"/>
          <w:color w:val="000000"/>
          <w:sz w:val="24"/>
          <w:szCs w:val="24"/>
        </w:rPr>
        <w:t xml:space="preserve"> Количество пролонгаций не ограничено.</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536D23" w:rsidRDefault="007D0062" w:rsidP="007D0062">
      <w:pPr>
        <w:ind w:firstLine="567"/>
        <w:jc w:val="both"/>
        <w:rPr>
          <w:rFonts w:ascii="Times New Roman" w:eastAsia="Times New Roman" w:hAnsi="Times New Roman"/>
          <w:sz w:val="16"/>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proofErr w:type="gramStart"/>
      <w:r w:rsidR="007D0062">
        <w:rPr>
          <w:rFonts w:ascii="Times New Roman" w:eastAsia="Times New Roman" w:hAnsi="Times New Roman"/>
          <w:sz w:val="24"/>
          <w:szCs w:val="24"/>
        </w:rPr>
        <w:t>Т</w:t>
      </w:r>
      <w:r w:rsidR="00536D23">
        <w:rPr>
          <w:rFonts w:ascii="Times New Roman" w:eastAsia="Times New Roman" w:hAnsi="Times New Roman"/>
          <w:sz w:val="24"/>
          <w:szCs w:val="24"/>
        </w:rPr>
        <w:t>рех</w:t>
      </w:r>
      <w:r w:rsidR="007D0062">
        <w:rPr>
          <w:rFonts w:ascii="Times New Roman" w:eastAsia="Times New Roman" w:hAnsi="Times New Roman"/>
          <w:sz w:val="24"/>
          <w:szCs w:val="24"/>
        </w:rPr>
        <w:t>)  рабочих</w:t>
      </w:r>
      <w:proofErr w:type="gramEnd"/>
      <w:r w:rsidR="007D0062">
        <w:rPr>
          <w:rFonts w:ascii="Times New Roman" w:eastAsia="Times New Roman" w:hAnsi="Times New Roman"/>
          <w:sz w:val="24"/>
          <w:szCs w:val="24"/>
        </w:rPr>
        <w:t xml:space="preserve">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proofErr w:type="gramStart"/>
      <w:r w:rsidR="007D0062" w:rsidRPr="00296BC1">
        <w:rPr>
          <w:rFonts w:ascii="Times New Roman" w:eastAsia="Times New Roman" w:hAnsi="Times New Roman"/>
          <w:sz w:val="24"/>
          <w:szCs w:val="24"/>
        </w:rPr>
        <w:t>сообщения  будут</w:t>
      </w:r>
      <w:proofErr w:type="gramEnd"/>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363EA">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Default="001F36DF" w:rsidP="007D0062">
      <w:pPr>
        <w:pStyle w:val="a6"/>
        <w:spacing w:after="0"/>
        <w:ind w:firstLine="709"/>
        <w:jc w:val="both"/>
      </w:pPr>
      <w:r>
        <w:rPr>
          <w:rFonts w:ascii="Times New Roman" w:hAnsi="Times New Roman"/>
          <w:color w:val="000000"/>
          <w:sz w:val="24"/>
          <w:szCs w:val="24"/>
        </w:rPr>
        <w:lastRenderedPageBreak/>
        <w:t>10</w:t>
      </w:r>
      <w:r w:rsidR="007363EA">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7363EA"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363EA">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proofErr w:type="gramStart"/>
      <w:r w:rsidR="00777C5F" w:rsidRPr="00777C5F">
        <w:rPr>
          <w:rFonts w:ascii="Times New Roman" w:hAnsi="Times New Roman"/>
          <w:color w:val="000000"/>
          <w:sz w:val="24"/>
          <w:szCs w:val="24"/>
          <w:shd w:val="clear" w:color="auto" w:fill="FFFFFF"/>
        </w:rPr>
        <w:t>суда</w:t>
      </w:r>
      <w:r w:rsidR="00777C5F">
        <w:rPr>
          <w:rFonts w:ascii="Times New Roman" w:hAnsi="Times New Roman"/>
          <w:color w:val="000000"/>
          <w:sz w:val="24"/>
          <w:szCs w:val="24"/>
          <w:shd w:val="clear" w:color="auto" w:fill="FFFFFF"/>
        </w:rPr>
        <w:t xml:space="preserve"> </w:t>
      </w:r>
      <w:r w:rsidR="00777C5F" w:rsidRPr="00777C5F">
        <w:rPr>
          <w:rFonts w:ascii="Times New Roman" w:hAnsi="Times New Roman"/>
          <w:color w:val="000000"/>
          <w:sz w:val="24"/>
          <w:szCs w:val="24"/>
          <w:shd w:val="clear" w:color="auto" w:fill="FFFFFF"/>
        </w:rPr>
        <w:t>.</w:t>
      </w:r>
      <w:r w:rsidRPr="00777C5F">
        <w:rPr>
          <w:rFonts w:ascii="Times New Roman" w:eastAsia="Times New Roman" w:hAnsi="Times New Roman"/>
          <w:sz w:val="24"/>
          <w:szCs w:val="24"/>
        </w:rPr>
        <w:t>по</w:t>
      </w:r>
      <w:proofErr w:type="gramEnd"/>
      <w:r w:rsidRPr="00777C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Pr>
          <w:rFonts w:ascii="Times New Roman" w:hAnsi="Times New Roman"/>
          <w:color w:val="000000"/>
          <w:sz w:val="24"/>
          <w:szCs w:val="24"/>
        </w:rPr>
        <w:t xml:space="preserve"> 12.1. </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w:t>
      </w:r>
      <w:r w:rsidR="007D0062" w:rsidRPr="00A56F93">
        <w:rPr>
          <w:rFonts w:ascii="Times New Roman" w:hAnsi="Times New Roman"/>
          <w:color w:val="000000"/>
          <w:sz w:val="24"/>
          <w:szCs w:val="24"/>
        </w:rPr>
        <w:lastRenderedPageBreak/>
        <w:t xml:space="preserve">должно быть направлено в течение десяти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536D23" w:rsidRDefault="00777C5F" w:rsidP="00D14F6B">
      <w:pPr>
        <w:outlineLvl w:val="3"/>
        <w:rPr>
          <w:rFonts w:ascii="Times New Roman" w:eastAsia="Times New Roman" w:hAnsi="Times New Roman"/>
          <w:b/>
          <w:caps/>
          <w:sz w:val="16"/>
        </w:rPr>
      </w:pPr>
    </w:p>
    <w:p w:rsidR="007D0062" w:rsidRPr="00536D23" w:rsidRDefault="007D0062" w:rsidP="00D14F6B">
      <w:pPr>
        <w:outlineLvl w:val="3"/>
        <w:rPr>
          <w:rFonts w:ascii="Times New Roman" w:eastAsia="Times New Roman" w:hAnsi="Times New Roman"/>
          <w:b/>
          <w:caps/>
          <w:sz w:val="16"/>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13</w:t>
      </w:r>
      <w:r w:rsidR="007D0062" w:rsidRPr="00CA2297">
        <w:rPr>
          <w:rFonts w:ascii="Times New Roman" w:eastAsia="Times New Roman" w:hAnsi="Times New Roman"/>
          <w:b/>
          <w:caps/>
          <w:sz w:val="28"/>
          <w:szCs w:val="28"/>
        </w:rPr>
        <w:t>. ЗАКЛЮЧИТЕЛЬНЫЕ ПОЛОЖЕНИЯ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D14F6B">
        <w:rPr>
          <w:rFonts w:ascii="Times New Roman" w:hAnsi="Times New Roman"/>
          <w:sz w:val="24"/>
          <w:szCs w:val="24"/>
        </w:rPr>
        <w:t>Заявления</w:t>
      </w:r>
      <w:r w:rsidR="007D0062" w:rsidRPr="00296BC1">
        <w:rPr>
          <w:rFonts w:ascii="Times New Roman" w:hAnsi="Times New Roman"/>
          <w:sz w:val="24"/>
          <w:szCs w:val="24"/>
        </w:rPr>
        <w:t>.</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.1.3. Приложение №3 Форма Отчета Агента об оказанных услугах.</w:t>
      </w:r>
    </w:p>
    <w:p w:rsidR="007D0062" w:rsidRDefault="007D0062" w:rsidP="007D0062">
      <w:pPr>
        <w:rPr>
          <w:rFonts w:ascii="Times New Roman" w:hAnsi="Times New Roman"/>
          <w:sz w:val="24"/>
          <w:szCs w:val="24"/>
        </w:rPr>
      </w:pPr>
      <w:r>
        <w:rPr>
          <w:rFonts w:ascii="Times New Roman" w:hAnsi="Times New Roman"/>
          <w:sz w:val="24"/>
          <w:szCs w:val="24"/>
        </w:rPr>
        <w:t>1</w:t>
      </w:r>
      <w:r w:rsidR="007E67FB">
        <w:rPr>
          <w:rFonts w:ascii="Times New Roman" w:hAnsi="Times New Roman"/>
          <w:sz w:val="24"/>
          <w:szCs w:val="24"/>
        </w:rPr>
        <w:t>3</w:t>
      </w:r>
      <w:r w:rsidRPr="00296BC1">
        <w:rPr>
          <w:rFonts w:ascii="Times New Roman" w:hAnsi="Times New Roman"/>
          <w:sz w:val="24"/>
          <w:szCs w:val="24"/>
        </w:rPr>
        <w:t>.1.4. Приложение №4: Перечень адресов оказания услуг Агентом.</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31295B" w:rsidRDefault="007E67FB" w:rsidP="007D0062">
      <w:pPr>
        <w:rPr>
          <w:rFonts w:ascii="Times New Roman" w:hAnsi="Times New Roman"/>
          <w:sz w:val="28"/>
          <w:szCs w:val="28"/>
        </w:rPr>
      </w:pPr>
      <w:r>
        <w:rPr>
          <w:rFonts w:ascii="Times New Roman" w:hAnsi="Times New Roman"/>
          <w:sz w:val="24"/>
          <w:szCs w:val="24"/>
        </w:rPr>
        <w:t>13</w:t>
      </w:r>
      <w:r w:rsidR="007D0062" w:rsidRPr="001F36DF">
        <w:rPr>
          <w:rFonts w:ascii="Times New Roman" w:hAnsi="Times New Roman"/>
          <w:sz w:val="24"/>
          <w:szCs w:val="24"/>
        </w:rPr>
        <w:t>.1.6.Приложение №6: Реквизиты для оплаты Заявителем Услуги Принципала</w:t>
      </w:r>
      <w:r w:rsidR="007D0062">
        <w:rPr>
          <w:rFonts w:ascii="Times New Roman" w:hAnsi="Times New Roman"/>
          <w:sz w:val="28"/>
          <w:szCs w:val="28"/>
        </w:rPr>
        <w:t>.</w:t>
      </w:r>
    </w:p>
    <w:p w:rsidR="00777C5F" w:rsidRPr="00536D23" w:rsidRDefault="00777C5F" w:rsidP="00D14F6B">
      <w:pPr>
        <w:jc w:val="both"/>
        <w:outlineLvl w:val="3"/>
        <w:rPr>
          <w:rFonts w:ascii="Times New Roman" w:eastAsia="Times New Roman" w:hAnsi="Times New Roman"/>
          <w:b/>
          <w:caps/>
          <w:sz w:val="16"/>
        </w:rPr>
      </w:pPr>
    </w:p>
    <w:p w:rsidR="00777C5F" w:rsidRPr="00536D23" w:rsidRDefault="00777C5F" w:rsidP="007D0062">
      <w:pPr>
        <w:ind w:firstLine="567"/>
        <w:jc w:val="both"/>
        <w:outlineLvl w:val="3"/>
        <w:rPr>
          <w:rFonts w:ascii="Times New Roman" w:eastAsia="Times New Roman" w:hAnsi="Times New Roman"/>
          <w:b/>
          <w:caps/>
          <w:sz w:val="16"/>
        </w:rPr>
      </w:pPr>
    </w:p>
    <w:p w:rsidR="007D0062" w:rsidRPr="00CA2297" w:rsidRDefault="00AF6DC2"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7E4C06">
        <w:tc>
          <w:tcPr>
            <w:tcW w:w="4786" w:type="dxa"/>
            <w:shd w:val="clear" w:color="auto" w:fill="auto"/>
          </w:tcPr>
          <w:p w:rsidR="007D0062" w:rsidRDefault="007D0062" w:rsidP="007E4C06">
            <w:pPr>
              <w:rPr>
                <w:rFonts w:ascii="Times New Roman" w:eastAsia="Times New Roman" w:hAnsi="Times New Roman"/>
                <w:b/>
                <w:bCs/>
                <w:sz w:val="28"/>
                <w:szCs w:val="24"/>
              </w:rPr>
            </w:pPr>
          </w:p>
          <w:p w:rsidR="007D0062" w:rsidRPr="00CA2297"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7E4C06">
            <w:pPr>
              <w:rPr>
                <w:rFonts w:ascii="Times New Roman" w:eastAsia="Times New Roman" w:hAnsi="Times New Roman"/>
                <w:b/>
                <w:bCs/>
                <w:sz w:val="28"/>
                <w:szCs w:val="24"/>
              </w:rPr>
            </w:pPr>
          </w:p>
          <w:p w:rsidR="007D0062"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Default="007D0062" w:rsidP="007E4C06">
            <w:pPr>
              <w:rPr>
                <w:rFonts w:ascii="Times New Roman" w:eastAsia="Times New Roman" w:hAnsi="Times New Roman"/>
                <w:b/>
                <w:bCs/>
                <w:sz w:val="28"/>
                <w:szCs w:val="24"/>
              </w:rPr>
            </w:pPr>
          </w:p>
          <w:p w:rsidR="007D0062" w:rsidRPr="00296BC1" w:rsidRDefault="007D0062" w:rsidP="007E4C06">
            <w:pPr>
              <w:rPr>
                <w:rFonts w:ascii="Times New Roman" w:eastAsia="Times New Roman" w:hAnsi="Times New Roman"/>
                <w:b/>
                <w:bCs/>
                <w:sz w:val="24"/>
                <w:szCs w:val="24"/>
              </w:rPr>
            </w:pPr>
          </w:p>
        </w:tc>
      </w:tr>
      <w:tr w:rsidR="007D0062" w:rsidRPr="00CA2297" w:rsidTr="007E4C06">
        <w:tc>
          <w:tcPr>
            <w:tcW w:w="4786" w:type="dxa"/>
            <w:shd w:val="clear" w:color="auto" w:fill="auto"/>
          </w:tcPr>
          <w:p w:rsidR="00536D23" w:rsidRPr="0064627B" w:rsidRDefault="00536D23" w:rsidP="00536D23">
            <w:pPr>
              <w:pStyle w:val="Style6"/>
              <w:widowControl/>
              <w:ind w:right="318"/>
              <w:rPr>
                <w:rStyle w:val="FontStyle31"/>
                <w:sz w:val="22"/>
                <w:szCs w:val="22"/>
              </w:rPr>
            </w:pPr>
            <w:r w:rsidRPr="0064627B">
              <w:rPr>
                <w:b/>
                <w:sz w:val="22"/>
                <w:szCs w:val="22"/>
              </w:rPr>
              <w:t>МКУ «МФЦ в городском округе Молодёжный МО»</w:t>
            </w:r>
          </w:p>
          <w:p w:rsidR="00536D23" w:rsidRPr="009B1443" w:rsidRDefault="00536D23" w:rsidP="00536D23">
            <w:pPr>
              <w:rPr>
                <w:rStyle w:val="FontStyle31"/>
                <w:b w:val="0"/>
                <w:bCs w:val="0"/>
                <w:sz w:val="24"/>
                <w:szCs w:val="24"/>
              </w:rPr>
            </w:pPr>
            <w:r w:rsidRPr="009B1443">
              <w:rPr>
                <w:rFonts w:ascii="Times New Roman" w:hAnsi="Times New Roman"/>
                <w:sz w:val="24"/>
                <w:szCs w:val="24"/>
              </w:rPr>
              <w:t>Юридический и фактический адрес: 143355, Московская область, Наро-Фоминский район, п. Молодёжный, д.28.</w:t>
            </w:r>
          </w:p>
          <w:p w:rsidR="00536D23" w:rsidRPr="009B1443" w:rsidRDefault="00536D23" w:rsidP="00536D23">
            <w:pPr>
              <w:rPr>
                <w:rFonts w:ascii="Times New Roman" w:hAnsi="Times New Roman"/>
                <w:sz w:val="24"/>
                <w:szCs w:val="24"/>
              </w:rPr>
            </w:pPr>
            <w:r w:rsidRPr="009B1443">
              <w:rPr>
                <w:rFonts w:ascii="Times New Roman" w:hAnsi="Times New Roman"/>
                <w:sz w:val="24"/>
                <w:szCs w:val="24"/>
              </w:rPr>
              <w:t>Телефон/факс: 496-3483-244</w:t>
            </w:r>
          </w:p>
          <w:p w:rsidR="00536D23" w:rsidRPr="009B1443" w:rsidRDefault="00536D23" w:rsidP="00536D23">
            <w:pPr>
              <w:rPr>
                <w:rFonts w:ascii="Times New Roman" w:hAnsi="Times New Roman"/>
                <w:sz w:val="24"/>
                <w:szCs w:val="24"/>
              </w:rPr>
            </w:pPr>
            <w:r w:rsidRPr="009B1443">
              <w:rPr>
                <w:rFonts w:ascii="Times New Roman" w:hAnsi="Times New Roman"/>
                <w:sz w:val="24"/>
                <w:szCs w:val="24"/>
              </w:rPr>
              <w:t>ИНН 5030083194/КПП 503001001</w:t>
            </w:r>
          </w:p>
          <w:p w:rsidR="00536D23" w:rsidRPr="009B1443" w:rsidRDefault="00536D23" w:rsidP="00536D23">
            <w:pPr>
              <w:rPr>
                <w:rFonts w:ascii="Times New Roman" w:hAnsi="Times New Roman"/>
                <w:sz w:val="24"/>
                <w:szCs w:val="24"/>
              </w:rPr>
            </w:pPr>
            <w:r w:rsidRPr="009B1443">
              <w:rPr>
                <w:rFonts w:ascii="Times New Roman" w:hAnsi="Times New Roman"/>
                <w:sz w:val="24"/>
                <w:szCs w:val="24"/>
              </w:rPr>
              <w:t>ОГРН 1145030001401</w:t>
            </w:r>
          </w:p>
          <w:p w:rsidR="00536D23" w:rsidRPr="009B1443" w:rsidRDefault="00536D23" w:rsidP="00536D23">
            <w:pPr>
              <w:rPr>
                <w:rFonts w:ascii="Times New Roman" w:hAnsi="Times New Roman"/>
                <w:sz w:val="24"/>
                <w:szCs w:val="24"/>
              </w:rPr>
            </w:pPr>
            <w:r w:rsidRPr="009B1443">
              <w:rPr>
                <w:rFonts w:ascii="Times New Roman" w:hAnsi="Times New Roman"/>
                <w:sz w:val="24"/>
                <w:szCs w:val="24"/>
              </w:rPr>
              <w:t>УФК по Московской области (</w:t>
            </w:r>
            <w:proofErr w:type="gramStart"/>
            <w:r w:rsidRPr="009B1443">
              <w:rPr>
                <w:rFonts w:ascii="Times New Roman" w:hAnsi="Times New Roman"/>
                <w:sz w:val="24"/>
                <w:szCs w:val="24"/>
              </w:rPr>
              <w:t>Администрация</w:t>
            </w:r>
            <w:proofErr w:type="gramEnd"/>
            <w:r w:rsidRPr="009B1443">
              <w:rPr>
                <w:rFonts w:ascii="Times New Roman" w:hAnsi="Times New Roman"/>
                <w:sz w:val="24"/>
                <w:szCs w:val="24"/>
              </w:rPr>
              <w:t xml:space="preserve"> ЗАТО городской округ Молодежный)</w:t>
            </w:r>
          </w:p>
          <w:p w:rsidR="00536D23" w:rsidRPr="009B1443" w:rsidRDefault="00536D23" w:rsidP="00536D23">
            <w:pPr>
              <w:rPr>
                <w:rFonts w:ascii="Times New Roman" w:hAnsi="Times New Roman"/>
                <w:sz w:val="24"/>
                <w:szCs w:val="24"/>
              </w:rPr>
            </w:pPr>
            <w:r w:rsidRPr="009B1443">
              <w:rPr>
                <w:rFonts w:ascii="Times New Roman" w:hAnsi="Times New Roman"/>
                <w:sz w:val="24"/>
                <w:szCs w:val="24"/>
              </w:rPr>
              <w:t>(МКУ «МФЦ в городском округе Молодёжный МО» л/</w:t>
            </w:r>
            <w:proofErr w:type="spellStart"/>
            <w:r w:rsidRPr="009B1443">
              <w:rPr>
                <w:rFonts w:ascii="Times New Roman" w:hAnsi="Times New Roman"/>
                <w:sz w:val="24"/>
                <w:szCs w:val="24"/>
              </w:rPr>
              <w:t>сч</w:t>
            </w:r>
            <w:proofErr w:type="spellEnd"/>
            <w:r w:rsidRPr="009B1443">
              <w:rPr>
                <w:rFonts w:ascii="Times New Roman" w:hAnsi="Times New Roman"/>
                <w:sz w:val="24"/>
                <w:szCs w:val="24"/>
              </w:rPr>
              <w:t xml:space="preserve"> 03001100081)</w:t>
            </w:r>
          </w:p>
          <w:p w:rsidR="00536D23" w:rsidRPr="009B1443" w:rsidRDefault="00536D23" w:rsidP="00536D23">
            <w:pPr>
              <w:rPr>
                <w:rFonts w:ascii="Times New Roman" w:hAnsi="Times New Roman"/>
                <w:sz w:val="24"/>
                <w:szCs w:val="24"/>
              </w:rPr>
            </w:pPr>
            <w:r w:rsidRPr="009B1443">
              <w:rPr>
                <w:rFonts w:ascii="Times New Roman" w:hAnsi="Times New Roman"/>
                <w:sz w:val="24"/>
                <w:szCs w:val="24"/>
              </w:rPr>
              <w:t>БИК 044525000</w:t>
            </w:r>
          </w:p>
          <w:p w:rsidR="00536D23" w:rsidRPr="009B1443" w:rsidRDefault="00536D23" w:rsidP="00536D23">
            <w:pPr>
              <w:rPr>
                <w:rFonts w:ascii="Times New Roman" w:hAnsi="Times New Roman"/>
                <w:sz w:val="24"/>
                <w:szCs w:val="24"/>
              </w:rPr>
            </w:pPr>
            <w:r w:rsidRPr="009B1443">
              <w:rPr>
                <w:rFonts w:ascii="Times New Roman" w:hAnsi="Times New Roman"/>
                <w:sz w:val="24"/>
                <w:szCs w:val="24"/>
              </w:rPr>
              <w:t>р/с 40204810545250002278 в ГУ Банка России по ЦФО</w:t>
            </w:r>
          </w:p>
          <w:p w:rsidR="007D0062" w:rsidRPr="00296BC1" w:rsidRDefault="007D0062" w:rsidP="007E4C06">
            <w:pPr>
              <w:rPr>
                <w:rFonts w:ascii="Times New Roman" w:hAnsi="Times New Roman"/>
                <w:b/>
                <w:sz w:val="24"/>
                <w:szCs w:val="24"/>
              </w:rPr>
            </w:pPr>
          </w:p>
          <w:p w:rsidR="00536D23" w:rsidRDefault="00536D23" w:rsidP="00536D23">
            <w:pPr>
              <w:pStyle w:val="Style6"/>
              <w:widowControl/>
              <w:spacing w:before="120" w:after="120"/>
              <w:ind w:right="318"/>
              <w:jc w:val="both"/>
              <w:rPr>
                <w:b/>
              </w:rPr>
            </w:pPr>
            <w:r w:rsidRPr="009B1443">
              <w:rPr>
                <w:b/>
              </w:rPr>
              <w:t>Директор МКУ «МФЦ в городском округе Молодёжный МО»</w:t>
            </w:r>
          </w:p>
          <w:p w:rsidR="00536D23" w:rsidRPr="005369C6" w:rsidRDefault="00536D23" w:rsidP="00536D23">
            <w:pPr>
              <w:pStyle w:val="a9"/>
              <w:rPr>
                <w:rFonts w:ascii="Times New Roman" w:hAnsi="Times New Roman" w:cs="Times New Roman"/>
                <w:color w:val="000000"/>
              </w:rPr>
            </w:pPr>
            <w:r w:rsidRPr="005369C6">
              <w:rPr>
                <w:rFonts w:ascii="Times New Roman" w:hAnsi="Times New Roman" w:cs="Times New Roman"/>
                <w:color w:val="000000"/>
              </w:rPr>
              <w:t>____________________/_</w:t>
            </w:r>
            <w:r>
              <w:rPr>
                <w:rFonts w:ascii="Times New Roman" w:hAnsi="Times New Roman" w:cs="Times New Roman"/>
                <w:color w:val="000000"/>
              </w:rPr>
              <w:t>Бочкарёв С. П.</w:t>
            </w:r>
            <w:r w:rsidRPr="005369C6">
              <w:rPr>
                <w:rFonts w:ascii="Times New Roman" w:hAnsi="Times New Roman" w:cs="Times New Roman"/>
                <w:color w:val="000000"/>
              </w:rPr>
              <w:t>_/</w:t>
            </w:r>
          </w:p>
          <w:p w:rsidR="007D0062" w:rsidRPr="00296BC1" w:rsidRDefault="007D0062" w:rsidP="007E4C06">
            <w:pPr>
              <w:jc w:val="both"/>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7E4C06">
            <w:pPr>
              <w:jc w:val="center"/>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7E4C0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536D23" w:rsidRDefault="007D0062" w:rsidP="007E4C06">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p w:rsidR="00536D23" w:rsidRPr="00536D23" w:rsidRDefault="00536D23" w:rsidP="00536D23">
            <w:pPr>
              <w:rPr>
                <w:rFonts w:ascii="Times New Roman" w:eastAsia="Times New Roman" w:hAnsi="Times New Roman"/>
                <w:sz w:val="24"/>
                <w:szCs w:val="24"/>
              </w:rPr>
            </w:pPr>
          </w:p>
          <w:p w:rsidR="00536D23" w:rsidRPr="00536D23" w:rsidRDefault="00536D23" w:rsidP="00536D23">
            <w:pPr>
              <w:rPr>
                <w:rFonts w:ascii="Times New Roman" w:eastAsia="Times New Roman" w:hAnsi="Times New Roman"/>
                <w:sz w:val="24"/>
                <w:szCs w:val="24"/>
              </w:rPr>
            </w:pPr>
          </w:p>
          <w:p w:rsidR="00536D23" w:rsidRPr="00536D23" w:rsidRDefault="00536D23" w:rsidP="00536D23">
            <w:pPr>
              <w:rPr>
                <w:rFonts w:ascii="Times New Roman" w:eastAsia="Times New Roman" w:hAnsi="Times New Roman"/>
                <w:sz w:val="24"/>
                <w:szCs w:val="24"/>
              </w:rPr>
            </w:pPr>
          </w:p>
          <w:p w:rsidR="00536D23" w:rsidRPr="00536D23" w:rsidRDefault="00536D23" w:rsidP="00536D23">
            <w:pPr>
              <w:rPr>
                <w:rFonts w:ascii="Times New Roman" w:eastAsia="Times New Roman" w:hAnsi="Times New Roman"/>
                <w:sz w:val="24"/>
                <w:szCs w:val="24"/>
              </w:rPr>
            </w:pPr>
          </w:p>
          <w:p w:rsidR="00536D23" w:rsidRDefault="00536D23" w:rsidP="00536D23">
            <w:pPr>
              <w:rPr>
                <w:rFonts w:ascii="Times New Roman" w:eastAsia="Times New Roman" w:hAnsi="Times New Roman"/>
                <w:sz w:val="24"/>
                <w:szCs w:val="24"/>
              </w:rPr>
            </w:pPr>
          </w:p>
          <w:p w:rsidR="00536D23" w:rsidRDefault="00536D23" w:rsidP="00536D23">
            <w:pPr>
              <w:ind w:firstLine="708"/>
              <w:rPr>
                <w:rFonts w:ascii="Times New Roman" w:eastAsia="Times New Roman" w:hAnsi="Times New Roman"/>
                <w:sz w:val="24"/>
                <w:szCs w:val="24"/>
              </w:rPr>
            </w:pPr>
          </w:p>
          <w:p w:rsidR="00536D23" w:rsidRPr="00536D23" w:rsidRDefault="00536D23" w:rsidP="00536D23">
            <w:pPr>
              <w:rPr>
                <w:rFonts w:ascii="Times New Roman" w:eastAsia="Times New Roman" w:hAnsi="Times New Roman"/>
                <w:sz w:val="24"/>
                <w:szCs w:val="24"/>
              </w:rPr>
            </w:pPr>
          </w:p>
          <w:p w:rsidR="00536D23" w:rsidRPr="00536D23" w:rsidRDefault="00536D23" w:rsidP="00536D23">
            <w:pPr>
              <w:rPr>
                <w:rFonts w:ascii="Times New Roman" w:eastAsia="Times New Roman" w:hAnsi="Times New Roman"/>
                <w:sz w:val="24"/>
                <w:szCs w:val="24"/>
              </w:rPr>
            </w:pPr>
          </w:p>
          <w:p w:rsidR="00536D23" w:rsidRPr="00536D23" w:rsidRDefault="00536D23" w:rsidP="00536D23">
            <w:pPr>
              <w:rPr>
                <w:rFonts w:ascii="Times New Roman" w:eastAsia="Times New Roman" w:hAnsi="Times New Roman"/>
                <w:sz w:val="24"/>
                <w:szCs w:val="24"/>
              </w:rPr>
            </w:pPr>
          </w:p>
          <w:p w:rsidR="00536D23" w:rsidRPr="00536D23" w:rsidRDefault="00536D23" w:rsidP="00536D23">
            <w:pPr>
              <w:rPr>
                <w:rFonts w:ascii="Times New Roman" w:eastAsia="Times New Roman" w:hAnsi="Times New Roman"/>
                <w:sz w:val="24"/>
                <w:szCs w:val="24"/>
              </w:rPr>
            </w:pPr>
          </w:p>
          <w:p w:rsidR="00536D23" w:rsidRDefault="00536D23" w:rsidP="00536D23">
            <w:pPr>
              <w:rPr>
                <w:rFonts w:ascii="Times New Roman" w:eastAsia="Times New Roman" w:hAnsi="Times New Roman"/>
                <w:sz w:val="24"/>
                <w:szCs w:val="24"/>
              </w:rPr>
            </w:pPr>
          </w:p>
          <w:p w:rsidR="00536D23" w:rsidRDefault="00536D23" w:rsidP="00536D23">
            <w:pPr>
              <w:rPr>
                <w:rFonts w:ascii="Times New Roman" w:eastAsia="Times New Roman" w:hAnsi="Times New Roman"/>
                <w:sz w:val="24"/>
                <w:szCs w:val="24"/>
              </w:rPr>
            </w:pPr>
          </w:p>
          <w:p w:rsidR="00536D23" w:rsidRPr="00296BC1" w:rsidRDefault="00536D23" w:rsidP="00536D23">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536D23" w:rsidRDefault="007D0062" w:rsidP="00536D23">
            <w:pPr>
              <w:rPr>
                <w:rFonts w:ascii="Times New Roman" w:eastAsia="Times New Roman" w:hAnsi="Times New Roman"/>
                <w:sz w:val="24"/>
                <w:szCs w:val="24"/>
              </w:rPr>
            </w:pPr>
          </w:p>
        </w:tc>
      </w:tr>
      <w:tr w:rsidR="00536D23" w:rsidRPr="00CA2297" w:rsidTr="007E4C06">
        <w:tc>
          <w:tcPr>
            <w:tcW w:w="4786" w:type="dxa"/>
            <w:shd w:val="clear" w:color="auto" w:fill="auto"/>
          </w:tcPr>
          <w:p w:rsidR="00536D23" w:rsidRPr="00296BC1" w:rsidRDefault="00536D23" w:rsidP="00536D23">
            <w:pPr>
              <w:rPr>
                <w:rFonts w:ascii="Times New Roman" w:eastAsia="Times New Roman" w:hAnsi="Times New Roman"/>
                <w:b/>
                <w:bCs/>
                <w:sz w:val="24"/>
                <w:szCs w:val="24"/>
              </w:rPr>
            </w:pPr>
          </w:p>
        </w:tc>
        <w:tc>
          <w:tcPr>
            <w:tcW w:w="4785" w:type="dxa"/>
            <w:shd w:val="clear" w:color="auto" w:fill="auto"/>
          </w:tcPr>
          <w:p w:rsidR="00536D23" w:rsidRPr="00296BC1" w:rsidRDefault="00536D23" w:rsidP="00536D23">
            <w:pPr>
              <w:ind w:firstLine="34"/>
              <w:jc w:val="both"/>
              <w:rPr>
                <w:rFonts w:ascii="Times New Roman" w:eastAsia="Times New Roman" w:hAnsi="Times New Roman"/>
                <w:bCs/>
                <w:sz w:val="24"/>
                <w:szCs w:val="24"/>
              </w:rPr>
            </w:pPr>
          </w:p>
          <w:p w:rsidR="00536D23" w:rsidRPr="00296BC1" w:rsidRDefault="00536D23" w:rsidP="00536D23">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Pr="00352668" w:rsidRDefault="007D0062" w:rsidP="007D0062">
      <w:pPr>
        <w:ind w:firstLine="567"/>
        <w:jc w:val="right"/>
        <w:rPr>
          <w:rFonts w:ascii="Times New Roman" w:hAnsi="Times New Roman"/>
          <w:i/>
          <w:sz w:val="28"/>
          <w:szCs w:val="28"/>
        </w:rPr>
      </w:pPr>
      <w:r w:rsidRPr="00352668">
        <w:rPr>
          <w:rFonts w:ascii="Times New Roman" w:hAnsi="Times New Roman"/>
          <w:i/>
          <w:sz w:val="28"/>
          <w:szCs w:val="28"/>
        </w:rPr>
        <w:lastRenderedPageBreak/>
        <w:t xml:space="preserve">Приложение </w:t>
      </w:r>
      <w:hyperlink r:id="rId10"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2" w:name="P462"/>
      <w:bookmarkEnd w:id="2"/>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rPr>
          <w:rFonts w:ascii="Times New Roman" w:hAnsi="Times New Roman"/>
          <w:b/>
          <w:color w:val="000000"/>
        </w:rPr>
      </w:pPr>
      <w:r w:rsidRPr="00003990">
        <w:rPr>
          <w:rFonts w:ascii="Times New Roman" w:hAnsi="Times New Roman"/>
        </w:rPr>
        <w:br/>
      </w:r>
      <w:r w:rsidRPr="00003990">
        <w:rPr>
          <w:rFonts w:ascii="Times New Roman" w:hAnsi="Times New Roman"/>
        </w:rPr>
        <w:br/>
      </w:r>
      <w:proofErr w:type="gramStart"/>
      <w:r w:rsidR="00A65916">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37694" w:rsidRPr="00E37694" w:rsidRDefault="00E37694" w:rsidP="00E37694">
      <w:pPr>
        <w:pStyle w:val="Style6"/>
        <w:widowControl/>
        <w:spacing w:before="120" w:after="120"/>
        <w:ind w:right="318"/>
        <w:jc w:val="both"/>
        <w:rPr>
          <w:b/>
        </w:rPr>
      </w:pPr>
      <w:r>
        <w:rPr>
          <w:b/>
          <w:color w:val="000000"/>
        </w:rPr>
        <w:t xml:space="preserve">                                                                   </w:t>
      </w:r>
      <w:r w:rsidRPr="00E37694">
        <w:rPr>
          <w:b/>
        </w:rPr>
        <w:t xml:space="preserve">Директор МКУ «МФЦ в городском                       </w:t>
      </w:r>
    </w:p>
    <w:p w:rsidR="00E37694" w:rsidRPr="00E37694" w:rsidRDefault="00E37694" w:rsidP="00E37694">
      <w:pPr>
        <w:pStyle w:val="a6"/>
        <w:rPr>
          <w:rFonts w:ascii="Times New Roman" w:hAnsi="Times New Roman"/>
          <w:sz w:val="24"/>
          <w:szCs w:val="24"/>
        </w:rPr>
      </w:pPr>
      <w:r w:rsidRPr="00E3769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E37694">
        <w:rPr>
          <w:rFonts w:ascii="Times New Roman" w:hAnsi="Times New Roman"/>
          <w:b/>
          <w:sz w:val="24"/>
          <w:szCs w:val="24"/>
        </w:rPr>
        <w:t>округе Молодёжный МО»</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536D23" w:rsidP="007E4C06">
            <w:pPr>
              <w:pStyle w:val="a9"/>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w:t>
            </w:r>
            <w:r w:rsidRPr="00536D23">
              <w:rPr>
                <w:rFonts w:ascii="Times New Roman" w:hAnsi="Times New Roman" w:cs="Times New Roman"/>
                <w:color w:val="000000"/>
                <w:sz w:val="22"/>
                <w:szCs w:val="22"/>
                <w:u w:val="single"/>
              </w:rPr>
              <w:t>Бочкарёв С П.</w:t>
            </w:r>
            <w:r w:rsidR="007D0062" w:rsidRPr="00564297">
              <w:rPr>
                <w:rFonts w:ascii="Times New Roman" w:hAnsi="Times New Roman" w:cs="Times New Roman"/>
                <w:color w:val="000000"/>
                <w:sz w:val="22"/>
                <w:szCs w:val="22"/>
              </w:rPr>
              <w:t>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4757EB">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7D0062" w:rsidRPr="00393BE6" w:rsidRDefault="007D0062" w:rsidP="007D0062">
      <w:pPr>
        <w:ind w:firstLine="567"/>
        <w:rPr>
          <w:rFonts w:ascii="Times New Roman" w:hAnsi="Times New Roman"/>
          <w:b/>
          <w:sz w:val="24"/>
          <w:szCs w:val="24"/>
        </w:rPr>
      </w:pPr>
    </w:p>
    <w:p w:rsidR="007D0062" w:rsidRPr="00393BE6" w:rsidRDefault="00D14F6B" w:rsidP="007D0062">
      <w:pPr>
        <w:shd w:val="clear" w:color="auto" w:fill="FFFFFF"/>
        <w:spacing w:line="40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Заявление</w:t>
      </w:r>
      <w:r w:rsidR="007D0062">
        <w:rPr>
          <w:rFonts w:ascii="Times New Roman" w:eastAsia="Times New Roman" w:hAnsi="Times New Roman"/>
          <w:b/>
          <w:color w:val="000000"/>
          <w:sz w:val="24"/>
          <w:szCs w:val="24"/>
        </w:rPr>
        <w:t xml:space="preserve"> на </w:t>
      </w:r>
      <w:r w:rsidR="004757EB">
        <w:rPr>
          <w:rFonts w:ascii="Times New Roman" w:eastAsia="Times New Roman" w:hAnsi="Times New Roman"/>
          <w:b/>
          <w:color w:val="000000"/>
          <w:sz w:val="24"/>
          <w:szCs w:val="24"/>
        </w:rPr>
        <w:t xml:space="preserve">получение </w:t>
      </w:r>
      <w:r w:rsidR="00AF6DC2">
        <w:rPr>
          <w:rFonts w:ascii="Times New Roman" w:eastAsia="Times New Roman" w:hAnsi="Times New Roman"/>
          <w:b/>
          <w:color w:val="000000"/>
          <w:sz w:val="24"/>
          <w:szCs w:val="24"/>
        </w:rPr>
        <w:t xml:space="preserve">онлайн- касс </w:t>
      </w:r>
      <w:r w:rsidR="001F36DF">
        <w:rPr>
          <w:rFonts w:ascii="Times New Roman" w:eastAsia="Times New Roman" w:hAnsi="Times New Roman"/>
          <w:b/>
          <w:color w:val="000000"/>
          <w:sz w:val="24"/>
          <w:szCs w:val="24"/>
        </w:rPr>
        <w:t>в аренду</w:t>
      </w:r>
    </w:p>
    <w:p w:rsidR="007D0062" w:rsidRDefault="007D0062" w:rsidP="007D0062">
      <w:pPr>
        <w:jc w:val="both"/>
        <w:rPr>
          <w:rFonts w:ascii="Times New Roman" w:eastAsia="Times New Roman" w:hAnsi="Times New Roman"/>
          <w:i/>
          <w:color w:val="000000"/>
          <w:sz w:val="24"/>
          <w:szCs w:val="24"/>
        </w:rPr>
      </w:pP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sidRPr="00393BE6">
              <w:rPr>
                <w:rFonts w:ascii="Times New Roman" w:eastAsia="Times New Roman" w:hAnsi="Times New Roman"/>
                <w:color w:val="000000"/>
                <w:sz w:val="24"/>
                <w:szCs w:val="24"/>
              </w:rPr>
              <w:t xml:space="preserve">Название </w:t>
            </w:r>
            <w:r>
              <w:rPr>
                <w:rFonts w:ascii="Times New Roman" w:eastAsia="Times New Roman" w:hAnsi="Times New Roman"/>
                <w:color w:val="000000"/>
                <w:sz w:val="24"/>
                <w:szCs w:val="24"/>
              </w:rPr>
              <w:t>организации\ИП*</w:t>
            </w:r>
          </w:p>
          <w:p w:rsidR="004757EB" w:rsidRPr="00393BE6" w:rsidRDefault="004757EB" w:rsidP="003E3DAA">
            <w:pPr>
              <w:spacing w:line="405" w:lineRule="atLeast"/>
              <w:rPr>
                <w:rFonts w:ascii="Times New Roman" w:eastAsia="Times New Roman" w:hAnsi="Times New Roman"/>
                <w:color w:val="000000"/>
                <w:sz w:val="24"/>
                <w:szCs w:val="24"/>
              </w:rPr>
            </w:pP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ИНН/КПП*</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D407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 E-mail</w:t>
            </w:r>
            <w:r>
              <w:rPr>
                <w:rFonts w:ascii="Times New Roman" w:eastAsia="Times New Roman" w:hAnsi="Times New Roman"/>
                <w:color w:val="000000"/>
                <w:sz w:val="24"/>
                <w:szCs w:val="24"/>
              </w:rPr>
              <w:t>*</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Контактное лицо*/ФИО</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91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Тариф*</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установки кассы</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1828D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7D0062" w:rsidRPr="00393BE6" w:rsidRDefault="007D0062" w:rsidP="007D0062">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7D0062" w:rsidRPr="00FD458B" w:rsidRDefault="007D0062" w:rsidP="007D0062">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7D0062" w:rsidRDefault="007D0062" w:rsidP="007D0062">
      <w:pPr>
        <w:ind w:firstLine="709"/>
        <w:jc w:val="both"/>
        <w:rPr>
          <w:rFonts w:ascii="Times New Roman" w:eastAsia="Times New Roman" w:hAnsi="Times New Roman"/>
          <w:color w:val="000000"/>
          <w:sz w:val="24"/>
          <w:szCs w:val="24"/>
        </w:rPr>
      </w:pPr>
    </w:p>
    <w:p w:rsidR="004757EB" w:rsidRDefault="004757EB" w:rsidP="004757EB">
      <w:pPr>
        <w:jc w:val="both"/>
        <w:rPr>
          <w:rFonts w:ascii="Helvetica" w:eastAsia="Times New Roman" w:hAnsi="Helvetica" w:cs="Helvetica"/>
          <w:color w:val="000000"/>
          <w:sz w:val="24"/>
          <w:szCs w:val="24"/>
        </w:rPr>
      </w:pPr>
      <w:r w:rsidRPr="00393BE6">
        <w:rPr>
          <w:rFonts w:ascii="Times New Roman" w:eastAsia="Times New Roman" w:hAnsi="Times New Roman"/>
          <w:color w:val="000000"/>
          <w:sz w:val="24"/>
          <w:szCs w:val="24"/>
        </w:rPr>
        <w:t>Анкету заполнил</w:t>
      </w:r>
      <w:r>
        <w:rPr>
          <w:rFonts w:ascii="Times New Roman" w:eastAsia="Times New Roman" w:hAnsi="Times New Roman"/>
          <w:color w:val="000000"/>
          <w:sz w:val="24"/>
          <w:szCs w:val="24"/>
        </w:rPr>
        <w:t>, с договором оферты оказания услуги «Онлайн-касса в аренду» ознакомлен</w:t>
      </w:r>
      <w:r w:rsidRPr="00393BE6">
        <w:rPr>
          <w:rFonts w:ascii="Helvetica" w:eastAsia="Times New Roman" w:hAnsi="Helvetica" w:cs="Helvetica"/>
          <w:color w:val="000000"/>
          <w:sz w:val="24"/>
          <w:szCs w:val="24"/>
        </w:rPr>
        <w:t xml:space="preserve">:      </w:t>
      </w:r>
    </w:p>
    <w:p w:rsidR="007D0062" w:rsidRDefault="007D0062" w:rsidP="004757EB">
      <w:pPr>
        <w:jc w:val="both"/>
        <w:rPr>
          <w:rFonts w:ascii="Times New Roman" w:eastAsia="Times New Roman" w:hAnsi="Times New Roman"/>
          <w:color w:val="000000"/>
          <w:sz w:val="24"/>
          <w:szCs w:val="24"/>
        </w:rPr>
      </w:pPr>
    </w:p>
    <w:p w:rsidR="007D0062" w:rsidRPr="00393BE6" w:rsidRDefault="007D0062" w:rsidP="007D0062">
      <w:pPr>
        <w:ind w:firstLine="709"/>
        <w:jc w:val="both"/>
        <w:rPr>
          <w:rFonts w:ascii="Times New Roman" w:eastAsia="Times New Roman" w:hAnsi="Times New Roman"/>
          <w:color w:val="000000"/>
          <w:sz w:val="24"/>
          <w:szCs w:val="24"/>
        </w:rPr>
      </w:pPr>
    </w:p>
    <w:p w:rsidR="007D0062" w:rsidRDefault="00D14F6B" w:rsidP="007D0062">
      <w:pPr>
        <w:ind w:firstLine="709"/>
        <w:jc w:val="both"/>
        <w:rPr>
          <w:rFonts w:ascii="Times New Roman" w:hAnsi="Times New Roman"/>
          <w:sz w:val="20"/>
          <w:szCs w:val="20"/>
        </w:rPr>
      </w:pPr>
      <w:r>
        <w:rPr>
          <w:rFonts w:ascii="Times New Roman" w:eastAsia="Times New Roman" w:hAnsi="Times New Roman"/>
          <w:color w:val="000000"/>
          <w:sz w:val="24"/>
          <w:szCs w:val="24"/>
        </w:rPr>
        <w:t>Заявление</w:t>
      </w:r>
      <w:r w:rsidR="007D0062" w:rsidRPr="00393BE6">
        <w:rPr>
          <w:rFonts w:ascii="Times New Roman" w:eastAsia="Times New Roman" w:hAnsi="Times New Roman"/>
          <w:color w:val="000000"/>
          <w:sz w:val="24"/>
          <w:szCs w:val="24"/>
        </w:rPr>
        <w:t xml:space="preserve"> заполнил</w:t>
      </w:r>
      <w:r w:rsidR="007D0062" w:rsidRPr="00393BE6">
        <w:rPr>
          <w:rFonts w:ascii="Helvetica" w:eastAsia="Times New Roman" w:hAnsi="Helvetica" w:cs="Helvetica"/>
          <w:color w:val="000000"/>
          <w:sz w:val="24"/>
          <w:szCs w:val="24"/>
        </w:rPr>
        <w:t xml:space="preserve">:            </w:t>
      </w:r>
      <w:r w:rsidR="007D0062" w:rsidRPr="00393BE6">
        <w:rPr>
          <w:rFonts w:ascii="Helvetica" w:eastAsia="Times New Roman" w:hAnsi="Helvetica" w:cs="Helvetica"/>
          <w:color w:val="000000"/>
          <w:sz w:val="24"/>
          <w:szCs w:val="24"/>
        </w:rPr>
        <w:tab/>
      </w:r>
      <w:r w:rsidR="007D0062" w:rsidRPr="00393BE6">
        <w:rPr>
          <w:rFonts w:ascii="Times New Roman" w:hAnsi="Times New Roman"/>
          <w:sz w:val="24"/>
          <w:szCs w:val="24"/>
        </w:rPr>
        <w:t xml:space="preserve">____________________________           </w:t>
      </w:r>
      <w:r w:rsidR="007D0062">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536D23" w:rsidRDefault="00536D23"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945"/>
        <w:gridCol w:w="1622"/>
        <w:gridCol w:w="1431"/>
        <w:gridCol w:w="1325"/>
        <w:gridCol w:w="1579"/>
        <w:gridCol w:w="1316"/>
      </w:tblGrid>
      <w:tr w:rsidR="00424F9E" w:rsidTr="00424F9E">
        <w:tc>
          <w:tcPr>
            <w:tcW w:w="945" w:type="dxa"/>
            <w:vAlign w:val="center"/>
          </w:tcPr>
          <w:p w:rsidR="00424F9E" w:rsidRPr="002C5108" w:rsidRDefault="00424F9E" w:rsidP="007E4C06">
            <w:pPr>
              <w:pStyle w:val="a6"/>
              <w:jc w:val="center"/>
              <w:rPr>
                <w:rFonts w:ascii="Times New Roman" w:hAnsi="Times New Roman"/>
                <w:b/>
                <w:sz w:val="21"/>
                <w:szCs w:val="21"/>
              </w:rPr>
            </w:pPr>
            <w:r w:rsidRPr="002C5108">
              <w:rPr>
                <w:rFonts w:ascii="Times New Roman" w:hAnsi="Times New Roman"/>
                <w:b/>
                <w:sz w:val="21"/>
                <w:szCs w:val="21"/>
              </w:rPr>
              <w:t>№</w:t>
            </w:r>
          </w:p>
        </w:tc>
        <w:tc>
          <w:tcPr>
            <w:tcW w:w="1622" w:type="dxa"/>
            <w:vAlign w:val="center"/>
          </w:tcPr>
          <w:p w:rsidR="00424F9E" w:rsidRPr="002C5108" w:rsidRDefault="00424F9E" w:rsidP="007E4C06">
            <w:pPr>
              <w:pStyle w:val="a6"/>
              <w:jc w:val="center"/>
              <w:rPr>
                <w:rFonts w:ascii="Times New Roman" w:hAnsi="Times New Roman"/>
                <w:b/>
                <w:sz w:val="21"/>
                <w:szCs w:val="21"/>
              </w:rPr>
            </w:pPr>
            <w:r w:rsidRPr="002C5108">
              <w:rPr>
                <w:rFonts w:ascii="Times New Roman" w:hAnsi="Times New Roman"/>
                <w:b/>
                <w:sz w:val="21"/>
                <w:szCs w:val="21"/>
              </w:rPr>
              <w:t>Наименование услуги</w:t>
            </w:r>
          </w:p>
        </w:tc>
        <w:tc>
          <w:tcPr>
            <w:tcW w:w="1431" w:type="dxa"/>
            <w:vAlign w:val="center"/>
          </w:tcPr>
          <w:p w:rsidR="00424F9E" w:rsidRPr="002C5108" w:rsidRDefault="00424F9E" w:rsidP="007E4C06">
            <w:pPr>
              <w:pStyle w:val="a6"/>
              <w:jc w:val="center"/>
              <w:rPr>
                <w:rFonts w:ascii="Times New Roman" w:hAnsi="Times New Roman"/>
                <w:b/>
                <w:sz w:val="21"/>
                <w:szCs w:val="21"/>
              </w:rPr>
            </w:pPr>
            <w:r w:rsidRPr="002C5108">
              <w:rPr>
                <w:rFonts w:ascii="Times New Roman" w:hAnsi="Times New Roman"/>
                <w:b/>
                <w:sz w:val="21"/>
                <w:szCs w:val="21"/>
              </w:rPr>
              <w:t>Дата поступления заявки</w:t>
            </w:r>
          </w:p>
        </w:tc>
        <w:tc>
          <w:tcPr>
            <w:tcW w:w="1325" w:type="dxa"/>
            <w:vAlign w:val="center"/>
          </w:tcPr>
          <w:p w:rsidR="00424F9E" w:rsidRPr="002C5108" w:rsidRDefault="00424F9E" w:rsidP="007E4C06">
            <w:pPr>
              <w:pStyle w:val="a6"/>
              <w:jc w:val="center"/>
              <w:rPr>
                <w:rFonts w:ascii="Times New Roman" w:hAnsi="Times New Roman"/>
                <w:b/>
                <w:sz w:val="21"/>
                <w:szCs w:val="21"/>
              </w:rPr>
            </w:pPr>
            <w:r w:rsidRPr="002C5108">
              <w:rPr>
                <w:rFonts w:ascii="Times New Roman" w:hAnsi="Times New Roman"/>
                <w:b/>
                <w:sz w:val="21"/>
                <w:szCs w:val="21"/>
              </w:rPr>
              <w:t>Адрес  обращения</w:t>
            </w:r>
          </w:p>
        </w:tc>
        <w:tc>
          <w:tcPr>
            <w:tcW w:w="1579" w:type="dxa"/>
            <w:vAlign w:val="center"/>
          </w:tcPr>
          <w:p w:rsidR="00424F9E" w:rsidRPr="002C5108" w:rsidRDefault="00424F9E" w:rsidP="007E4C06">
            <w:pPr>
              <w:pStyle w:val="a6"/>
              <w:jc w:val="center"/>
              <w:rPr>
                <w:rFonts w:ascii="Times New Roman" w:hAnsi="Times New Roman"/>
                <w:b/>
                <w:sz w:val="21"/>
                <w:szCs w:val="21"/>
              </w:rPr>
            </w:pPr>
            <w:r>
              <w:rPr>
                <w:rFonts w:ascii="Times New Roman" w:hAnsi="Times New Roman"/>
                <w:b/>
                <w:sz w:val="21"/>
                <w:szCs w:val="21"/>
              </w:rPr>
              <w:t>ФИО заявителя / наименование организации</w:t>
            </w:r>
          </w:p>
        </w:tc>
        <w:tc>
          <w:tcPr>
            <w:tcW w:w="1316" w:type="dxa"/>
            <w:vAlign w:val="center"/>
          </w:tcPr>
          <w:p w:rsidR="00424F9E" w:rsidRPr="002C5108" w:rsidRDefault="00424F9E" w:rsidP="007E4C06">
            <w:pPr>
              <w:pStyle w:val="a6"/>
              <w:jc w:val="center"/>
              <w:rPr>
                <w:rFonts w:ascii="Times New Roman" w:hAnsi="Times New Roman"/>
                <w:b/>
                <w:sz w:val="21"/>
                <w:szCs w:val="21"/>
              </w:rPr>
            </w:pPr>
            <w:r>
              <w:rPr>
                <w:rFonts w:ascii="Times New Roman" w:hAnsi="Times New Roman"/>
                <w:b/>
                <w:sz w:val="21"/>
                <w:szCs w:val="21"/>
              </w:rPr>
              <w:t>Стоимость услуги</w:t>
            </w:r>
          </w:p>
        </w:tc>
      </w:tr>
      <w:tr w:rsidR="00424F9E" w:rsidTr="00424F9E">
        <w:tc>
          <w:tcPr>
            <w:tcW w:w="945" w:type="dxa"/>
            <w:vAlign w:val="center"/>
          </w:tcPr>
          <w:p w:rsidR="00424F9E" w:rsidRPr="00E246E1" w:rsidRDefault="00424F9E" w:rsidP="007E4C06">
            <w:pPr>
              <w:pStyle w:val="a6"/>
              <w:jc w:val="center"/>
              <w:rPr>
                <w:rFonts w:ascii="Times New Roman" w:hAnsi="Times New Roman"/>
                <w:b/>
                <w:sz w:val="22"/>
                <w:szCs w:val="22"/>
              </w:rPr>
            </w:pPr>
          </w:p>
        </w:tc>
        <w:tc>
          <w:tcPr>
            <w:tcW w:w="1622" w:type="dxa"/>
            <w:vAlign w:val="center"/>
          </w:tcPr>
          <w:p w:rsidR="00424F9E" w:rsidRPr="00E246E1" w:rsidRDefault="00424F9E" w:rsidP="007E4C06">
            <w:pPr>
              <w:pStyle w:val="a6"/>
              <w:jc w:val="center"/>
              <w:rPr>
                <w:rFonts w:ascii="Times New Roman" w:hAnsi="Times New Roman"/>
                <w:b/>
                <w:sz w:val="22"/>
                <w:szCs w:val="22"/>
              </w:rPr>
            </w:pPr>
          </w:p>
        </w:tc>
        <w:tc>
          <w:tcPr>
            <w:tcW w:w="1431" w:type="dxa"/>
            <w:vAlign w:val="center"/>
          </w:tcPr>
          <w:p w:rsidR="00424F9E" w:rsidRPr="00E246E1" w:rsidRDefault="00424F9E" w:rsidP="007E4C06">
            <w:pPr>
              <w:pStyle w:val="a6"/>
              <w:jc w:val="center"/>
              <w:rPr>
                <w:rFonts w:ascii="Times New Roman" w:hAnsi="Times New Roman"/>
                <w:b/>
                <w:sz w:val="22"/>
                <w:szCs w:val="22"/>
              </w:rPr>
            </w:pPr>
          </w:p>
        </w:tc>
        <w:tc>
          <w:tcPr>
            <w:tcW w:w="1325" w:type="dxa"/>
            <w:vAlign w:val="center"/>
          </w:tcPr>
          <w:p w:rsidR="00424F9E" w:rsidRPr="00E246E1" w:rsidRDefault="00424F9E" w:rsidP="007E4C06">
            <w:pPr>
              <w:pStyle w:val="a6"/>
              <w:jc w:val="center"/>
              <w:rPr>
                <w:rFonts w:ascii="Times New Roman" w:hAnsi="Times New Roman"/>
                <w:b/>
                <w:sz w:val="22"/>
                <w:szCs w:val="22"/>
              </w:rPr>
            </w:pPr>
          </w:p>
        </w:tc>
        <w:tc>
          <w:tcPr>
            <w:tcW w:w="1579" w:type="dxa"/>
            <w:vAlign w:val="center"/>
          </w:tcPr>
          <w:p w:rsidR="00424F9E" w:rsidRPr="00E246E1" w:rsidRDefault="00424F9E" w:rsidP="007E4C06">
            <w:pPr>
              <w:pStyle w:val="a6"/>
              <w:jc w:val="center"/>
              <w:rPr>
                <w:rFonts w:ascii="Times New Roman" w:hAnsi="Times New Roman"/>
                <w:b/>
                <w:sz w:val="22"/>
                <w:szCs w:val="22"/>
              </w:rPr>
            </w:pPr>
          </w:p>
        </w:tc>
        <w:tc>
          <w:tcPr>
            <w:tcW w:w="1316" w:type="dxa"/>
            <w:vAlign w:val="center"/>
          </w:tcPr>
          <w:p w:rsidR="00424F9E" w:rsidRPr="00E246E1" w:rsidRDefault="00424F9E" w:rsidP="007E4C06">
            <w:pPr>
              <w:pStyle w:val="a6"/>
              <w:jc w:val="center"/>
              <w:rPr>
                <w:rFonts w:ascii="Times New Roman" w:hAnsi="Times New Roman"/>
                <w:b/>
                <w:sz w:val="22"/>
                <w:szCs w:val="22"/>
              </w:rPr>
            </w:pPr>
          </w:p>
        </w:tc>
      </w:tr>
      <w:tr w:rsidR="00424F9E" w:rsidTr="00424F9E">
        <w:tc>
          <w:tcPr>
            <w:tcW w:w="945" w:type="dxa"/>
            <w:vAlign w:val="center"/>
          </w:tcPr>
          <w:p w:rsidR="00424F9E" w:rsidRPr="00E246E1" w:rsidRDefault="00424F9E" w:rsidP="007E4C06">
            <w:pPr>
              <w:pStyle w:val="a6"/>
              <w:jc w:val="center"/>
              <w:rPr>
                <w:rFonts w:ascii="Times New Roman" w:hAnsi="Times New Roman"/>
                <w:b/>
                <w:sz w:val="22"/>
                <w:szCs w:val="22"/>
              </w:rPr>
            </w:pPr>
          </w:p>
        </w:tc>
        <w:tc>
          <w:tcPr>
            <w:tcW w:w="1622" w:type="dxa"/>
            <w:vAlign w:val="center"/>
          </w:tcPr>
          <w:p w:rsidR="00424F9E" w:rsidRPr="00E246E1" w:rsidRDefault="00424F9E" w:rsidP="007E4C06">
            <w:pPr>
              <w:pStyle w:val="a6"/>
              <w:jc w:val="center"/>
              <w:rPr>
                <w:rFonts w:ascii="Times New Roman" w:hAnsi="Times New Roman"/>
                <w:b/>
                <w:sz w:val="22"/>
                <w:szCs w:val="22"/>
              </w:rPr>
            </w:pPr>
          </w:p>
        </w:tc>
        <w:tc>
          <w:tcPr>
            <w:tcW w:w="1431" w:type="dxa"/>
            <w:vAlign w:val="center"/>
          </w:tcPr>
          <w:p w:rsidR="00424F9E" w:rsidRPr="00E246E1" w:rsidRDefault="00424F9E" w:rsidP="007E4C06">
            <w:pPr>
              <w:pStyle w:val="a6"/>
              <w:jc w:val="center"/>
              <w:rPr>
                <w:rFonts w:ascii="Times New Roman" w:hAnsi="Times New Roman"/>
                <w:b/>
                <w:sz w:val="22"/>
                <w:szCs w:val="22"/>
              </w:rPr>
            </w:pPr>
          </w:p>
        </w:tc>
        <w:tc>
          <w:tcPr>
            <w:tcW w:w="1325" w:type="dxa"/>
            <w:vAlign w:val="center"/>
          </w:tcPr>
          <w:p w:rsidR="00424F9E" w:rsidRPr="00E246E1" w:rsidRDefault="00424F9E" w:rsidP="007E4C06">
            <w:pPr>
              <w:pStyle w:val="a6"/>
              <w:jc w:val="center"/>
              <w:rPr>
                <w:rFonts w:ascii="Times New Roman" w:hAnsi="Times New Roman"/>
                <w:b/>
                <w:sz w:val="22"/>
                <w:szCs w:val="22"/>
              </w:rPr>
            </w:pPr>
          </w:p>
        </w:tc>
        <w:tc>
          <w:tcPr>
            <w:tcW w:w="1579" w:type="dxa"/>
            <w:vAlign w:val="center"/>
          </w:tcPr>
          <w:p w:rsidR="00424F9E" w:rsidRPr="00E246E1" w:rsidRDefault="00424F9E" w:rsidP="007E4C06">
            <w:pPr>
              <w:pStyle w:val="a6"/>
              <w:jc w:val="center"/>
              <w:rPr>
                <w:rFonts w:ascii="Times New Roman" w:hAnsi="Times New Roman"/>
                <w:b/>
                <w:sz w:val="22"/>
                <w:szCs w:val="22"/>
              </w:rPr>
            </w:pPr>
          </w:p>
        </w:tc>
        <w:tc>
          <w:tcPr>
            <w:tcW w:w="1316" w:type="dxa"/>
            <w:vAlign w:val="center"/>
          </w:tcPr>
          <w:p w:rsidR="00424F9E" w:rsidRPr="00E246E1" w:rsidRDefault="00424F9E" w:rsidP="007E4C06">
            <w:pPr>
              <w:pStyle w:val="a6"/>
              <w:jc w:val="center"/>
              <w:rPr>
                <w:rFonts w:ascii="Times New Roman" w:hAnsi="Times New Roman"/>
                <w:b/>
                <w:sz w:val="22"/>
                <w:szCs w:val="22"/>
              </w:rPr>
            </w:pPr>
          </w:p>
        </w:tc>
      </w:tr>
      <w:tr w:rsidR="00424F9E" w:rsidTr="00424F9E">
        <w:tc>
          <w:tcPr>
            <w:tcW w:w="6902" w:type="dxa"/>
            <w:gridSpan w:val="5"/>
            <w:vAlign w:val="center"/>
          </w:tcPr>
          <w:p w:rsidR="00424F9E" w:rsidRPr="00E246E1" w:rsidRDefault="00424F9E" w:rsidP="007E4C06">
            <w:pPr>
              <w:pStyle w:val="a6"/>
              <w:rPr>
                <w:rFonts w:ascii="Times New Roman" w:hAnsi="Times New Roman"/>
                <w:b/>
                <w:sz w:val="22"/>
                <w:szCs w:val="22"/>
              </w:rPr>
            </w:pPr>
            <w:r>
              <w:rPr>
                <w:rFonts w:ascii="Times New Roman" w:hAnsi="Times New Roman"/>
                <w:b/>
                <w:sz w:val="22"/>
                <w:szCs w:val="22"/>
              </w:rPr>
              <w:t>ИТОГО:</w:t>
            </w:r>
          </w:p>
        </w:tc>
        <w:tc>
          <w:tcPr>
            <w:tcW w:w="1316" w:type="dxa"/>
            <w:vAlign w:val="center"/>
          </w:tcPr>
          <w:p w:rsidR="00424F9E" w:rsidRPr="00E246E1" w:rsidRDefault="00424F9E" w:rsidP="007E4C06">
            <w:pPr>
              <w:pStyle w:val="a6"/>
              <w:jc w:val="center"/>
              <w:rPr>
                <w:rFonts w:ascii="Times New Roman" w:hAnsi="Times New Roman"/>
                <w:b/>
                <w:sz w:val="22"/>
                <w:szCs w:val="22"/>
              </w:rPr>
            </w:pP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p>
    <w:p w:rsidR="007D0062" w:rsidRDefault="007D0062" w:rsidP="007D0062">
      <w:pPr>
        <w:pStyle w:val="a6"/>
        <w:rPr>
          <w:rFonts w:ascii="Times New Roman" w:hAnsi="Times New Roman"/>
          <w:b/>
          <w:color w:val="000000"/>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A65916">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37694" w:rsidRPr="00E37694" w:rsidRDefault="00E37694" w:rsidP="00E37694">
      <w:pPr>
        <w:pStyle w:val="Style6"/>
        <w:widowControl/>
        <w:spacing w:before="120" w:after="120"/>
        <w:ind w:right="318"/>
        <w:jc w:val="both"/>
        <w:rPr>
          <w:b/>
        </w:rPr>
      </w:pPr>
      <w:r>
        <w:rPr>
          <w:b/>
          <w:color w:val="000000"/>
        </w:rPr>
        <w:t xml:space="preserve">                                                                   </w:t>
      </w:r>
      <w:r w:rsidRPr="00E37694">
        <w:rPr>
          <w:b/>
        </w:rPr>
        <w:t xml:space="preserve">Директор МКУ «МФЦ в городском                       </w:t>
      </w:r>
    </w:p>
    <w:p w:rsidR="00E37694" w:rsidRPr="00E37694" w:rsidRDefault="00E37694" w:rsidP="00E37694">
      <w:pPr>
        <w:pStyle w:val="a6"/>
        <w:rPr>
          <w:rFonts w:ascii="Times New Roman" w:hAnsi="Times New Roman"/>
          <w:sz w:val="24"/>
          <w:szCs w:val="24"/>
        </w:rPr>
      </w:pPr>
      <w:r w:rsidRPr="00E37694">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E37694">
        <w:rPr>
          <w:rFonts w:ascii="Times New Roman" w:hAnsi="Times New Roman"/>
          <w:b/>
          <w:sz w:val="24"/>
          <w:szCs w:val="24"/>
        </w:rPr>
        <w:t>округе Молодёжный МО»</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536D23" w:rsidRPr="00536D23">
              <w:rPr>
                <w:rFonts w:ascii="Times New Roman" w:hAnsi="Times New Roman" w:cs="Times New Roman"/>
                <w:color w:val="000000"/>
                <w:sz w:val="22"/>
                <w:szCs w:val="22"/>
                <w:u w:val="single"/>
              </w:rPr>
              <w:t>Бочкарёв С. П.</w:t>
            </w:r>
            <w:r w:rsidRPr="00564297">
              <w:rPr>
                <w:rFonts w:ascii="Times New Roman" w:hAnsi="Times New Roman" w:cs="Times New Roman"/>
                <w:color w:val="000000"/>
                <w:sz w:val="22"/>
                <w:szCs w:val="22"/>
              </w:rPr>
              <w:t xml:space="preserve">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tbl>
      <w:tblPr>
        <w:tblStyle w:val="a8"/>
        <w:tblW w:w="9429" w:type="dxa"/>
        <w:tblLook w:val="04A0" w:firstRow="1" w:lastRow="0" w:firstColumn="1" w:lastColumn="0" w:noHBand="0" w:noVBand="1"/>
      </w:tblPr>
      <w:tblGrid>
        <w:gridCol w:w="817"/>
        <w:gridCol w:w="8612"/>
      </w:tblGrid>
      <w:tr w:rsidR="00E37694" w:rsidRPr="005369C6" w:rsidTr="0035623B">
        <w:tc>
          <w:tcPr>
            <w:tcW w:w="817" w:type="dxa"/>
          </w:tcPr>
          <w:p w:rsidR="00E37694" w:rsidRPr="005369C6" w:rsidRDefault="00E37694" w:rsidP="0035623B">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E37694" w:rsidRPr="005369C6" w:rsidRDefault="00E37694" w:rsidP="0035623B">
            <w:pPr>
              <w:pStyle w:val="a6"/>
              <w:jc w:val="center"/>
              <w:rPr>
                <w:rFonts w:ascii="Times New Roman" w:hAnsi="Times New Roman"/>
                <w:sz w:val="24"/>
                <w:szCs w:val="24"/>
              </w:rPr>
            </w:pPr>
            <w:r w:rsidRPr="005369C6">
              <w:rPr>
                <w:rFonts w:ascii="Times New Roman" w:hAnsi="Times New Roman"/>
                <w:sz w:val="24"/>
                <w:szCs w:val="24"/>
              </w:rPr>
              <w:t>Адрес</w:t>
            </w:r>
          </w:p>
        </w:tc>
      </w:tr>
      <w:tr w:rsidR="00E37694" w:rsidRPr="005369C6" w:rsidTr="0035623B">
        <w:tc>
          <w:tcPr>
            <w:tcW w:w="817" w:type="dxa"/>
          </w:tcPr>
          <w:p w:rsidR="00E37694" w:rsidRPr="005369C6" w:rsidRDefault="00E37694" w:rsidP="0035623B">
            <w:pPr>
              <w:pStyle w:val="a6"/>
              <w:numPr>
                <w:ilvl w:val="0"/>
                <w:numId w:val="13"/>
              </w:numPr>
              <w:spacing w:after="140" w:line="288" w:lineRule="auto"/>
              <w:rPr>
                <w:rFonts w:ascii="Times New Roman" w:hAnsi="Times New Roman"/>
                <w:sz w:val="24"/>
                <w:szCs w:val="24"/>
              </w:rPr>
            </w:pPr>
          </w:p>
        </w:tc>
        <w:tc>
          <w:tcPr>
            <w:tcW w:w="8612" w:type="dxa"/>
          </w:tcPr>
          <w:p w:rsidR="00E37694" w:rsidRPr="005369C6" w:rsidRDefault="00E37694" w:rsidP="0035623B">
            <w:pPr>
              <w:pStyle w:val="a6"/>
              <w:rPr>
                <w:rFonts w:ascii="Times New Roman" w:hAnsi="Times New Roman"/>
                <w:sz w:val="24"/>
                <w:szCs w:val="24"/>
              </w:rPr>
            </w:pPr>
            <w:r>
              <w:rPr>
                <w:rFonts w:ascii="Times New Roman" w:hAnsi="Times New Roman"/>
                <w:sz w:val="24"/>
                <w:szCs w:val="24"/>
              </w:rPr>
              <w:t>143355, Московская область, Наро-Фоминский район, п. Молодежный, д. 28</w:t>
            </w:r>
          </w:p>
        </w:tc>
      </w:tr>
    </w:tbl>
    <w:p w:rsidR="00E37694" w:rsidRDefault="00E37694" w:rsidP="00E37694">
      <w:pPr>
        <w:pStyle w:val="a6"/>
        <w:spacing w:after="0"/>
        <w:rPr>
          <w:rFonts w:ascii="Times New Roman" w:hAnsi="Times New Roman"/>
          <w:color w:val="000000"/>
          <w:sz w:val="24"/>
          <w:szCs w:val="24"/>
        </w:rPr>
      </w:pPr>
    </w:p>
    <w:p w:rsidR="00E37694" w:rsidRPr="005369C6" w:rsidRDefault="00E37694" w:rsidP="00E37694">
      <w:pPr>
        <w:pStyle w:val="a6"/>
        <w:spacing w:after="0"/>
        <w:rPr>
          <w:rFonts w:ascii="Times New Roman" w:hAnsi="Times New Roman"/>
          <w:color w:val="000000"/>
          <w:sz w:val="24"/>
          <w:szCs w:val="24"/>
        </w:rPr>
      </w:pPr>
      <w:r w:rsidRPr="005369C6">
        <w:rPr>
          <w:rFonts w:ascii="Times New Roman" w:hAnsi="Times New Roman"/>
          <w:color w:val="000000"/>
          <w:sz w:val="24"/>
          <w:szCs w:val="24"/>
        </w:rPr>
        <w:t>*Список адресов может быть изменён дополнительным соглашением.</w:t>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proofErr w:type="gramStart"/>
      <w:r w:rsidR="00A65916">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E37694" w:rsidRPr="00E37694" w:rsidRDefault="00E37694" w:rsidP="00E37694">
            <w:pPr>
              <w:pStyle w:val="Style6"/>
              <w:widowControl/>
              <w:spacing w:before="120"/>
              <w:ind w:right="318"/>
              <w:jc w:val="both"/>
              <w:rPr>
                <w:b/>
              </w:rPr>
            </w:pPr>
            <w:r>
              <w:rPr>
                <w:b/>
              </w:rPr>
              <w:t>Директор МКУ «МФЦ в городском округе Молодежный МО»</w:t>
            </w:r>
            <w:r w:rsidRPr="00E37694">
              <w:rPr>
                <w:b/>
              </w:rPr>
              <w:t xml:space="preserve">               </w:t>
            </w:r>
          </w:p>
          <w:p w:rsidR="00E37694" w:rsidRPr="00E37694" w:rsidRDefault="00E37694" w:rsidP="00E37694">
            <w:pPr>
              <w:pStyle w:val="a6"/>
              <w:spacing w:after="0"/>
              <w:rPr>
                <w:rFonts w:ascii="Times New Roman" w:hAnsi="Times New Roman"/>
                <w:sz w:val="24"/>
                <w:szCs w:val="24"/>
              </w:rPr>
            </w:pPr>
            <w:r w:rsidRPr="00E37694">
              <w:rPr>
                <w:rFonts w:ascii="Times New Roman" w:hAnsi="Times New Roman"/>
                <w:b/>
                <w:color w:val="000000"/>
                <w:sz w:val="24"/>
                <w:szCs w:val="24"/>
              </w:rPr>
              <w:t xml:space="preserve">                                                                   </w:t>
            </w:r>
            <w:r>
              <w:rPr>
                <w:rFonts w:ascii="Times New Roman" w:hAnsi="Times New Roman"/>
                <w:b/>
                <w:color w:val="000000"/>
                <w:sz w:val="24"/>
                <w:szCs w:val="24"/>
              </w:rPr>
              <w:t xml:space="preserve"> </w:t>
            </w:r>
          </w:p>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w:t>
            </w:r>
            <w:r w:rsidR="00536D23" w:rsidRPr="00536D23">
              <w:rPr>
                <w:rFonts w:ascii="Times New Roman" w:hAnsi="Times New Roman" w:cs="Times New Roman"/>
                <w:color w:val="000000"/>
                <w:u w:val="single"/>
              </w:rPr>
              <w:t>Бочкарёв С. П.</w:t>
            </w:r>
            <w:r w:rsidRPr="00003990">
              <w:rPr>
                <w:rFonts w:ascii="Times New Roman" w:hAnsi="Times New Roman" w:cs="Times New Roman"/>
                <w:color w:val="000000"/>
              </w:rPr>
              <w:t xml:space="preserve">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lastRenderedPageBreak/>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E37694" w:rsidRPr="000771D8" w:rsidRDefault="00E37694" w:rsidP="00E37694">
      <w:pPr>
        <w:pStyle w:val="Style6"/>
        <w:widowControl/>
        <w:ind w:right="318"/>
        <w:rPr>
          <w:rStyle w:val="FontStyle31"/>
        </w:rPr>
      </w:pPr>
      <w:r w:rsidRPr="000771D8">
        <w:rPr>
          <w:b/>
        </w:rPr>
        <w:t>МКУ «МФЦ в городском округе Молодёжный МО»</w:t>
      </w:r>
    </w:p>
    <w:p w:rsidR="00E37694" w:rsidRPr="000771D8" w:rsidRDefault="00E37694" w:rsidP="00E37694">
      <w:pPr>
        <w:rPr>
          <w:rStyle w:val="FontStyle31"/>
          <w:b w:val="0"/>
          <w:bCs w:val="0"/>
          <w:sz w:val="24"/>
          <w:szCs w:val="24"/>
        </w:rPr>
      </w:pPr>
      <w:r w:rsidRPr="000771D8">
        <w:rPr>
          <w:rFonts w:ascii="Times New Roman" w:hAnsi="Times New Roman"/>
          <w:sz w:val="24"/>
          <w:szCs w:val="24"/>
        </w:rPr>
        <w:t>Юридический и фактический адрес: 143355, Московская область, Наро-Фоминский район, п. Молодёжный, д.28.</w:t>
      </w:r>
    </w:p>
    <w:p w:rsidR="00E37694" w:rsidRPr="000771D8" w:rsidRDefault="00E37694" w:rsidP="00E37694">
      <w:pPr>
        <w:rPr>
          <w:rFonts w:ascii="Times New Roman" w:hAnsi="Times New Roman"/>
          <w:sz w:val="24"/>
          <w:szCs w:val="24"/>
        </w:rPr>
      </w:pPr>
      <w:r w:rsidRPr="000771D8">
        <w:rPr>
          <w:rFonts w:ascii="Times New Roman" w:hAnsi="Times New Roman"/>
          <w:sz w:val="24"/>
          <w:szCs w:val="24"/>
        </w:rPr>
        <w:t>Телефон/факс: 496-3483-244</w:t>
      </w:r>
    </w:p>
    <w:p w:rsidR="00E37694" w:rsidRPr="000771D8" w:rsidRDefault="00E37694" w:rsidP="00E37694">
      <w:pPr>
        <w:rPr>
          <w:rFonts w:ascii="Times New Roman" w:hAnsi="Times New Roman"/>
          <w:sz w:val="24"/>
          <w:szCs w:val="24"/>
        </w:rPr>
      </w:pPr>
      <w:r w:rsidRPr="000771D8">
        <w:rPr>
          <w:rFonts w:ascii="Times New Roman" w:hAnsi="Times New Roman"/>
          <w:sz w:val="24"/>
          <w:szCs w:val="24"/>
        </w:rPr>
        <w:t>ИНН 5030083194/КПП 503001001</w:t>
      </w:r>
    </w:p>
    <w:p w:rsidR="00E37694" w:rsidRPr="000771D8" w:rsidRDefault="00E37694" w:rsidP="00E37694">
      <w:pPr>
        <w:rPr>
          <w:rFonts w:ascii="Times New Roman" w:hAnsi="Times New Roman"/>
          <w:sz w:val="24"/>
          <w:szCs w:val="24"/>
        </w:rPr>
      </w:pPr>
      <w:r w:rsidRPr="000771D8">
        <w:rPr>
          <w:rFonts w:ascii="Times New Roman" w:hAnsi="Times New Roman"/>
          <w:sz w:val="24"/>
          <w:szCs w:val="24"/>
        </w:rPr>
        <w:t>ОГРН 1145030001401</w:t>
      </w:r>
    </w:p>
    <w:p w:rsidR="00E37694" w:rsidRPr="000771D8" w:rsidRDefault="00E37694" w:rsidP="00E37694">
      <w:pPr>
        <w:rPr>
          <w:rFonts w:ascii="Times New Roman" w:hAnsi="Times New Roman"/>
          <w:sz w:val="24"/>
          <w:szCs w:val="24"/>
        </w:rPr>
      </w:pPr>
      <w:r w:rsidRPr="000771D8">
        <w:rPr>
          <w:rFonts w:ascii="Times New Roman" w:hAnsi="Times New Roman"/>
          <w:sz w:val="24"/>
          <w:szCs w:val="24"/>
        </w:rPr>
        <w:t>УФК по Московской области (</w:t>
      </w:r>
      <w:proofErr w:type="gramStart"/>
      <w:r w:rsidRPr="000771D8">
        <w:rPr>
          <w:rFonts w:ascii="Times New Roman" w:hAnsi="Times New Roman"/>
          <w:sz w:val="24"/>
          <w:szCs w:val="24"/>
        </w:rPr>
        <w:t>Администрация</w:t>
      </w:r>
      <w:proofErr w:type="gramEnd"/>
      <w:r w:rsidRPr="000771D8">
        <w:rPr>
          <w:rFonts w:ascii="Times New Roman" w:hAnsi="Times New Roman"/>
          <w:sz w:val="24"/>
          <w:szCs w:val="24"/>
        </w:rPr>
        <w:t xml:space="preserve"> ЗАТО городской округ Молодежный)</w:t>
      </w:r>
    </w:p>
    <w:p w:rsidR="00E37694" w:rsidRPr="000771D8" w:rsidRDefault="00E37694" w:rsidP="00E37694">
      <w:pPr>
        <w:rPr>
          <w:rFonts w:ascii="Times New Roman" w:hAnsi="Times New Roman"/>
          <w:sz w:val="24"/>
          <w:szCs w:val="24"/>
        </w:rPr>
      </w:pPr>
      <w:r w:rsidRPr="000771D8">
        <w:rPr>
          <w:rFonts w:ascii="Times New Roman" w:hAnsi="Times New Roman"/>
          <w:sz w:val="24"/>
          <w:szCs w:val="24"/>
        </w:rPr>
        <w:t>(МКУ «МФЦ в городском округе Молодёжный МО» л/</w:t>
      </w:r>
      <w:proofErr w:type="spellStart"/>
      <w:r w:rsidRPr="000771D8">
        <w:rPr>
          <w:rFonts w:ascii="Times New Roman" w:hAnsi="Times New Roman"/>
          <w:sz w:val="24"/>
          <w:szCs w:val="24"/>
        </w:rPr>
        <w:t>сч</w:t>
      </w:r>
      <w:proofErr w:type="spellEnd"/>
      <w:r w:rsidRPr="000771D8">
        <w:rPr>
          <w:rFonts w:ascii="Times New Roman" w:hAnsi="Times New Roman"/>
          <w:sz w:val="24"/>
          <w:szCs w:val="24"/>
        </w:rPr>
        <w:t xml:space="preserve"> 03001100081)</w:t>
      </w:r>
    </w:p>
    <w:p w:rsidR="00E37694" w:rsidRPr="000771D8" w:rsidRDefault="00E37694" w:rsidP="00E37694">
      <w:pPr>
        <w:rPr>
          <w:rFonts w:ascii="Times New Roman" w:hAnsi="Times New Roman"/>
          <w:sz w:val="24"/>
          <w:szCs w:val="24"/>
        </w:rPr>
      </w:pPr>
      <w:r w:rsidRPr="000771D8">
        <w:rPr>
          <w:rFonts w:ascii="Times New Roman" w:hAnsi="Times New Roman"/>
          <w:sz w:val="24"/>
          <w:szCs w:val="24"/>
        </w:rPr>
        <w:t>БИК 044525000</w:t>
      </w:r>
    </w:p>
    <w:p w:rsidR="00E37694" w:rsidRPr="000771D8" w:rsidRDefault="00E37694" w:rsidP="00E37694">
      <w:pPr>
        <w:rPr>
          <w:rFonts w:ascii="Times New Roman" w:hAnsi="Times New Roman"/>
          <w:sz w:val="24"/>
          <w:szCs w:val="24"/>
        </w:rPr>
      </w:pPr>
      <w:r w:rsidRPr="000771D8">
        <w:rPr>
          <w:rFonts w:ascii="Times New Roman" w:hAnsi="Times New Roman"/>
          <w:sz w:val="24"/>
          <w:szCs w:val="24"/>
        </w:rPr>
        <w:t>р/с 40204810545250002278 в ГУ Банка России по ЦФО</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pStyle w:val="a6"/>
        <w:rPr>
          <w:rFonts w:ascii="Times New Roman" w:hAnsi="Times New Roman"/>
          <w:b/>
          <w:color w:val="000000"/>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37694" w:rsidRPr="00E37694" w:rsidRDefault="00E37694" w:rsidP="00E37694">
      <w:pPr>
        <w:pStyle w:val="Style6"/>
        <w:widowControl/>
        <w:spacing w:before="120"/>
        <w:ind w:right="318"/>
        <w:jc w:val="both"/>
        <w:rPr>
          <w:b/>
        </w:rPr>
      </w:pPr>
      <w:r>
        <w:rPr>
          <w:b/>
          <w:color w:val="000000"/>
        </w:rPr>
        <w:t xml:space="preserve">                                                                     </w:t>
      </w:r>
      <w:r>
        <w:rPr>
          <w:b/>
        </w:rPr>
        <w:t xml:space="preserve">Директор МКУ «МФЦ в городском </w:t>
      </w:r>
      <w:r>
        <w:rPr>
          <w:b/>
        </w:rPr>
        <w:t xml:space="preserve">                   </w:t>
      </w:r>
      <w:r w:rsidRPr="00E37694">
        <w:rPr>
          <w:b/>
        </w:rPr>
        <w:t xml:space="preserve">               </w:t>
      </w:r>
    </w:p>
    <w:p w:rsidR="00E37694" w:rsidRPr="00E37694" w:rsidRDefault="00E37694" w:rsidP="007D0062">
      <w:pPr>
        <w:pStyle w:val="a6"/>
        <w:rPr>
          <w:rFonts w:ascii="Times New Roman" w:hAnsi="Times New Roman"/>
          <w:b/>
          <w:sz w:val="24"/>
          <w:szCs w:val="24"/>
        </w:rPr>
      </w:pPr>
      <w:r>
        <w:rPr>
          <w:rFonts w:ascii="Times New Roman" w:hAnsi="Times New Roman"/>
        </w:rPr>
        <w:t xml:space="preserve">                                                                                   </w:t>
      </w:r>
      <w:r w:rsidRPr="00E37694">
        <w:rPr>
          <w:rFonts w:ascii="Times New Roman" w:hAnsi="Times New Roman"/>
          <w:b/>
          <w:sz w:val="24"/>
          <w:szCs w:val="24"/>
        </w:rPr>
        <w:t>округе Молодежный МО»</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E37694">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 xml:space="preserve">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jc w:val="both"/>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№6</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Заявителем Услуги Принципала</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pStyle w:val="a6"/>
        <w:rPr>
          <w:rFonts w:ascii="Times New Roman" w:hAnsi="Times New Roman"/>
          <w:b/>
          <w:color w:val="000000"/>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37694" w:rsidRPr="00E37694" w:rsidRDefault="00E37694" w:rsidP="00E37694">
      <w:pPr>
        <w:pStyle w:val="Style6"/>
        <w:widowControl/>
        <w:spacing w:before="120"/>
        <w:ind w:right="318"/>
        <w:jc w:val="both"/>
        <w:rPr>
          <w:b/>
        </w:rPr>
      </w:pPr>
      <w:r>
        <w:rPr>
          <w:b/>
          <w:color w:val="000000"/>
        </w:rPr>
        <w:t xml:space="preserve">                                                                     </w:t>
      </w:r>
      <w:r>
        <w:rPr>
          <w:b/>
        </w:rPr>
        <w:t xml:space="preserve">Директор МКУ «МФЦ в городском                    </w:t>
      </w:r>
      <w:r w:rsidRPr="00E37694">
        <w:rPr>
          <w:b/>
        </w:rPr>
        <w:t xml:space="preserve">               </w:t>
      </w:r>
    </w:p>
    <w:p w:rsidR="00E37694" w:rsidRPr="00E37694" w:rsidRDefault="00E37694" w:rsidP="00E37694">
      <w:pPr>
        <w:pStyle w:val="a6"/>
        <w:rPr>
          <w:rFonts w:ascii="Times New Roman" w:hAnsi="Times New Roman"/>
          <w:b/>
          <w:sz w:val="24"/>
          <w:szCs w:val="24"/>
        </w:rPr>
      </w:pPr>
      <w:r>
        <w:rPr>
          <w:rFonts w:ascii="Times New Roman" w:hAnsi="Times New Roman"/>
        </w:rPr>
        <w:t xml:space="preserve">                                                                                   </w:t>
      </w:r>
      <w:r w:rsidRPr="00E37694">
        <w:rPr>
          <w:rFonts w:ascii="Times New Roman" w:hAnsi="Times New Roman"/>
          <w:b/>
          <w:sz w:val="24"/>
          <w:szCs w:val="24"/>
        </w:rPr>
        <w:t>округе Молодежный МО»</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E37694">
              <w:rPr>
                <w:rFonts w:ascii="Times New Roman" w:hAnsi="Times New Roman" w:cs="Times New Roman"/>
                <w:color w:val="000000"/>
                <w:sz w:val="22"/>
                <w:szCs w:val="22"/>
              </w:rPr>
              <w:t>Бочкарёв С. П.</w:t>
            </w:r>
            <w:r w:rsidRPr="00564297">
              <w:rPr>
                <w:rFonts w:ascii="Times New Roman" w:hAnsi="Times New Roman" w:cs="Times New Roman"/>
                <w:color w:val="000000"/>
                <w:sz w:val="22"/>
                <w:szCs w:val="22"/>
              </w:rPr>
              <w:t xml:space="preserve">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FD1843" w:rsidRPr="005369C6" w:rsidRDefault="00FD1843" w:rsidP="007D0062">
      <w:pPr>
        <w:pStyle w:val="a6"/>
        <w:spacing w:after="0"/>
        <w:jc w:val="center"/>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23953"/>
    <w:rsid w:val="000B510F"/>
    <w:rsid w:val="0010701D"/>
    <w:rsid w:val="00117443"/>
    <w:rsid w:val="001249E7"/>
    <w:rsid w:val="00167154"/>
    <w:rsid w:val="0019179B"/>
    <w:rsid w:val="0019470A"/>
    <w:rsid w:val="001D77ED"/>
    <w:rsid w:val="001F2CB5"/>
    <w:rsid w:val="001F36DF"/>
    <w:rsid w:val="00210D81"/>
    <w:rsid w:val="00260BD7"/>
    <w:rsid w:val="0026235F"/>
    <w:rsid w:val="002B2B0E"/>
    <w:rsid w:val="00341441"/>
    <w:rsid w:val="00354410"/>
    <w:rsid w:val="003613E8"/>
    <w:rsid w:val="00366404"/>
    <w:rsid w:val="003A2A5E"/>
    <w:rsid w:val="003B0856"/>
    <w:rsid w:val="003B20D6"/>
    <w:rsid w:val="003C534A"/>
    <w:rsid w:val="00401A24"/>
    <w:rsid w:val="00424F9E"/>
    <w:rsid w:val="00430B46"/>
    <w:rsid w:val="0043153C"/>
    <w:rsid w:val="00456C08"/>
    <w:rsid w:val="004757EB"/>
    <w:rsid w:val="004E1B40"/>
    <w:rsid w:val="005369C6"/>
    <w:rsid w:val="00536D23"/>
    <w:rsid w:val="005B3FED"/>
    <w:rsid w:val="005B66DD"/>
    <w:rsid w:val="005B72C3"/>
    <w:rsid w:val="005D0592"/>
    <w:rsid w:val="005D0F32"/>
    <w:rsid w:val="00636183"/>
    <w:rsid w:val="006D3991"/>
    <w:rsid w:val="007363EA"/>
    <w:rsid w:val="00773B6F"/>
    <w:rsid w:val="00777C5F"/>
    <w:rsid w:val="00794937"/>
    <w:rsid w:val="007A01CE"/>
    <w:rsid w:val="007C26FA"/>
    <w:rsid w:val="007D0062"/>
    <w:rsid w:val="007E6133"/>
    <w:rsid w:val="007E67FB"/>
    <w:rsid w:val="00801F2A"/>
    <w:rsid w:val="0084388B"/>
    <w:rsid w:val="008506B7"/>
    <w:rsid w:val="008674E7"/>
    <w:rsid w:val="008B7591"/>
    <w:rsid w:val="009148B9"/>
    <w:rsid w:val="00971CB5"/>
    <w:rsid w:val="009744A6"/>
    <w:rsid w:val="009826E9"/>
    <w:rsid w:val="00A65916"/>
    <w:rsid w:val="00AF6DC2"/>
    <w:rsid w:val="00B201DA"/>
    <w:rsid w:val="00BC6B76"/>
    <w:rsid w:val="00BE4481"/>
    <w:rsid w:val="00CA40FA"/>
    <w:rsid w:val="00CB01D3"/>
    <w:rsid w:val="00CB7B97"/>
    <w:rsid w:val="00CC79BD"/>
    <w:rsid w:val="00D10B23"/>
    <w:rsid w:val="00D13BEA"/>
    <w:rsid w:val="00D14F6B"/>
    <w:rsid w:val="00D317F4"/>
    <w:rsid w:val="00D51322"/>
    <w:rsid w:val="00D82598"/>
    <w:rsid w:val="00DB4BC5"/>
    <w:rsid w:val="00DD416F"/>
    <w:rsid w:val="00DF0C51"/>
    <w:rsid w:val="00E37694"/>
    <w:rsid w:val="00E80219"/>
    <w:rsid w:val="00E90026"/>
    <w:rsid w:val="00EC414F"/>
    <w:rsid w:val="00ED57AE"/>
    <w:rsid w:val="00EE20D2"/>
    <w:rsid w:val="00F156F5"/>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F85AD-55AB-4B4B-8149-F33E3749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FontStyle31">
    <w:name w:val="Font Style31"/>
    <w:uiPriority w:val="99"/>
    <w:rsid w:val="00536D23"/>
    <w:rPr>
      <w:rFonts w:ascii="Times New Roman" w:hAnsi="Times New Roman" w:cs="Times New Roman"/>
      <w:b/>
      <w:bCs/>
      <w:sz w:val="26"/>
      <w:szCs w:val="26"/>
    </w:rPr>
  </w:style>
  <w:style w:type="paragraph" w:customStyle="1" w:styleId="Style6">
    <w:name w:val="Style6"/>
    <w:basedOn w:val="a"/>
    <w:uiPriority w:val="99"/>
    <w:rsid w:val="00536D23"/>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1084;&#1086;&#1083;&#1086;&#1076;&#1105;&#1078;&#1085;&#1099;&#1081;.&#1088;&#1092;/" TargetMode="External"/><Relationship Id="rId3" Type="http://schemas.openxmlformats.org/officeDocument/2006/relationships/styles" Target="styles.xml"/><Relationship Id="rId7" Type="http://schemas.openxmlformats.org/officeDocument/2006/relationships/hyperlink" Target="http://&#1084;&#1092;&#1094;-&#1084;&#1086;&#1083;&#1086;&#1076;&#1105;&#1078;&#1085;&#1099;&#1081;.&#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4;&#1086;&#1083;&#1086;&#1076;&#1105;&#1078;&#1085;&#1099;&#1081;.&#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http://www.odin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B83A-5BB0-4362-BA78-39FCC204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exif_MSED_fba17880eaf30d2832cde1b5ae6eccc97b56015b7f18067339d5041b17e41d17</dc:description>
  <cp:lastModifiedBy>Operator3</cp:lastModifiedBy>
  <cp:revision>5</cp:revision>
  <cp:lastPrinted>2019-03-11T08:06:00Z</cp:lastPrinted>
  <dcterms:created xsi:type="dcterms:W3CDTF">2019-03-12T12:38:00Z</dcterms:created>
  <dcterms:modified xsi:type="dcterms:W3CDTF">2019-03-20T08:26:00Z</dcterms:modified>
</cp:coreProperties>
</file>